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742D" w14:textId="054CFC2B" w:rsidR="001D3331" w:rsidRPr="00343394" w:rsidRDefault="001D3331" w:rsidP="00D554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3394">
        <w:rPr>
          <w:b/>
          <w:sz w:val="32"/>
          <w:szCs w:val="32"/>
          <w:u w:val="single"/>
          <w:lang w:val="pt"/>
        </w:rPr>
        <w:t>Resumo do Plano de Engajamento dos Pais e da Família</w:t>
      </w:r>
      <w:r w:rsidR="000A1C06">
        <w:rPr>
          <w:lang w:val="pt"/>
        </w:rPr>
        <w:t xml:space="preserve"> 2020</w:t>
      </w:r>
    </w:p>
    <w:p w14:paraId="1CA5B6F2" w14:textId="77777777" w:rsidR="001D3331" w:rsidRDefault="001D3331"/>
    <w:p w14:paraId="1C68182A" w14:textId="77777777" w:rsidR="001D3331" w:rsidRPr="00343394" w:rsidRDefault="001D3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Declaração de missão de engajamento dos pais e familiares</w:t>
      </w:r>
    </w:p>
    <w:p w14:paraId="6073CA37" w14:textId="77777777" w:rsidR="001D3331" w:rsidRPr="001A2B77" w:rsidRDefault="001A2B77">
      <w:pPr>
        <w:rPr>
          <w:rFonts w:ascii="Times New Roman" w:hAnsi="Times New Roman" w:cs="Times New Roman"/>
          <w:sz w:val="24"/>
          <w:szCs w:val="24"/>
        </w:rPr>
      </w:pPr>
      <w:r w:rsidRPr="001A2B77">
        <w:rPr>
          <w:sz w:val="24"/>
          <w:szCs w:val="24"/>
          <w:lang w:val="pt"/>
        </w:rPr>
        <w:t>A Academia de Aprendizagem Positiva acredita que o engajamento familiar é um dos componentes-chave de um aluno, professor e escola de sucesso. Queremos inspirar nossos pais com práticas recomendadas inovadoras para motivar e incentivar o envolvimento nos acadêmicos de seus filhos. Para alcançar nosso objetivo, a Academia para o Aprendizado Positivo construirá confiança e apoiará o aprendizado de treinamento dos pais que envolverá nossos pais tradicionais e não tradicionais.</w:t>
      </w:r>
    </w:p>
    <w:p w14:paraId="55217A58" w14:textId="77777777" w:rsidR="001D3331" w:rsidRPr="00343394" w:rsidRDefault="001D3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Reunião Anual do Título I</w:t>
      </w:r>
    </w:p>
    <w:p w14:paraId="005F5E0F" w14:textId="25372508" w:rsidR="00DF78DF" w:rsidRPr="006B1D3E" w:rsidRDefault="001D3331">
      <w:pPr>
        <w:rPr>
          <w:rFonts w:ascii="Times New Roman" w:hAnsi="Times New Roman" w:cs="Times New Roman"/>
        </w:rPr>
      </w:pPr>
      <w:r w:rsidRPr="00AE31DA">
        <w:rPr>
          <w:lang w:val="pt"/>
        </w:rPr>
        <w:t xml:space="preserve">Todos os anos, as famílias são convidadas a participar desta reunião no início do ano letivo para conhecer mais sobre o nosso Programa de Título I em toda a escola e as exigências do Título I. Nossa reunião </w:t>
      </w:r>
      <w:r w:rsidR="008A03B1">
        <w:rPr>
          <w:lang w:val="pt"/>
        </w:rPr>
        <w:t>foi realizada em outubro de 2020. A gravação da reunião está publicada no site da nossa escola.</w:t>
      </w:r>
    </w:p>
    <w:p w14:paraId="65A821FD" w14:textId="77777777" w:rsidR="00DF78DF" w:rsidRPr="00343394" w:rsidRDefault="00DF78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Acessibilidade para todas as Famílias</w:t>
      </w:r>
    </w:p>
    <w:p w14:paraId="1A52331D" w14:textId="2BFE2BB0" w:rsidR="009B357B" w:rsidRPr="00103CDE" w:rsidRDefault="00DF78DF">
      <w:pPr>
        <w:rPr>
          <w:rFonts w:ascii="Times New Roman" w:hAnsi="Times New Roman" w:cs="Times New Roman"/>
        </w:rPr>
      </w:pPr>
      <w:r w:rsidRPr="00AE31DA">
        <w:rPr>
          <w:lang w:val="pt"/>
        </w:rPr>
        <w:t>Incentivamos todas as famílias a participar de reuniões e eventos e fornecer apoios necessários para que todas as famílias possam participar. Fornecemos documentos traduzidos em inglês, espanhol e crioulo, espaço de encontro acessível e dia de encontro específico e horários diferentes. Por favor, notifique a escola se for necessária outra assistência. Queremos que todas as famílias participem da educação de seus filhos!</w:t>
      </w:r>
    </w:p>
    <w:p w14:paraId="5E7FB015" w14:textId="77777777" w:rsidR="009B357B" w:rsidRPr="00343394" w:rsidRDefault="009B3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Atividades de engajamento dos pais e familiares</w:t>
      </w:r>
    </w:p>
    <w:p w14:paraId="6392F995" w14:textId="77777777" w:rsidR="009B357B" w:rsidRPr="00AE31DA" w:rsidRDefault="009B357B">
      <w:pPr>
        <w:rPr>
          <w:rFonts w:ascii="Times New Roman" w:hAnsi="Times New Roman" w:cs="Times New Roman"/>
        </w:rPr>
      </w:pPr>
      <w:r w:rsidRPr="00AE31DA">
        <w:rPr>
          <w:lang w:val="pt"/>
        </w:rPr>
        <w:t>Com base na contribuição da pesquisa familiar, forneceremos as seguintes atividades para auxiliar as famílias na compreensão do currículo e nas avaliações estaduais para ajudar as famílias a melhorar o desempenho acadêmico de seus filhos:</w:t>
      </w:r>
    </w:p>
    <w:p w14:paraId="0E07E14E" w14:textId="730FE229" w:rsidR="008A03B1" w:rsidRPr="008A03B1" w:rsidRDefault="00AE31DA" w:rsidP="008A03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31DA">
        <w:rPr>
          <w:lang w:val="pt"/>
        </w:rPr>
        <w:t>Treinamentos acadêmicos de pais/familiares</w:t>
      </w:r>
    </w:p>
    <w:p w14:paraId="28A80155" w14:textId="597CB881" w:rsidR="00AE31DA" w:rsidRPr="00AE31DA" w:rsidRDefault="008A03B1" w:rsidP="00AE3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lang w:val="pt"/>
        </w:rPr>
        <w:t>Tecnologia Treinamentos remotos de aprendizagem ao vivo, mensalmente</w:t>
      </w:r>
    </w:p>
    <w:p w14:paraId="5047F451" w14:textId="51BE38DE" w:rsidR="00AE31DA" w:rsidRPr="00AE31DA" w:rsidRDefault="008A03B1" w:rsidP="00AE3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lang w:val="pt"/>
        </w:rPr>
        <w:t>Estratégias de EOC do FSA, fevereiro de 2021</w:t>
      </w:r>
    </w:p>
    <w:p w14:paraId="7374AA7A" w14:textId="099883FA" w:rsidR="00AE31DA" w:rsidRDefault="000A1C06" w:rsidP="00AE3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lang w:val="pt"/>
        </w:rPr>
        <w:t>Conexão alfabetização, maio de 2021</w:t>
      </w:r>
    </w:p>
    <w:p w14:paraId="662AEABD" w14:textId="7B634FED" w:rsidR="006B1D3E" w:rsidRPr="00103CDE" w:rsidRDefault="008A03B1" w:rsidP="00103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lang w:val="pt"/>
        </w:rPr>
        <w:t>Noite de STEM matemática/ciência, TBD (com base no COVID-19)</w:t>
      </w:r>
    </w:p>
    <w:p w14:paraId="177C377E" w14:textId="77777777" w:rsidR="009B357B" w:rsidRPr="00343394" w:rsidRDefault="009B3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lastRenderedPageBreak/>
        <w:t>Tomada de decisão compartilhada</w:t>
      </w:r>
    </w:p>
    <w:p w14:paraId="1369A6A8" w14:textId="56C5C9B7" w:rsidR="009B357B" w:rsidRPr="00AE31DA" w:rsidRDefault="009B357B">
      <w:pPr>
        <w:rPr>
          <w:rFonts w:ascii="Times New Roman" w:hAnsi="Times New Roman" w:cs="Times New Roman"/>
        </w:rPr>
      </w:pPr>
      <w:r w:rsidRPr="00AE31DA">
        <w:rPr>
          <w:lang w:val="pt"/>
        </w:rPr>
        <w:t xml:space="preserve">As famílias serão convidadas a muitas reuniões ao longo do ano para receber informações acadêmicas e fornecer informações sobre como a escola, as famílias e os alunos podem compartilhar a responsabilidade pelo sucesso dos alunos. Esperamos que você se junte a nós para conferências de pais e reuniões e treinamentos do Título I. </w:t>
      </w:r>
      <w:r w:rsidR="008A03B1">
        <w:rPr>
          <w:lang w:val="pt"/>
        </w:rPr>
        <w:t xml:space="preserve"> Devido ao COVID-19 Remote Live Learning, todos os professores têm períodos diários de conferência para se reunir com pais e alunos sobre quaisquer preocupações. Por favor, veja as telhas de equipes microsoft do seu filho.</w:t>
      </w:r>
    </w:p>
    <w:p w14:paraId="36F5A56E" w14:textId="77777777" w:rsidR="009B357B" w:rsidRPr="00343394" w:rsidRDefault="009B3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Comunicação</w:t>
      </w:r>
    </w:p>
    <w:p w14:paraId="08D84C6C" w14:textId="40A28F89" w:rsidR="009B357B" w:rsidRPr="00343394" w:rsidRDefault="009B357B">
      <w:pPr>
        <w:rPr>
          <w:rFonts w:ascii="Times New Roman" w:hAnsi="Times New Roman" w:cs="Times New Roman"/>
        </w:rPr>
      </w:pPr>
      <w:r w:rsidRPr="00AE31DA">
        <w:rPr>
          <w:lang w:val="pt"/>
        </w:rPr>
        <w:t xml:space="preserve">Com base na sua contribuição, nos comunicaremos de muitas maneiras, mas principalmente através de e-mails e telefonemas de professores, administração escolar e a ligação dos pais; por panfletos enviados para casa com seu aluno; e através de notas no livro de agenda de seu aluno. Se você descobrir que a comunicação não parece estar chegando em casa, por favor, avise-nos. Nosso objetivo é manter a comunicação entre a casa e a escola aberta e contínua. </w:t>
      </w:r>
      <w:r w:rsidR="008A03B1">
        <w:rPr>
          <w:lang w:val="pt"/>
        </w:rPr>
        <w:t xml:space="preserve"> Durante o COVID-19, a comunicação será através das Equipes microsoft e de todos os meios de comunicação digitais acima mencionados.</w:t>
      </w:r>
    </w:p>
    <w:p w14:paraId="6CF88E71" w14:textId="77777777" w:rsidR="009B357B" w:rsidRPr="00343394" w:rsidRDefault="00D554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Voluntário 40 horas</w:t>
      </w:r>
    </w:p>
    <w:p w14:paraId="167D82A2" w14:textId="4AAE7ED4" w:rsidR="00615899" w:rsidRPr="00AE31DA" w:rsidRDefault="009B357B">
      <w:pPr>
        <w:rPr>
          <w:rFonts w:ascii="Times New Roman" w:hAnsi="Times New Roman" w:cs="Times New Roman"/>
        </w:rPr>
      </w:pPr>
      <w:r w:rsidRPr="00AE31DA">
        <w:rPr>
          <w:lang w:val="pt"/>
        </w:rPr>
        <w:t xml:space="preserve">As famílias são encorajadas a se voluntariar em nossa escola para ajudar alunos e professores a serem bem sucedidos. Os pais devem ser voluntários em nossa escola em uma variedade de capacidades que atuem as necessidades dos alunos e da escola. </w:t>
      </w:r>
      <w:r w:rsidR="008A03B1">
        <w:rPr>
          <w:lang w:val="pt"/>
        </w:rPr>
        <w:t xml:space="preserve"> *Mais informações sobre o voluntariado dos pais durante o COVID-19 serão anunciadas.</w:t>
      </w:r>
    </w:p>
    <w:p w14:paraId="680944CF" w14:textId="77777777" w:rsidR="00615899" w:rsidRPr="00AE31DA" w:rsidRDefault="00615899" w:rsidP="00BC3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Na sala de aula auxiliando o professor fazendo cópias, arquivando, ajudando os alunos.</w:t>
      </w:r>
    </w:p>
    <w:p w14:paraId="46A1AFBC" w14:textId="77777777" w:rsidR="00615899" w:rsidRPr="00AE31DA" w:rsidRDefault="00615899" w:rsidP="00BC3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Pais de quarto, fazendo ligações, enviando e-mails, ajudando os pais</w:t>
      </w:r>
    </w:p>
    <w:p w14:paraId="43DFA6C6" w14:textId="77777777" w:rsidR="00615899" w:rsidRPr="00AE31DA" w:rsidRDefault="00615899" w:rsidP="00BC3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Ajudando com o almoço/refeitório das 11:00 às 12:45.</w:t>
      </w:r>
    </w:p>
    <w:p w14:paraId="760DCDD9" w14:textId="77777777" w:rsidR="00BC3618" w:rsidRPr="00AE31DA" w:rsidRDefault="00BC3618" w:rsidP="00BC3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Excursões de campo</w:t>
      </w:r>
    </w:p>
    <w:p w14:paraId="0A9EE875" w14:textId="77777777" w:rsidR="00BC3618" w:rsidRPr="00AE31DA" w:rsidRDefault="00BC3618" w:rsidP="00BC36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Comitê de Arrecadação de Fundos (box top, carpi-sun)</w:t>
      </w:r>
    </w:p>
    <w:p w14:paraId="0D489644" w14:textId="77777777" w:rsidR="00BC3618" w:rsidRPr="00AE31DA" w:rsidRDefault="00BC3618" w:rsidP="00BC36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Comitê de Professores-Mãe</w:t>
      </w:r>
    </w:p>
    <w:p w14:paraId="34B9664D" w14:textId="77777777" w:rsidR="006A4E16" w:rsidRPr="00343394" w:rsidRDefault="00BC3618" w:rsidP="003433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E31DA">
        <w:rPr>
          <w:lang w:val="pt"/>
        </w:rPr>
        <w:t>Noite de Haste</w:t>
      </w:r>
    </w:p>
    <w:p w14:paraId="47966945" w14:textId="77777777" w:rsidR="006A4E16" w:rsidRPr="00343394" w:rsidRDefault="006A4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94">
        <w:rPr>
          <w:b/>
          <w:sz w:val="24"/>
          <w:szCs w:val="24"/>
          <w:u w:val="single"/>
          <w:lang w:val="pt"/>
        </w:rPr>
        <w:t>Nosso plano</w:t>
      </w:r>
    </w:p>
    <w:p w14:paraId="705158FA" w14:textId="77777777" w:rsidR="006A4E16" w:rsidRDefault="006A4E16">
      <w:pPr>
        <w:rPr>
          <w:rFonts w:ascii="Times New Roman" w:hAnsi="Times New Roman" w:cs="Times New Roman"/>
        </w:rPr>
      </w:pPr>
      <w:r w:rsidRPr="00AE31DA">
        <w:rPr>
          <w:lang w:val="pt"/>
        </w:rPr>
        <w:t xml:space="preserve">Este plano foi desenvolvido com a contribuição de pais, alunos e funcionários da A4PL. Todos concordam que se todos trabalharmos juntos para fornecer e apoiar a melhor experiência acadêmica para todos os nossos alunos na A4PL, os alunos encontrarão todo o seu potencial. </w:t>
      </w:r>
    </w:p>
    <w:p w14:paraId="7BCF51A6" w14:textId="77777777" w:rsidR="00343394" w:rsidRDefault="00343394">
      <w:pPr>
        <w:rPr>
          <w:rFonts w:ascii="Times New Roman" w:hAnsi="Times New Roman" w:cs="Times New Roman"/>
        </w:rPr>
      </w:pPr>
    </w:p>
    <w:p w14:paraId="5B7C3D9F" w14:textId="77777777" w:rsidR="00343394" w:rsidRDefault="00343394">
      <w:pPr>
        <w:rPr>
          <w:rFonts w:ascii="Times New Roman" w:hAnsi="Times New Roman" w:cs="Times New Roman"/>
        </w:rPr>
      </w:pPr>
    </w:p>
    <w:p w14:paraId="4854E164" w14:textId="77777777" w:rsidR="00343394" w:rsidRPr="00AE31DA" w:rsidRDefault="00343394">
      <w:pPr>
        <w:rPr>
          <w:rFonts w:ascii="Times New Roman" w:hAnsi="Times New Roman" w:cs="Times New Roman"/>
        </w:rPr>
      </w:pPr>
    </w:p>
    <w:p w14:paraId="7B5790FE" w14:textId="77777777" w:rsidR="00343394" w:rsidRDefault="00343394">
      <w:pPr>
        <w:rPr>
          <w:rFonts w:ascii="Times New Roman" w:hAnsi="Times New Roman" w:cs="Times New Roman"/>
        </w:rPr>
      </w:pPr>
    </w:p>
    <w:p w14:paraId="69624E0B" w14:textId="77777777" w:rsidR="006A4E16" w:rsidRPr="00AE31DA" w:rsidRDefault="006A4E16">
      <w:pPr>
        <w:rPr>
          <w:rFonts w:ascii="Times New Roman" w:hAnsi="Times New Roman" w:cs="Times New Roman"/>
        </w:rPr>
      </w:pPr>
      <w:r w:rsidRPr="00AE31DA">
        <w:rPr>
          <w:lang w:val="pt"/>
        </w:rPr>
        <w:t>Por favor, assine abaixo para nos informar que você leu o resumo. A parte assinada deve ser devolvida ao professor do seu filho.</w:t>
      </w:r>
    </w:p>
    <w:p w14:paraId="7B58D9E1" w14:textId="77777777" w:rsidR="006A4E16" w:rsidRDefault="006A4E16">
      <w:r>
        <w:rPr>
          <w:lang w:val="pt"/>
        </w:rPr>
        <w:t>----------------------------------------------------------------------------------------------------------------------------------------</w:t>
      </w:r>
    </w:p>
    <w:p w14:paraId="1AAB7D6F" w14:textId="77777777" w:rsidR="006A4E16" w:rsidRPr="00D55481" w:rsidRDefault="006A4E16">
      <w:pPr>
        <w:rPr>
          <w:b/>
        </w:rPr>
      </w:pPr>
      <w:r w:rsidRPr="00D55481">
        <w:rPr>
          <w:b/>
          <w:lang w:val="pt"/>
        </w:rPr>
        <w:t>Revisei o Resumo do Plano de Engajamento Escolar</w:t>
      </w:r>
      <w:r>
        <w:rPr>
          <w:lang w:val="pt"/>
        </w:rPr>
        <w:t xml:space="preserve"> </w:t>
      </w:r>
      <w:r w:rsidR="000A1C06">
        <w:rPr>
          <w:b/>
          <w:lang w:val="pt"/>
        </w:rPr>
        <w:t xml:space="preserve"> 2020-2021.</w:t>
      </w:r>
    </w:p>
    <w:p w14:paraId="3FF7C5FE" w14:textId="77777777" w:rsidR="00B571F6" w:rsidRDefault="00B571F6"/>
    <w:p w14:paraId="1F7383BB" w14:textId="77777777" w:rsidR="006A4E16" w:rsidRDefault="00CA7472">
      <w:r>
        <w:rPr>
          <w:lang w:val="pt"/>
        </w:rPr>
        <w:t>Assinatura de membro da família: ___________________________________________________________________________________________________________________________________________________________</w:t>
      </w:r>
      <w:r>
        <w:rPr>
          <w:lang w:val="pt"/>
        </w:rPr>
        <w:tab/>
        <w:t>Date: ________________</w:t>
      </w:r>
    </w:p>
    <w:p w14:paraId="2D916A56" w14:textId="77777777" w:rsidR="00B571F6" w:rsidRDefault="00B571F6"/>
    <w:p w14:paraId="3EA93112" w14:textId="77777777" w:rsidR="00B571F6" w:rsidRDefault="00CA7472">
      <w:r>
        <w:rPr>
          <w:lang w:val="pt"/>
        </w:rPr>
        <w:t>Nome do estudante: ________________________________________________________________________________________________________________________________________________________________________________________</w:t>
      </w:r>
      <w:r>
        <w:rPr>
          <w:lang w:val="pt"/>
        </w:rPr>
        <w:tab/>
        <w:t>Date: ________________</w:t>
      </w:r>
    </w:p>
    <w:p w14:paraId="7BCC527B" w14:textId="77777777" w:rsidR="00CA7472" w:rsidRDefault="00CA7472">
      <w:r>
        <w:rPr>
          <w:lang w:val="pt"/>
        </w:rPr>
        <w:t>Comentários: ________________________________________________________________________________________________________________________________________________________________________________________________________________________</w:t>
      </w:r>
    </w:p>
    <w:p w14:paraId="68853BCE" w14:textId="77777777" w:rsidR="00CA7472" w:rsidRDefault="00CA7472">
      <w:r>
        <w:rPr>
          <w:lang w:val="pt"/>
        </w:rPr>
        <w:t>________________________________________________________________________________</w:t>
      </w:r>
    </w:p>
    <w:p w14:paraId="5A54493E" w14:textId="410C05F2" w:rsidR="00CA7472" w:rsidRDefault="00CA7472">
      <w:r>
        <w:rPr>
          <w:lang w:val="pt"/>
        </w:rPr>
        <w:t>________________________________________________________________________________</w:t>
      </w:r>
    </w:p>
    <w:sectPr w:rsidR="00CA74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1BC4E" w14:textId="77777777" w:rsidR="00BD1605" w:rsidRDefault="00BD1605" w:rsidP="00AE31DA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79614ADB" w14:textId="77777777" w:rsidR="00BD1605" w:rsidRDefault="00BD1605" w:rsidP="00AE31DA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F58C" w14:textId="77777777" w:rsidR="00343394" w:rsidRPr="00343394" w:rsidRDefault="00343394" w:rsidP="00343394">
    <w:pPr>
      <w:jc w:val="center"/>
      <w:rPr>
        <w:rFonts w:ascii="Monotype Corsiva" w:hAnsi="Monotype Corsiva"/>
        <w:noProof/>
        <w:color w:val="2E74B5"/>
        <w:sz w:val="24"/>
        <w:szCs w:val="24"/>
      </w:rPr>
    </w:pPr>
    <w:r w:rsidRPr="00343394">
      <w:rPr>
        <w:noProof/>
        <w:color w:val="2E74B5"/>
        <w:sz w:val="24"/>
        <w:szCs w:val="24"/>
        <w:lang w:val="pt"/>
      </w:rPr>
      <w:t>Missão: A AFPL está comprometida em promover a educação cooperativa com diversos alunos para inspirar alunos ao longo da vida</w:t>
    </w:r>
    <w:r>
      <w:rPr>
        <w:noProof/>
        <w:color w:val="2E74B5"/>
        <w:sz w:val="24"/>
        <w:szCs w:val="24"/>
        <w:lang w:val="pt"/>
      </w:rPr>
      <w:t>.</w:t>
    </w:r>
  </w:p>
  <w:p w14:paraId="4277D4CD" w14:textId="77777777" w:rsidR="00343394" w:rsidRPr="00343394" w:rsidRDefault="00227053" w:rsidP="00343394">
    <w:pPr>
      <w:pStyle w:val="NoSpacing"/>
      <w:jc w:val="center"/>
      <w:rPr>
        <w:rFonts w:ascii="Book Antiqua" w:hAnsi="Book Antiqua"/>
      </w:rPr>
    </w:pPr>
    <w:r>
      <w:rPr>
        <w:lang w:val="pt"/>
      </w:rPr>
      <w:t>Avenida Mercer, 2405</w:t>
    </w:r>
  </w:p>
  <w:p w14:paraId="0A2B8741" w14:textId="77777777" w:rsidR="00343394" w:rsidRPr="00343394" w:rsidRDefault="00227053" w:rsidP="00343394">
    <w:pPr>
      <w:pStyle w:val="NoSpacing"/>
      <w:jc w:val="center"/>
      <w:rPr>
        <w:rFonts w:ascii="Book Antiqua" w:hAnsi="Book Antiqua"/>
        <w:caps/>
      </w:rPr>
    </w:pPr>
    <w:r>
      <w:rPr>
        <w:lang w:val="pt"/>
      </w:rPr>
      <w:t>West Palm Beach, FL 33401</w:t>
    </w:r>
  </w:p>
  <w:p w14:paraId="42F086BB" w14:textId="77777777" w:rsidR="00343394" w:rsidRPr="00343394" w:rsidRDefault="00343394" w:rsidP="00343394">
    <w:pPr>
      <w:pStyle w:val="NoSpacing"/>
      <w:jc w:val="center"/>
      <w:rPr>
        <w:rFonts w:ascii="Book Antiqua" w:hAnsi="Book Antiqua"/>
      </w:rPr>
    </w:pPr>
    <w:r w:rsidRPr="00343394">
      <w:rPr>
        <w:lang w:val="pt"/>
      </w:rPr>
      <w:t>Telefone: 561-585-6104 Fax: 561-585-7849</w:t>
    </w:r>
  </w:p>
  <w:p w14:paraId="206D7DAA" w14:textId="77777777" w:rsidR="00AE31DA" w:rsidRDefault="00BD1605" w:rsidP="00343394">
    <w:pPr>
      <w:pStyle w:val="NoSpacing"/>
      <w:jc w:val="center"/>
      <w:rPr>
        <w:rFonts w:ascii="Book Antiqua" w:hAnsi="Book Antiqua"/>
      </w:rPr>
    </w:pPr>
    <w:hyperlink r:id="rId1" w:history="1">
      <w:r w:rsidR="000A1C06" w:rsidRPr="00203357">
        <w:rPr>
          <w:rStyle w:val="Hyperlink"/>
          <w:lang w:val="pt"/>
        </w:rPr>
        <w:t>www.a4pl.com</w:t>
      </w:r>
    </w:hyperlink>
    <w:r w:rsidR="000A1C06">
      <w:rPr>
        <w:lang w:val="pt"/>
      </w:rPr>
      <w:t xml:space="preserve"> </w:t>
    </w:r>
  </w:p>
  <w:p w14:paraId="237AB269" w14:textId="77777777" w:rsidR="000A1C06" w:rsidRPr="00343394" w:rsidRDefault="000A1C06" w:rsidP="000A1C06">
    <w:pPr>
      <w:pStyle w:val="NoSpacing"/>
      <w:jc w:val="right"/>
      <w:rPr>
        <w:rFonts w:ascii="Book Antiqua" w:hAnsi="Book Antiqua"/>
      </w:rPr>
    </w:pPr>
    <w:r>
      <w:rPr>
        <w:lang w:val="pt"/>
      </w:rPr>
      <w:t>Inglês PFEP FY 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C6A3" w14:textId="77777777" w:rsidR="00BD1605" w:rsidRDefault="00BD1605" w:rsidP="00AE31DA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630F3F95" w14:textId="77777777" w:rsidR="00BD1605" w:rsidRDefault="00BD1605" w:rsidP="00AE31DA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0149" w14:textId="77777777" w:rsidR="00343394" w:rsidRDefault="00343394" w:rsidP="00343394">
    <w:pPr>
      <w:keepLines/>
      <w:jc w:val="center"/>
      <w:rPr>
        <w:b/>
        <w:bCs/>
        <w:caps/>
        <w:kern w:val="18"/>
        <w:sz w:val="27"/>
        <w:szCs w:val="27"/>
      </w:rPr>
    </w:pPr>
    <w:r>
      <w:rPr>
        <w:caps/>
        <w:noProof/>
        <w:kern w:val="18"/>
        <w:sz w:val="28"/>
        <w:szCs w:val="27"/>
        <w:lang w:val="pt"/>
      </w:rPr>
      <w:drawing>
        <wp:anchor distT="0" distB="0" distL="114300" distR="114300" simplePos="0" relativeHeight="251659264" behindDoc="0" locked="0" layoutInCell="1" allowOverlap="0" wp14:anchorId="487AD703" wp14:editId="2B976C6D">
          <wp:simplePos x="0" y="0"/>
          <wp:positionH relativeFrom="column">
            <wp:posOffset>-28575</wp:posOffset>
          </wp:positionH>
          <wp:positionV relativeFrom="paragraph">
            <wp:posOffset>-46990</wp:posOffset>
          </wp:positionV>
          <wp:extent cx="1280160" cy="990600"/>
          <wp:effectExtent l="0" t="0" r="0" b="0"/>
          <wp:wrapSquare wrapText="bothSides"/>
          <wp:docPr id="1" name="Picture 1" descr="AF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3777" w14:textId="77777777" w:rsidR="00343394" w:rsidRDefault="00343394" w:rsidP="00343394">
    <w:pPr>
      <w:keepLines/>
      <w:jc w:val="center"/>
      <w:rPr>
        <w:b/>
        <w:bCs/>
        <w:caps/>
        <w:kern w:val="18"/>
        <w:sz w:val="27"/>
        <w:szCs w:val="27"/>
      </w:rPr>
    </w:pPr>
  </w:p>
  <w:p w14:paraId="2A80CA71" w14:textId="77777777" w:rsidR="00AE31DA" w:rsidRPr="00343394" w:rsidRDefault="00343394" w:rsidP="00343394">
    <w:pPr>
      <w:pStyle w:val="Header"/>
      <w:rPr>
        <w:sz w:val="36"/>
        <w:szCs w:val="36"/>
      </w:rPr>
    </w:pPr>
    <w:r w:rsidRPr="00343394">
      <w:rPr>
        <w:caps/>
        <w:kern w:val="18"/>
        <w:sz w:val="36"/>
        <w:szCs w:val="36"/>
        <w:lang w:val="pt"/>
      </w:rPr>
      <w:t>ACADEMIA PARA APRENDIZADO POSITIVO</w:t>
    </w:r>
  </w:p>
  <w:p w14:paraId="29E30E58" w14:textId="77777777" w:rsidR="00AE31DA" w:rsidRDefault="00AE3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C6828"/>
    <w:multiLevelType w:val="hybridMultilevel"/>
    <w:tmpl w:val="41387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FA16D7"/>
    <w:multiLevelType w:val="hybridMultilevel"/>
    <w:tmpl w:val="C08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0A84"/>
    <w:multiLevelType w:val="hybridMultilevel"/>
    <w:tmpl w:val="2C4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31"/>
    <w:rsid w:val="000A1C06"/>
    <w:rsid w:val="000B2E72"/>
    <w:rsid w:val="000C5B4B"/>
    <w:rsid w:val="00103CDE"/>
    <w:rsid w:val="001A2B77"/>
    <w:rsid w:val="001D3331"/>
    <w:rsid w:val="00227053"/>
    <w:rsid w:val="00343394"/>
    <w:rsid w:val="003C01BD"/>
    <w:rsid w:val="003C0304"/>
    <w:rsid w:val="00421D88"/>
    <w:rsid w:val="00461FE6"/>
    <w:rsid w:val="005879DA"/>
    <w:rsid w:val="005909EA"/>
    <w:rsid w:val="005A6EAB"/>
    <w:rsid w:val="00615899"/>
    <w:rsid w:val="006A4E16"/>
    <w:rsid w:val="006B1D3E"/>
    <w:rsid w:val="007B5771"/>
    <w:rsid w:val="008A03B1"/>
    <w:rsid w:val="00986A07"/>
    <w:rsid w:val="009B357B"/>
    <w:rsid w:val="00AA74AD"/>
    <w:rsid w:val="00AE31DA"/>
    <w:rsid w:val="00B571F6"/>
    <w:rsid w:val="00BC3618"/>
    <w:rsid w:val="00BD1605"/>
    <w:rsid w:val="00CA7472"/>
    <w:rsid w:val="00D52FB7"/>
    <w:rsid w:val="00D55481"/>
    <w:rsid w:val="00DF78DF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AE2E"/>
  <w15:chartTrackingRefBased/>
  <w15:docId w15:val="{C43DFB5F-857C-4B99-B0E7-C0F40682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DA"/>
  </w:style>
  <w:style w:type="paragraph" w:styleId="Footer">
    <w:name w:val="footer"/>
    <w:basedOn w:val="Normal"/>
    <w:link w:val="FooterChar"/>
    <w:uiPriority w:val="99"/>
    <w:unhideWhenUsed/>
    <w:rsid w:val="00AE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DA"/>
  </w:style>
  <w:style w:type="paragraph" w:styleId="NoSpacing">
    <w:name w:val="No Spacing"/>
    <w:uiPriority w:val="1"/>
    <w:qFormat/>
    <w:rsid w:val="003433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4p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Rachel Barnes</cp:lastModifiedBy>
  <cp:revision>1</cp:revision>
  <cp:lastPrinted>2020-06-08T17:10:00Z</cp:lastPrinted>
  <dcterms:created xsi:type="dcterms:W3CDTF">2020-10-09T15:49:00Z</dcterms:created>
  <dcterms:modified xsi:type="dcterms:W3CDTF">2020-10-09T16:42:00Z</dcterms:modified>
</cp:coreProperties>
</file>