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EAD" w:rsidRDefault="000605CF">
      <w:pPr>
        <w:pStyle w:val="BodyText"/>
        <w:spacing w:line="20" w:lineRule="exact"/>
        <w:ind w:left="101"/>
        <w:rPr>
          <w:sz w:val="2"/>
        </w:rPr>
      </w:pPr>
      <w:r>
        <w:rPr>
          <w:sz w:val="2"/>
        </w:rPr>
      </w:r>
      <w:r>
        <w:rPr>
          <w:sz w:val="2"/>
        </w:rPr>
        <w:pict>
          <v:group id="_x0000_s1306" style="width:47.8pt;height:.5pt;mso-position-horizontal-relative:char;mso-position-vertical-relative:line" coordsize="956,10">
            <v:line id="_x0000_s1307" style="position:absolute" from="5,5" to="950,5" strokeweight=".16753mm"/>
            <w10:wrap type="none"/>
            <w10:anchorlock/>
          </v:group>
        </w:pict>
      </w:r>
    </w:p>
    <w:p w:rsidR="005D0EAD" w:rsidRDefault="000605CF">
      <w:pPr>
        <w:pStyle w:val="BodyText"/>
        <w:spacing w:line="35" w:lineRule="exact"/>
        <w:ind w:left="1996"/>
        <w:rPr>
          <w:sz w:val="3"/>
        </w:rPr>
      </w:pPr>
      <w:r>
        <w:rPr>
          <w:sz w:val="3"/>
        </w:rPr>
      </w:r>
      <w:r>
        <w:rPr>
          <w:sz w:val="3"/>
        </w:rPr>
        <w:pict>
          <v:group id="_x0000_s1301" style="width:393.15pt;height:1.8pt;mso-position-horizontal-relative:char;mso-position-vertical-relative:line" coordsize="7863,36">
            <v:line id="_x0000_s1305" style="position:absolute" from="5,5" to="2854,5" strokeweight=".16753mm"/>
            <v:line id="_x0000_s1304" style="position:absolute" from="2888,17" to="3861,17" strokeweight=".16753mm"/>
            <v:line id="_x0000_s1303" style="position:absolute" from="3842,24" to="6022,24" strokeweight=".16753mm"/>
            <v:line id="_x0000_s1302" style="position:absolute" from="6017,33" to="7860,33" strokeweight=".08378mm"/>
            <w10:wrap type="none"/>
            <w10:anchorlock/>
          </v:group>
        </w:pict>
      </w:r>
    </w:p>
    <w:p w:rsidR="005D0EAD" w:rsidRDefault="000605CF">
      <w:pPr>
        <w:pStyle w:val="BodyText"/>
        <w:spacing w:line="20" w:lineRule="exact"/>
        <w:ind w:left="10357"/>
        <w:rPr>
          <w:sz w:val="2"/>
        </w:rPr>
      </w:pPr>
      <w:r>
        <w:rPr>
          <w:sz w:val="2"/>
        </w:rPr>
      </w:r>
      <w:r>
        <w:rPr>
          <w:sz w:val="2"/>
        </w:rPr>
        <w:pict>
          <v:group id="_x0000_s1299" style="width:37.55pt;height:.25pt;mso-position-horizontal-relative:char;mso-position-vertical-relative:line" coordsize="751,5">
            <v:line id="_x0000_s1300" style="position:absolute" from="3,3" to="748,3" strokeweight=".08378mm"/>
            <w10:wrap type="none"/>
            <w10:anchorlock/>
          </v:group>
        </w:pict>
      </w:r>
    </w:p>
    <w:p w:rsidR="005D0EAD" w:rsidRDefault="005D0EAD">
      <w:pPr>
        <w:pStyle w:val="BodyText"/>
        <w:spacing w:before="1"/>
        <w:rPr>
          <w:sz w:val="2"/>
        </w:rPr>
      </w:pPr>
    </w:p>
    <w:p w:rsidR="005D0EAD" w:rsidRDefault="000605CF">
      <w:pPr>
        <w:pStyle w:val="BodyText"/>
        <w:spacing w:line="20" w:lineRule="exact"/>
        <w:ind w:left="13861"/>
        <w:rPr>
          <w:sz w:val="2"/>
        </w:rPr>
      </w:pPr>
      <w:r>
        <w:rPr>
          <w:sz w:val="2"/>
        </w:rPr>
      </w:r>
      <w:r>
        <w:rPr>
          <w:sz w:val="2"/>
        </w:rPr>
        <w:pict>
          <v:group id="_x0000_s1297" style="width:51.55pt;height:.25pt;mso-position-horizontal-relative:char;mso-position-vertical-relative:line" coordsize="1031,5">
            <v:line id="_x0000_s1298" style="position:absolute" from="3,3" to="1028,3" strokeweight=".08378mm"/>
            <w10:wrap type="none"/>
            <w10:anchorlock/>
          </v:group>
        </w:pict>
      </w:r>
    </w:p>
    <w:p w:rsidR="005D0EAD" w:rsidRDefault="005D0EAD">
      <w:pPr>
        <w:pStyle w:val="BodyText"/>
        <w:spacing w:before="11"/>
        <w:rPr>
          <w:sz w:val="22"/>
        </w:rPr>
      </w:pPr>
    </w:p>
    <w:p w:rsidR="005D0EAD" w:rsidRDefault="000605CF">
      <w:pPr>
        <w:tabs>
          <w:tab w:val="left" w:pos="13549"/>
        </w:tabs>
        <w:spacing w:before="88"/>
        <w:ind w:left="7834"/>
        <w:rPr>
          <w:rFonts w:ascii="Arial"/>
          <w:sz w:val="36"/>
        </w:rPr>
      </w:pPr>
      <w:r>
        <w:pict>
          <v:shapetype id="_x0000_t202" coordsize="21600,21600" o:spt="202" path="m,l,21600r21600,l21600,xe">
            <v:stroke joinstyle="miter"/>
            <v:path gradientshapeok="t" o:connecttype="rect"/>
          </v:shapetype>
          <v:shape id="_x0000_s1296" type="#_x0000_t202" style="position:absolute;left:0;text-align:left;margin-left:381.3pt;margin-top:23.05pt;width:.3pt;height:2.8pt;z-index:1120;mso-position-horizontal-relative:page" filled="f" stroked="f">
            <v:textbox inset="0,0,0,0">
              <w:txbxContent>
                <w:p w:rsidR="005D0EAD" w:rsidRDefault="000605CF">
                  <w:pPr>
                    <w:spacing w:line="56" w:lineRule="exact"/>
                    <w:rPr>
                      <w:rFonts w:ascii="Arial"/>
                      <w:sz w:val="5"/>
                    </w:rPr>
                  </w:pPr>
                  <w:r>
                    <w:rPr>
                      <w:rFonts w:ascii="Arial"/>
                      <w:w w:val="60"/>
                      <w:sz w:val="5"/>
                    </w:rPr>
                    <w:t>'</w:t>
                  </w:r>
                </w:p>
              </w:txbxContent>
            </v:textbox>
            <w10:wrap anchorx="page"/>
          </v:shape>
        </w:pict>
      </w:r>
      <w:r>
        <w:rPr>
          <w:rFonts w:ascii="Arial"/>
          <w:w w:val="95"/>
          <w:position w:val="8"/>
          <w:sz w:val="19"/>
        </w:rPr>
        <w:t>')</w:t>
      </w:r>
      <w:r>
        <w:rPr>
          <w:rFonts w:ascii="Arial"/>
          <w:w w:val="95"/>
          <w:position w:val="8"/>
          <w:sz w:val="19"/>
        </w:rPr>
        <w:tab/>
      </w:r>
      <w:r>
        <w:rPr>
          <w:rFonts w:ascii="Arial"/>
          <w:w w:val="95"/>
          <w:sz w:val="36"/>
        </w:rPr>
        <w:t>',-)</w:t>
      </w:r>
    </w:p>
    <w:p w:rsidR="005D0EAD" w:rsidRDefault="005D0EAD">
      <w:pPr>
        <w:pStyle w:val="BodyText"/>
        <w:rPr>
          <w:rFonts w:ascii="Arial"/>
          <w:sz w:val="20"/>
        </w:rPr>
      </w:pPr>
    </w:p>
    <w:p w:rsidR="005D0EAD" w:rsidRDefault="005D0EAD">
      <w:pPr>
        <w:pStyle w:val="BodyText"/>
        <w:spacing w:before="3"/>
        <w:rPr>
          <w:rFonts w:ascii="Arial"/>
          <w:sz w:val="26"/>
        </w:rPr>
      </w:pPr>
    </w:p>
    <w:p w:rsidR="005D0EAD" w:rsidRDefault="000605CF">
      <w:pPr>
        <w:spacing w:before="87" w:line="244" w:lineRule="auto"/>
        <w:ind w:left="5010" w:right="4209" w:firstLine="592"/>
        <w:rPr>
          <w:b/>
          <w:sz w:val="31"/>
        </w:rPr>
      </w:pPr>
      <w:r>
        <w:rPr>
          <w:b/>
          <w:sz w:val="31"/>
        </w:rPr>
        <w:t>Academy for Positive Learning Teacher Evaluation  System -</w:t>
      </w:r>
      <w:r>
        <w:rPr>
          <w:b/>
          <w:spacing w:val="67"/>
          <w:sz w:val="31"/>
        </w:rPr>
        <w:t xml:space="preserve"> </w:t>
      </w:r>
      <w:r>
        <w:rPr>
          <w:b/>
          <w:sz w:val="31"/>
        </w:rPr>
        <w:t>2013/2014</w:t>
      </w:r>
    </w:p>
    <w:p w:rsidR="005D0EAD" w:rsidRDefault="000605CF">
      <w:pPr>
        <w:pStyle w:val="Heading3"/>
        <w:spacing w:before="276"/>
        <w:ind w:left="581"/>
      </w:pPr>
      <w:r>
        <w:t>Introduction</w:t>
      </w:r>
    </w:p>
    <w:p w:rsidR="005D0EAD" w:rsidRDefault="000605CF">
      <w:pPr>
        <w:spacing w:before="3" w:line="297" w:lineRule="auto"/>
        <w:ind w:left="574" w:right="250" w:firstLine="7"/>
      </w:pPr>
      <w:r>
        <w:rPr>
          <w:w w:val="105"/>
        </w:rPr>
        <w:t>State law (F.S. 1012.98) specifies, "The purpose of the professional development system is to increase student achievement, enhance classroom instructional strategies that pr</w:t>
      </w:r>
      <w:r>
        <w:rPr>
          <w:w w:val="105"/>
        </w:rPr>
        <w:t>omote rigor and relevance throughout the curriculum, and prepare students for continuing  education and the workforce. The system of professional development must align to the standards adopted by the  state and support the framework  for standards adopted</w:t>
      </w:r>
      <w:r>
        <w:rPr>
          <w:w w:val="105"/>
        </w:rPr>
        <w:t xml:space="preserve">  by the National  Staff Development Council."</w:t>
      </w:r>
    </w:p>
    <w:p w:rsidR="005D0EAD" w:rsidRDefault="000605CF">
      <w:pPr>
        <w:pStyle w:val="Heading3"/>
        <w:spacing w:before="192"/>
        <w:ind w:left="568"/>
      </w:pPr>
      <w:r>
        <w:t>The outcomes  expected  as a result of the redeveloped  evaluation  system include:</w:t>
      </w:r>
    </w:p>
    <w:p w:rsidR="005D0EAD" w:rsidRDefault="000605CF">
      <w:pPr>
        <w:spacing w:before="13"/>
        <w:ind w:left="458"/>
      </w:pPr>
      <w:r>
        <w:rPr>
          <w:rFonts w:ascii="Arial"/>
          <w:w w:val="110"/>
          <w:sz w:val="20"/>
        </w:rPr>
        <w:t xml:space="preserve">. D </w:t>
      </w:r>
      <w:r>
        <w:rPr>
          <w:w w:val="110"/>
        </w:rPr>
        <w:t>A transition from teacher-centered instruction to student-centered instruction</w:t>
      </w:r>
    </w:p>
    <w:p w:rsidR="005D0EAD" w:rsidRDefault="000605CF">
      <w:pPr>
        <w:spacing w:before="34"/>
        <w:ind w:left="585"/>
      </w:pPr>
      <w:r>
        <w:rPr>
          <w:rFonts w:ascii="Arial"/>
          <w:w w:val="105"/>
          <w:sz w:val="20"/>
        </w:rPr>
        <w:t xml:space="preserve">D  </w:t>
      </w:r>
      <w:r>
        <w:rPr>
          <w:w w:val="105"/>
        </w:rPr>
        <w:t>Open conversations  between  observers/evaluators and teachers</w:t>
      </w:r>
    </w:p>
    <w:p w:rsidR="005D0EAD" w:rsidRDefault="000605CF">
      <w:pPr>
        <w:spacing w:before="28"/>
        <w:ind w:left="578"/>
      </w:pPr>
      <w:r>
        <w:rPr>
          <w:rFonts w:ascii="Arial"/>
          <w:w w:val="105"/>
        </w:rPr>
        <w:t xml:space="preserve">D </w:t>
      </w:r>
      <w:r>
        <w:rPr>
          <w:w w:val="105"/>
        </w:rPr>
        <w:t>Teachers focused on student learning</w:t>
      </w:r>
    </w:p>
    <w:p w:rsidR="005D0EAD" w:rsidRDefault="000605CF">
      <w:pPr>
        <w:spacing w:before="29"/>
        <w:ind w:left="575"/>
      </w:pPr>
      <w:r>
        <w:rPr>
          <w:rFonts w:ascii="Arial"/>
          <w:w w:val="105"/>
          <w:sz w:val="20"/>
        </w:rPr>
        <w:t xml:space="preserve">D  </w:t>
      </w:r>
      <w:r>
        <w:rPr>
          <w:w w:val="105"/>
        </w:rPr>
        <w:t>Principals  focused on improvement  and support ofteaching  and learning and tool for developing  School Improvement  Plans (if applicable)</w:t>
      </w:r>
    </w:p>
    <w:p w:rsidR="005D0EAD" w:rsidRDefault="000605CF">
      <w:pPr>
        <w:spacing w:before="29"/>
        <w:ind w:left="570"/>
      </w:pPr>
      <w:r>
        <w:rPr>
          <w:rFonts w:ascii="Arial"/>
          <w:w w:val="105"/>
          <w:sz w:val="20"/>
        </w:rPr>
        <w:t xml:space="preserve">D  </w:t>
      </w:r>
      <w:r>
        <w:rPr>
          <w:w w:val="105"/>
        </w:rPr>
        <w:t>A common</w:t>
      </w:r>
      <w:r>
        <w:rPr>
          <w:w w:val="105"/>
        </w:rPr>
        <w:t xml:space="preserve"> language regarding  instructional practices</w:t>
      </w:r>
    </w:p>
    <w:p w:rsidR="005D0EAD" w:rsidRDefault="000605CF">
      <w:pPr>
        <w:spacing w:before="28"/>
        <w:ind w:left="574"/>
      </w:pPr>
      <w:r>
        <w:rPr>
          <w:rFonts w:ascii="Arial"/>
          <w:w w:val="110"/>
        </w:rPr>
        <w:t xml:space="preserve">D </w:t>
      </w:r>
      <w:r>
        <w:rPr>
          <w:w w:val="110"/>
        </w:rPr>
        <w:t>Clear expectations regarding the specific and individualized professional development teachers need to support the learning of all students</w:t>
      </w:r>
    </w:p>
    <w:p w:rsidR="005D0EAD" w:rsidRDefault="000605CF">
      <w:pPr>
        <w:spacing w:before="15"/>
        <w:ind w:left="575"/>
      </w:pPr>
      <w:r>
        <w:rPr>
          <w:rFonts w:ascii="Arial"/>
          <w:w w:val="105"/>
          <w:sz w:val="20"/>
        </w:rPr>
        <w:t xml:space="preserve">D  </w:t>
      </w:r>
      <w:r>
        <w:rPr>
          <w:w w:val="105"/>
        </w:rPr>
        <w:t>Multiple measures of teacher performance</w:t>
      </w:r>
    </w:p>
    <w:p w:rsidR="005D0EAD" w:rsidRDefault="000605CF">
      <w:pPr>
        <w:spacing w:before="25"/>
        <w:ind w:left="566"/>
      </w:pPr>
      <w:r>
        <w:rPr>
          <w:rFonts w:ascii="Arial"/>
          <w:w w:val="105"/>
          <w:sz w:val="20"/>
        </w:rPr>
        <w:t xml:space="preserve">D  </w:t>
      </w:r>
      <w:r>
        <w:rPr>
          <w:w w:val="105"/>
        </w:rPr>
        <w:t>Focused, timely  and a</w:t>
      </w:r>
      <w:r>
        <w:rPr>
          <w:w w:val="105"/>
        </w:rPr>
        <w:t>ctionable feedback- analysis  completed  for School  Improvement  Plan updates.</w:t>
      </w:r>
    </w:p>
    <w:p w:rsidR="005D0EAD" w:rsidRDefault="005D0EAD">
      <w:pPr>
        <w:pStyle w:val="BodyText"/>
        <w:spacing w:before="8"/>
        <w:rPr>
          <w:sz w:val="24"/>
        </w:rPr>
      </w:pPr>
    </w:p>
    <w:p w:rsidR="005D0EAD" w:rsidRDefault="000605CF">
      <w:pPr>
        <w:pStyle w:val="Heading3"/>
        <w:ind w:left="544"/>
      </w:pPr>
      <w:r>
        <w:t>The components  in the teacher  evaluation system:</w:t>
      </w:r>
    </w:p>
    <w:p w:rsidR="005D0EAD" w:rsidRDefault="000605CF">
      <w:pPr>
        <w:spacing w:before="17"/>
        <w:ind w:left="568"/>
      </w:pPr>
      <w:r>
        <w:rPr>
          <w:w w:val="105"/>
        </w:rPr>
        <w:t>0  Rubric to measure teacher effectiveness</w:t>
      </w:r>
    </w:p>
    <w:p w:rsidR="005D0EAD" w:rsidRDefault="000605CF">
      <w:pPr>
        <w:spacing w:before="29"/>
        <w:ind w:left="561"/>
      </w:pPr>
      <w:r>
        <w:rPr>
          <w:rFonts w:ascii="Arial"/>
          <w:w w:val="105"/>
          <w:sz w:val="20"/>
        </w:rPr>
        <w:t xml:space="preserve">D  </w:t>
      </w:r>
      <w:r>
        <w:rPr>
          <w:w w:val="105"/>
        </w:rPr>
        <w:t>Trained observers/evaluators</w:t>
      </w:r>
    </w:p>
    <w:p w:rsidR="005D0EAD" w:rsidRDefault="000605CF">
      <w:pPr>
        <w:spacing w:before="34"/>
        <w:ind w:left="556"/>
      </w:pPr>
      <w:r>
        <w:rPr>
          <w:rFonts w:ascii="Arial"/>
          <w:w w:val="105"/>
          <w:sz w:val="20"/>
        </w:rPr>
        <w:t xml:space="preserve">D </w:t>
      </w:r>
      <w:r>
        <w:rPr>
          <w:w w:val="105"/>
        </w:rPr>
        <w:t>Formal and inforn1al observation tools with</w:t>
      </w:r>
      <w:r>
        <w:rPr>
          <w:spacing w:val="52"/>
          <w:w w:val="105"/>
        </w:rPr>
        <w:t xml:space="preserve"> </w:t>
      </w:r>
      <w:r>
        <w:rPr>
          <w:w w:val="105"/>
        </w:rPr>
        <w:t>fee</w:t>
      </w:r>
      <w:r>
        <w:rPr>
          <w:w w:val="105"/>
        </w:rPr>
        <w:t>dback</w:t>
      </w:r>
    </w:p>
    <w:p w:rsidR="005D0EAD" w:rsidRDefault="000605CF">
      <w:pPr>
        <w:spacing w:before="24"/>
        <w:ind w:left="551"/>
      </w:pPr>
      <w:r>
        <w:rPr>
          <w:rFonts w:ascii="Arial"/>
          <w:w w:val="105"/>
          <w:sz w:val="20"/>
        </w:rPr>
        <w:t xml:space="preserve">D </w:t>
      </w:r>
      <w:r>
        <w:rPr>
          <w:w w:val="105"/>
        </w:rPr>
        <w:t>Prescriptive  professional development</w:t>
      </w:r>
    </w:p>
    <w:p w:rsidR="005D0EAD" w:rsidRDefault="000605CF">
      <w:pPr>
        <w:spacing w:before="29" w:line="266" w:lineRule="auto"/>
        <w:ind w:left="546" w:right="9857"/>
      </w:pPr>
      <w:r>
        <w:rPr>
          <w:rFonts w:ascii="Arial"/>
          <w:w w:val="105"/>
          <w:sz w:val="20"/>
        </w:rPr>
        <w:t xml:space="preserve">D  </w:t>
      </w:r>
      <w:r>
        <w:rPr>
          <w:w w:val="105"/>
        </w:rPr>
        <w:t xml:space="preserve">Mentors  for new teachers/induction program </w:t>
      </w:r>
      <w:r>
        <w:rPr>
          <w:rFonts w:ascii="Arial"/>
          <w:w w:val="105"/>
          <w:sz w:val="21"/>
        </w:rPr>
        <w:t xml:space="preserve">D </w:t>
      </w:r>
      <w:r>
        <w:rPr>
          <w:w w:val="105"/>
        </w:rPr>
        <w:t xml:space="preserve">Extensive training program for administrntors </w:t>
      </w:r>
      <w:r>
        <w:rPr>
          <w:rFonts w:ascii="Arial"/>
          <w:w w:val="105"/>
          <w:sz w:val="20"/>
        </w:rPr>
        <w:t xml:space="preserve">D </w:t>
      </w:r>
      <w:r>
        <w:rPr>
          <w:w w:val="105"/>
        </w:rPr>
        <w:t>Student achievement data</w:t>
      </w:r>
    </w:p>
    <w:p w:rsidR="005D0EAD" w:rsidRDefault="000605CF">
      <w:pPr>
        <w:spacing w:line="242" w:lineRule="exact"/>
        <w:ind w:left="542"/>
      </w:pPr>
      <w:r>
        <w:rPr>
          <w:rFonts w:ascii="Arial"/>
          <w:w w:val="105"/>
          <w:sz w:val="20"/>
        </w:rPr>
        <w:t xml:space="preserve">D  </w:t>
      </w:r>
      <w:r>
        <w:rPr>
          <w:w w:val="105"/>
        </w:rPr>
        <w:t>Parent Input (Domain 3)</w:t>
      </w:r>
    </w:p>
    <w:p w:rsidR="005D0EAD" w:rsidRDefault="005D0EAD">
      <w:pPr>
        <w:pStyle w:val="BodyText"/>
        <w:spacing w:before="6"/>
        <w:rPr>
          <w:sz w:val="25"/>
        </w:rPr>
      </w:pPr>
    </w:p>
    <w:p w:rsidR="005D0EAD" w:rsidRDefault="000605CF">
      <w:pPr>
        <w:pStyle w:val="Heading3"/>
        <w:spacing w:before="1"/>
        <w:ind w:left="531"/>
      </w:pPr>
      <w:r>
        <w:t>Who conducts the Administrative Apprais_al observation and data reviews?</w:t>
      </w:r>
    </w:p>
    <w:p w:rsidR="005D0EAD" w:rsidRDefault="005D0EAD">
      <w:pPr>
        <w:pStyle w:val="BodyText"/>
        <w:spacing w:before="10"/>
        <w:rPr>
          <w:b/>
          <w:sz w:val="20"/>
        </w:rPr>
      </w:pPr>
    </w:p>
    <w:p w:rsidR="005D0EAD" w:rsidRDefault="000605CF">
      <w:pPr>
        <w:spacing w:line="290" w:lineRule="auto"/>
        <w:ind w:left="517" w:right="250" w:firstLine="9"/>
      </w:pPr>
      <w:r>
        <w:rPr>
          <w:w w:val="105"/>
        </w:rPr>
        <w:t>A trained administrator must conduct the observations. Each administrator  will receive certification in the Danielson  Framework  through ongoing training. The evaluator may be a Pr</w:t>
      </w:r>
      <w:r>
        <w:rPr>
          <w:w w:val="105"/>
        </w:rPr>
        <w:t>incipal or Assistant Principal. The observations will be a combination of announced and unannounced  occasions. There should  be a high correlation  between  both types of observations.</w:t>
      </w:r>
    </w:p>
    <w:p w:rsidR="005D0EAD" w:rsidRDefault="005D0EAD">
      <w:pPr>
        <w:spacing w:line="290" w:lineRule="auto"/>
        <w:sectPr w:rsidR="005D0EAD">
          <w:type w:val="continuous"/>
          <w:pgSz w:w="15800" w:h="12200" w:orient="landscape"/>
          <w:pgMar w:top="120" w:right="720" w:bottom="280" w:left="80" w:header="720" w:footer="720" w:gutter="0"/>
          <w:cols w:space="720"/>
        </w:sectPr>
      </w:pPr>
    </w:p>
    <w:p w:rsidR="005D0EAD" w:rsidRDefault="000605CF">
      <w:pPr>
        <w:tabs>
          <w:tab w:val="left" w:pos="6030"/>
        </w:tabs>
        <w:spacing w:line="31" w:lineRule="exact"/>
        <w:ind w:left="23"/>
        <w:rPr>
          <w:sz w:val="2"/>
        </w:rPr>
      </w:pPr>
      <w:r>
        <w:rPr>
          <w:sz w:val="2"/>
        </w:rPr>
      </w:r>
      <w:r>
        <w:rPr>
          <w:sz w:val="2"/>
        </w:rPr>
        <w:pict>
          <v:group id="_x0000_s1293" style="width:280.5pt;height:1.1pt;mso-position-horizontal-relative:char;mso-position-vertical-relative:line" coordsize="5610,22">
            <v:line id="_x0000_s1295" style="position:absolute" from="5,5" to="3967,5" strokeweight=".16697mm"/>
            <v:line id="_x0000_s1294" style="position:absolute" from="1434,17" to="5605,17" strokeweight=".16697mm"/>
            <w10:wrap type="none"/>
            <w10:anchorlock/>
          </v:group>
        </w:pict>
      </w:r>
      <w:r>
        <w:rPr>
          <w:sz w:val="2"/>
        </w:rPr>
        <w:tab/>
      </w:r>
      <w:r>
        <w:rPr>
          <w:sz w:val="2"/>
        </w:rPr>
      </w:r>
      <w:r>
        <w:rPr>
          <w:sz w:val="2"/>
        </w:rPr>
        <w:pict>
          <v:group id="_x0000_s1291" style="width:60.15pt;height:.5pt;mso-position-horizontal-relative:char;mso-position-vertical-relative:line" coordsize="1203,10">
            <v:line id="_x0000_s1292" style="position:absolute" from="5,5" to="1198,5" strokeweight=".16697mm"/>
            <w10:wrap type="none"/>
            <w10:anchorlock/>
          </v:group>
        </w:pict>
      </w:r>
    </w:p>
    <w:p w:rsidR="005D0EAD" w:rsidRDefault="000605CF">
      <w:pPr>
        <w:tabs>
          <w:tab w:val="left" w:pos="9487"/>
        </w:tabs>
        <w:spacing w:line="20" w:lineRule="exact"/>
        <w:ind w:left="7620"/>
        <w:rPr>
          <w:sz w:val="2"/>
        </w:rPr>
      </w:pPr>
      <w:r>
        <w:rPr>
          <w:sz w:val="2"/>
        </w:rPr>
      </w:r>
      <w:r>
        <w:rPr>
          <w:sz w:val="2"/>
        </w:rPr>
        <w:pict>
          <v:group id="_x0000_s1289" style="width:68.45pt;height:.5pt;mso-position-horizontal-relative:char;mso-position-vertical-relative:line" coordsize="1369,10">
            <v:line id="_x0000_s1290" style="position:absolute" from="5,5" to="1363,5" strokeweight=".16697mm"/>
            <w10:wrap type="none"/>
            <w10:anchorlock/>
          </v:group>
        </w:pict>
      </w:r>
      <w:r>
        <w:rPr>
          <w:sz w:val="2"/>
        </w:rPr>
        <w:tab/>
      </w:r>
      <w:r>
        <w:rPr>
          <w:sz w:val="2"/>
        </w:rPr>
      </w:r>
      <w:r>
        <w:rPr>
          <w:sz w:val="2"/>
        </w:rPr>
        <w:pict>
          <v:group id="_x0000_s1287" style="width:43.8pt;height:.25pt;mso-position-horizontal-relative:char;mso-position-vertical-relative:line" coordsize="876,5">
            <v:line id="_x0000_s1288" style="position:absolute" from="3,3" to="873,3" strokeweight=".0835mm"/>
            <w10:wrap type="none"/>
            <w10:anchorlock/>
          </v:group>
        </w:pict>
      </w:r>
    </w:p>
    <w:p w:rsidR="005D0EAD" w:rsidRDefault="005D0EAD">
      <w:pPr>
        <w:pStyle w:val="BodyText"/>
        <w:rPr>
          <w:sz w:val="24"/>
        </w:rPr>
      </w:pPr>
    </w:p>
    <w:p w:rsidR="005D0EAD" w:rsidRDefault="005D0EAD">
      <w:pPr>
        <w:pStyle w:val="BodyText"/>
        <w:rPr>
          <w:sz w:val="24"/>
        </w:rPr>
      </w:pPr>
    </w:p>
    <w:p w:rsidR="005D0EAD" w:rsidRDefault="005D0EAD">
      <w:pPr>
        <w:pStyle w:val="BodyText"/>
        <w:spacing w:before="10"/>
        <w:rPr>
          <w:sz w:val="28"/>
        </w:rPr>
      </w:pPr>
    </w:p>
    <w:p w:rsidR="005D0EAD" w:rsidRDefault="000605CF">
      <w:pPr>
        <w:pStyle w:val="Heading3"/>
        <w:ind w:left="661"/>
      </w:pPr>
      <w:r>
        <w:pict>
          <v:shape id="_x0000_s1286" type="#_x0000_t202" style="position:absolute;left:0;text-align:left;margin-left:675.8pt;margin-top:-36.85pt;width:24.35pt;height:45.9pt;z-index:1240;mso-position-horizontal-relative:page" filled="f" stroked="f">
            <v:textbox inset="0,0,0,0">
              <w:txbxContent>
                <w:p w:rsidR="005D0EAD" w:rsidRDefault="000605CF">
                  <w:pPr>
                    <w:rPr>
                      <w:rFonts w:ascii="Courier New"/>
                      <w:sz w:val="81"/>
                    </w:rPr>
                  </w:pPr>
                  <w:r>
                    <w:rPr>
                      <w:rFonts w:ascii="Courier New"/>
                      <w:w w:val="50"/>
                      <w:sz w:val="81"/>
                    </w:rPr>
                    <w:t>:)</w:t>
                  </w:r>
                </w:p>
              </w:txbxContent>
            </v:textbox>
            <w10:wrap anchorx="page"/>
          </v:shape>
        </w:pict>
      </w:r>
      <w:r>
        <w:t>Peer Evaluations</w:t>
      </w:r>
    </w:p>
    <w:p w:rsidR="005D0EAD" w:rsidRDefault="005D0EAD">
      <w:pPr>
        <w:pStyle w:val="BodyText"/>
        <w:spacing w:before="2"/>
        <w:rPr>
          <w:b/>
          <w:sz w:val="11"/>
        </w:rPr>
      </w:pPr>
    </w:p>
    <w:p w:rsidR="005D0EAD" w:rsidRDefault="000605CF">
      <w:pPr>
        <w:pStyle w:val="BodyText"/>
        <w:spacing w:before="90" w:line="285" w:lineRule="auto"/>
        <w:ind w:left="659" w:right="108" w:hanging="1"/>
        <w:jc w:val="both"/>
      </w:pPr>
      <w:r>
        <w:rPr>
          <w:w w:val="105"/>
        </w:rPr>
        <w:t>Peer</w:t>
      </w:r>
      <w:r>
        <w:rPr>
          <w:spacing w:val="-18"/>
          <w:w w:val="105"/>
        </w:rPr>
        <w:t xml:space="preserve"> </w:t>
      </w:r>
      <w:r>
        <w:rPr>
          <w:w w:val="105"/>
        </w:rPr>
        <w:t>Evaluations</w:t>
      </w:r>
      <w:r>
        <w:rPr>
          <w:spacing w:val="-10"/>
          <w:w w:val="105"/>
        </w:rPr>
        <w:t xml:space="preserve"> </w:t>
      </w:r>
      <w:r>
        <w:rPr>
          <w:w w:val="105"/>
        </w:rPr>
        <w:t>will</w:t>
      </w:r>
      <w:r>
        <w:rPr>
          <w:spacing w:val="-18"/>
          <w:w w:val="105"/>
        </w:rPr>
        <w:t xml:space="preserve"> </w:t>
      </w:r>
      <w:r>
        <w:rPr>
          <w:w w:val="105"/>
        </w:rPr>
        <w:t>be</w:t>
      </w:r>
      <w:r>
        <w:rPr>
          <w:spacing w:val="-21"/>
          <w:w w:val="105"/>
        </w:rPr>
        <w:t xml:space="preserve"> </w:t>
      </w:r>
      <w:r>
        <w:rPr>
          <w:w w:val="105"/>
        </w:rPr>
        <w:t>conducted</w:t>
      </w:r>
      <w:r>
        <w:rPr>
          <w:spacing w:val="-8"/>
          <w:w w:val="105"/>
        </w:rPr>
        <w:t xml:space="preserve"> </w:t>
      </w:r>
      <w:r>
        <w:rPr>
          <w:w w:val="105"/>
        </w:rPr>
        <w:t>by</w:t>
      </w:r>
      <w:r>
        <w:rPr>
          <w:spacing w:val="-20"/>
          <w:w w:val="105"/>
        </w:rPr>
        <w:t xml:space="preserve"> </w:t>
      </w:r>
      <w:r>
        <w:rPr>
          <w:w w:val="105"/>
        </w:rPr>
        <w:t>teachers</w:t>
      </w:r>
      <w:r>
        <w:rPr>
          <w:spacing w:val="-9"/>
          <w:w w:val="105"/>
        </w:rPr>
        <w:t xml:space="preserve"> </w:t>
      </w:r>
      <w:r>
        <w:rPr>
          <w:w w:val="105"/>
        </w:rPr>
        <w:t>at</w:t>
      </w:r>
      <w:r>
        <w:rPr>
          <w:spacing w:val="-21"/>
          <w:w w:val="105"/>
        </w:rPr>
        <w:t xml:space="preserve"> </w:t>
      </w:r>
      <w:r>
        <w:rPr>
          <w:w w:val="105"/>
        </w:rPr>
        <w:t>the</w:t>
      </w:r>
      <w:r>
        <w:rPr>
          <w:spacing w:val="-23"/>
          <w:w w:val="105"/>
        </w:rPr>
        <w:t xml:space="preserve"> </w:t>
      </w:r>
      <w:r>
        <w:rPr>
          <w:w w:val="105"/>
        </w:rPr>
        <w:t>school</w:t>
      </w:r>
      <w:r>
        <w:rPr>
          <w:spacing w:val="-13"/>
          <w:w w:val="105"/>
        </w:rPr>
        <w:t xml:space="preserve"> </w:t>
      </w:r>
      <w:r>
        <w:rPr>
          <w:w w:val="105"/>
        </w:rPr>
        <w:t>or</w:t>
      </w:r>
      <w:r>
        <w:rPr>
          <w:spacing w:val="-19"/>
          <w:w w:val="105"/>
        </w:rPr>
        <w:t xml:space="preserve"> </w:t>
      </w:r>
      <w:r>
        <w:rPr>
          <w:w w:val="105"/>
        </w:rPr>
        <w:t>from</w:t>
      </w:r>
      <w:r>
        <w:rPr>
          <w:spacing w:val="-17"/>
          <w:w w:val="105"/>
        </w:rPr>
        <w:t xml:space="preserve"> </w:t>
      </w:r>
      <w:r>
        <w:rPr>
          <w:w w:val="105"/>
        </w:rPr>
        <w:t>other</w:t>
      </w:r>
      <w:r>
        <w:rPr>
          <w:spacing w:val="-19"/>
          <w:w w:val="105"/>
        </w:rPr>
        <w:t xml:space="preserve"> </w:t>
      </w:r>
      <w:r>
        <w:rPr>
          <w:w w:val="105"/>
        </w:rPr>
        <w:t>local</w:t>
      </w:r>
      <w:r>
        <w:rPr>
          <w:spacing w:val="-16"/>
          <w:w w:val="105"/>
        </w:rPr>
        <w:t xml:space="preserve"> </w:t>
      </w:r>
      <w:r>
        <w:rPr>
          <w:w w:val="105"/>
        </w:rPr>
        <w:t>schools</w:t>
      </w:r>
      <w:r>
        <w:rPr>
          <w:spacing w:val="-17"/>
          <w:w w:val="105"/>
        </w:rPr>
        <w:t xml:space="preserve"> </w:t>
      </w:r>
      <w:r>
        <w:rPr>
          <w:w w:val="105"/>
        </w:rPr>
        <w:t>who</w:t>
      </w:r>
      <w:r>
        <w:rPr>
          <w:spacing w:val="-16"/>
          <w:w w:val="105"/>
        </w:rPr>
        <w:t xml:space="preserve"> </w:t>
      </w:r>
      <w:r>
        <w:rPr>
          <w:w w:val="105"/>
        </w:rPr>
        <w:t>have</w:t>
      </w:r>
      <w:r>
        <w:rPr>
          <w:spacing w:val="-20"/>
          <w:w w:val="105"/>
        </w:rPr>
        <w:t xml:space="preserve"> </w:t>
      </w:r>
      <w:r>
        <w:rPr>
          <w:w w:val="105"/>
        </w:rPr>
        <w:t>been</w:t>
      </w:r>
      <w:r>
        <w:rPr>
          <w:spacing w:val="-17"/>
          <w:w w:val="105"/>
        </w:rPr>
        <w:t xml:space="preserve"> </w:t>
      </w:r>
      <w:r>
        <w:rPr>
          <w:w w:val="105"/>
        </w:rPr>
        <w:t>trained</w:t>
      </w:r>
      <w:r>
        <w:rPr>
          <w:spacing w:val="-13"/>
          <w:w w:val="105"/>
        </w:rPr>
        <w:t xml:space="preserve"> </w:t>
      </w:r>
      <w:r>
        <w:rPr>
          <w:w w:val="105"/>
        </w:rPr>
        <w:t>in</w:t>
      </w:r>
      <w:r>
        <w:rPr>
          <w:spacing w:val="-24"/>
          <w:w w:val="105"/>
        </w:rPr>
        <w:t xml:space="preserve"> </w:t>
      </w:r>
      <w:r>
        <w:rPr>
          <w:w w:val="105"/>
        </w:rPr>
        <w:t>the</w:t>
      </w:r>
      <w:r>
        <w:rPr>
          <w:spacing w:val="-21"/>
          <w:w w:val="105"/>
        </w:rPr>
        <w:t xml:space="preserve"> </w:t>
      </w:r>
      <w:r>
        <w:rPr>
          <w:w w:val="105"/>
        </w:rPr>
        <w:t>Danielson</w:t>
      </w:r>
      <w:r>
        <w:rPr>
          <w:spacing w:val="-9"/>
          <w:w w:val="105"/>
        </w:rPr>
        <w:t xml:space="preserve"> </w:t>
      </w:r>
      <w:r>
        <w:rPr>
          <w:w w:val="105"/>
        </w:rPr>
        <w:t>Framework</w:t>
      </w:r>
      <w:r>
        <w:rPr>
          <w:spacing w:val="-13"/>
          <w:w w:val="105"/>
        </w:rPr>
        <w:t xml:space="preserve"> </w:t>
      </w:r>
      <w:r>
        <w:rPr>
          <w:w w:val="105"/>
        </w:rPr>
        <w:t xml:space="preserve">through </w:t>
      </w:r>
      <w:r>
        <w:t>ongoing</w:t>
      </w:r>
      <w:r>
        <w:rPr>
          <w:spacing w:val="12"/>
        </w:rPr>
        <w:t xml:space="preserve"> </w:t>
      </w:r>
      <w:r>
        <w:t>training.</w:t>
      </w:r>
    </w:p>
    <w:p w:rsidR="005D0EAD" w:rsidRDefault="000605CF">
      <w:pPr>
        <w:pStyle w:val="Heading3"/>
        <w:spacing w:before="198"/>
        <w:ind w:left="655"/>
        <w:jc w:val="both"/>
      </w:pPr>
      <w:r>
        <w:t>Walk-Throughs</w:t>
      </w:r>
    </w:p>
    <w:p w:rsidR="005D0EAD" w:rsidRDefault="005D0EAD">
      <w:pPr>
        <w:pStyle w:val="BodyText"/>
        <w:spacing w:before="9"/>
        <w:rPr>
          <w:b/>
          <w:sz w:val="19"/>
        </w:rPr>
      </w:pPr>
    </w:p>
    <w:p w:rsidR="005D0EAD" w:rsidRDefault="000605CF">
      <w:pPr>
        <w:pStyle w:val="BodyText"/>
        <w:spacing w:line="280" w:lineRule="auto"/>
        <w:ind w:left="649" w:right="201" w:firstLine="1"/>
        <w:jc w:val="both"/>
      </w:pPr>
      <w:r>
        <w:rPr>
          <w:w w:val="105"/>
        </w:rPr>
        <w:t>The</w:t>
      </w:r>
      <w:r>
        <w:rPr>
          <w:spacing w:val="-20"/>
          <w:w w:val="105"/>
        </w:rPr>
        <w:t xml:space="preserve"> </w:t>
      </w:r>
      <w:r>
        <w:rPr>
          <w:w w:val="105"/>
        </w:rPr>
        <w:t>Classroom</w:t>
      </w:r>
      <w:r>
        <w:rPr>
          <w:spacing w:val="-8"/>
          <w:w w:val="105"/>
        </w:rPr>
        <w:t xml:space="preserve"> </w:t>
      </w:r>
      <w:r>
        <w:rPr>
          <w:w w:val="105"/>
        </w:rPr>
        <w:t>walkthrough</w:t>
      </w:r>
      <w:r>
        <w:rPr>
          <w:spacing w:val="-10"/>
          <w:w w:val="105"/>
        </w:rPr>
        <w:t xml:space="preserve"> </w:t>
      </w:r>
      <w:r>
        <w:rPr>
          <w:w w:val="105"/>
        </w:rPr>
        <w:t>(CWT)</w:t>
      </w:r>
      <w:r>
        <w:rPr>
          <w:spacing w:val="-13"/>
          <w:w w:val="105"/>
        </w:rPr>
        <w:t xml:space="preserve"> </w:t>
      </w:r>
      <w:r>
        <w:rPr>
          <w:w w:val="105"/>
        </w:rPr>
        <w:t>shall</w:t>
      </w:r>
      <w:r>
        <w:rPr>
          <w:spacing w:val="-16"/>
          <w:w w:val="105"/>
        </w:rPr>
        <w:t xml:space="preserve"> </w:t>
      </w:r>
      <w:r>
        <w:rPr>
          <w:w w:val="105"/>
        </w:rPr>
        <w:t>not</w:t>
      </w:r>
      <w:r>
        <w:rPr>
          <w:spacing w:val="-16"/>
          <w:w w:val="105"/>
        </w:rPr>
        <w:t xml:space="preserve"> </w:t>
      </w:r>
      <w:r>
        <w:rPr>
          <w:w w:val="105"/>
        </w:rPr>
        <w:t>be</w:t>
      </w:r>
      <w:r>
        <w:rPr>
          <w:spacing w:val="-20"/>
          <w:w w:val="105"/>
        </w:rPr>
        <w:t xml:space="preserve"> </w:t>
      </w:r>
      <w:r>
        <w:rPr>
          <w:w w:val="105"/>
        </w:rPr>
        <w:t>used</w:t>
      </w:r>
      <w:r>
        <w:rPr>
          <w:spacing w:val="-20"/>
          <w:w w:val="105"/>
        </w:rPr>
        <w:t xml:space="preserve"> </w:t>
      </w:r>
      <w:r>
        <w:rPr>
          <w:w w:val="105"/>
        </w:rPr>
        <w:t>for</w:t>
      </w:r>
      <w:r>
        <w:rPr>
          <w:spacing w:val="-15"/>
          <w:w w:val="105"/>
        </w:rPr>
        <w:t xml:space="preserve"> </w:t>
      </w:r>
      <w:r>
        <w:rPr>
          <w:w w:val="105"/>
        </w:rPr>
        <w:t>performance</w:t>
      </w:r>
      <w:r>
        <w:rPr>
          <w:spacing w:val="-9"/>
          <w:w w:val="105"/>
        </w:rPr>
        <w:t xml:space="preserve"> </w:t>
      </w:r>
      <w:r>
        <w:rPr>
          <w:w w:val="105"/>
        </w:rPr>
        <w:t>or</w:t>
      </w:r>
      <w:r>
        <w:rPr>
          <w:spacing w:val="-20"/>
          <w:w w:val="105"/>
        </w:rPr>
        <w:t xml:space="preserve"> </w:t>
      </w:r>
      <w:r>
        <w:rPr>
          <w:w w:val="105"/>
        </w:rPr>
        <w:t>formal</w:t>
      </w:r>
      <w:r>
        <w:rPr>
          <w:spacing w:val="-14"/>
          <w:w w:val="105"/>
        </w:rPr>
        <w:t xml:space="preserve"> </w:t>
      </w:r>
      <w:r>
        <w:rPr>
          <w:w w:val="105"/>
        </w:rPr>
        <w:t>evaluation</w:t>
      </w:r>
      <w:r>
        <w:rPr>
          <w:spacing w:val="-8"/>
          <w:w w:val="105"/>
        </w:rPr>
        <w:t xml:space="preserve"> </w:t>
      </w:r>
      <w:r>
        <w:rPr>
          <w:w w:val="105"/>
        </w:rPr>
        <w:t>purposes.</w:t>
      </w:r>
      <w:r>
        <w:rPr>
          <w:spacing w:val="32"/>
          <w:w w:val="105"/>
        </w:rPr>
        <w:t xml:space="preserve"> </w:t>
      </w:r>
      <w:r>
        <w:rPr>
          <w:w w:val="105"/>
        </w:rPr>
        <w:t>CWT</w:t>
      </w:r>
      <w:r>
        <w:rPr>
          <w:spacing w:val="-20"/>
          <w:w w:val="105"/>
        </w:rPr>
        <w:t xml:space="preserve"> </w:t>
      </w:r>
      <w:r>
        <w:rPr>
          <w:w w:val="105"/>
        </w:rPr>
        <w:t>will</w:t>
      </w:r>
      <w:r>
        <w:rPr>
          <w:spacing w:val="-19"/>
          <w:w w:val="105"/>
        </w:rPr>
        <w:t xml:space="preserve"> </w:t>
      </w:r>
      <w:r>
        <w:rPr>
          <w:w w:val="105"/>
        </w:rPr>
        <w:t>be</w:t>
      </w:r>
      <w:r>
        <w:rPr>
          <w:spacing w:val="-22"/>
          <w:w w:val="105"/>
        </w:rPr>
        <w:t xml:space="preserve"> </w:t>
      </w:r>
      <w:r>
        <w:rPr>
          <w:w w:val="105"/>
        </w:rPr>
        <w:t>conducted</w:t>
      </w:r>
      <w:r>
        <w:rPr>
          <w:spacing w:val="-15"/>
          <w:w w:val="105"/>
        </w:rPr>
        <w:t xml:space="preserve"> </w:t>
      </w:r>
      <w:r>
        <w:rPr>
          <w:w w:val="105"/>
        </w:rPr>
        <w:t>throughout</w:t>
      </w:r>
      <w:r>
        <w:rPr>
          <w:spacing w:val="-13"/>
          <w:w w:val="105"/>
        </w:rPr>
        <w:t xml:space="preserve"> </w:t>
      </w:r>
      <w:r>
        <w:rPr>
          <w:w w:val="105"/>
        </w:rPr>
        <w:t>the</w:t>
      </w:r>
      <w:r>
        <w:rPr>
          <w:spacing w:val="-19"/>
          <w:w w:val="105"/>
        </w:rPr>
        <w:t xml:space="preserve"> </w:t>
      </w:r>
      <w:r>
        <w:rPr>
          <w:w w:val="105"/>
        </w:rPr>
        <w:t>year by</w:t>
      </w:r>
      <w:r>
        <w:rPr>
          <w:spacing w:val="-20"/>
          <w:w w:val="105"/>
        </w:rPr>
        <w:t xml:space="preserve"> </w:t>
      </w:r>
      <w:r>
        <w:rPr>
          <w:w w:val="105"/>
        </w:rPr>
        <w:t>principals,</w:t>
      </w:r>
      <w:r>
        <w:rPr>
          <w:spacing w:val="-9"/>
          <w:w w:val="105"/>
        </w:rPr>
        <w:t xml:space="preserve"> </w:t>
      </w:r>
      <w:r>
        <w:rPr>
          <w:w w:val="105"/>
        </w:rPr>
        <w:t>assistant</w:t>
      </w:r>
      <w:r>
        <w:rPr>
          <w:spacing w:val="-17"/>
          <w:w w:val="105"/>
        </w:rPr>
        <w:t xml:space="preserve"> </w:t>
      </w:r>
      <w:r>
        <w:rPr>
          <w:w w:val="105"/>
        </w:rPr>
        <w:t>principals,</w:t>
      </w:r>
      <w:r>
        <w:rPr>
          <w:spacing w:val="-12"/>
          <w:w w:val="105"/>
        </w:rPr>
        <w:t xml:space="preserve"> </w:t>
      </w:r>
      <w:r>
        <w:rPr>
          <w:w w:val="105"/>
        </w:rPr>
        <w:t>lead</w:t>
      </w:r>
      <w:r>
        <w:rPr>
          <w:spacing w:val="-22"/>
          <w:w w:val="105"/>
        </w:rPr>
        <w:t xml:space="preserve"> </w:t>
      </w:r>
      <w:r>
        <w:rPr>
          <w:w w:val="105"/>
        </w:rPr>
        <w:t>teachers</w:t>
      </w:r>
      <w:r>
        <w:rPr>
          <w:spacing w:val="-18"/>
          <w:w w:val="105"/>
        </w:rPr>
        <w:t xml:space="preserve"> </w:t>
      </w:r>
      <w:r>
        <w:rPr>
          <w:w w:val="105"/>
        </w:rPr>
        <w:t>(if</w:t>
      </w:r>
      <w:r>
        <w:rPr>
          <w:spacing w:val="-22"/>
          <w:w w:val="105"/>
        </w:rPr>
        <w:t xml:space="preserve"> </w:t>
      </w:r>
      <w:r>
        <w:rPr>
          <w:w w:val="105"/>
        </w:rPr>
        <w:t>applicable),</w:t>
      </w:r>
      <w:r>
        <w:rPr>
          <w:spacing w:val="-10"/>
          <w:w w:val="105"/>
        </w:rPr>
        <w:t xml:space="preserve"> </w:t>
      </w:r>
      <w:r>
        <w:rPr>
          <w:w w:val="105"/>
        </w:rPr>
        <w:t>academic</w:t>
      </w:r>
      <w:r>
        <w:rPr>
          <w:spacing w:val="-12"/>
          <w:w w:val="105"/>
        </w:rPr>
        <w:t xml:space="preserve"> </w:t>
      </w:r>
      <w:r>
        <w:rPr>
          <w:w w:val="105"/>
        </w:rPr>
        <w:t>coaches,</w:t>
      </w:r>
      <w:r>
        <w:rPr>
          <w:spacing w:val="-15"/>
          <w:w w:val="105"/>
        </w:rPr>
        <w:t xml:space="preserve"> </w:t>
      </w:r>
      <w:r>
        <w:rPr>
          <w:w w:val="105"/>
        </w:rPr>
        <w:t>and</w:t>
      </w:r>
      <w:r>
        <w:rPr>
          <w:spacing w:val="-20"/>
          <w:w w:val="105"/>
        </w:rPr>
        <w:t xml:space="preserve"> </w:t>
      </w:r>
      <w:r>
        <w:rPr>
          <w:w w:val="105"/>
        </w:rPr>
        <w:t>other</w:t>
      </w:r>
      <w:r>
        <w:rPr>
          <w:spacing w:val="-18"/>
          <w:w w:val="105"/>
        </w:rPr>
        <w:t xml:space="preserve"> </w:t>
      </w:r>
      <w:r>
        <w:rPr>
          <w:w w:val="105"/>
        </w:rPr>
        <w:t>designees</w:t>
      </w:r>
      <w:r>
        <w:rPr>
          <w:spacing w:val="-17"/>
          <w:w w:val="105"/>
        </w:rPr>
        <w:t xml:space="preserve"> </w:t>
      </w:r>
      <w:r>
        <w:rPr>
          <w:w w:val="105"/>
        </w:rPr>
        <w:t>who</w:t>
      </w:r>
      <w:r>
        <w:rPr>
          <w:spacing w:val="-18"/>
          <w:w w:val="105"/>
        </w:rPr>
        <w:t xml:space="preserve"> </w:t>
      </w:r>
      <w:r>
        <w:rPr>
          <w:w w:val="105"/>
        </w:rPr>
        <w:t>have</w:t>
      </w:r>
      <w:r>
        <w:rPr>
          <w:spacing w:val="-22"/>
          <w:w w:val="105"/>
        </w:rPr>
        <w:t xml:space="preserve"> </w:t>
      </w:r>
      <w:r>
        <w:rPr>
          <w:w w:val="105"/>
        </w:rPr>
        <w:t>been</w:t>
      </w:r>
      <w:r>
        <w:rPr>
          <w:spacing w:val="-22"/>
          <w:w w:val="105"/>
        </w:rPr>
        <w:t xml:space="preserve"> </w:t>
      </w:r>
      <w:r>
        <w:rPr>
          <w:w w:val="105"/>
        </w:rPr>
        <w:t>trained</w:t>
      </w:r>
      <w:r>
        <w:rPr>
          <w:spacing w:val="-19"/>
          <w:w w:val="105"/>
        </w:rPr>
        <w:t xml:space="preserve"> </w:t>
      </w:r>
      <w:r>
        <w:rPr>
          <w:w w:val="105"/>
        </w:rPr>
        <w:t>to</w:t>
      </w:r>
      <w:r>
        <w:rPr>
          <w:spacing w:val="-21"/>
          <w:w w:val="105"/>
        </w:rPr>
        <w:t xml:space="preserve"> </w:t>
      </w:r>
      <w:r>
        <w:rPr>
          <w:w w:val="105"/>
        </w:rPr>
        <w:t>do</w:t>
      </w:r>
      <w:r>
        <w:rPr>
          <w:spacing w:val="-18"/>
          <w:w w:val="105"/>
        </w:rPr>
        <w:t xml:space="preserve"> </w:t>
      </w:r>
      <w:r>
        <w:rPr>
          <w:w w:val="105"/>
        </w:rPr>
        <w:t>CWT.</w:t>
      </w:r>
      <w:r>
        <w:rPr>
          <w:spacing w:val="-22"/>
          <w:w w:val="105"/>
        </w:rPr>
        <w:t xml:space="preserve"> </w:t>
      </w:r>
      <w:r>
        <w:rPr>
          <w:w w:val="105"/>
        </w:rPr>
        <w:t>Teachers will</w:t>
      </w:r>
      <w:r>
        <w:rPr>
          <w:spacing w:val="-13"/>
          <w:w w:val="105"/>
        </w:rPr>
        <w:t xml:space="preserve"> </w:t>
      </w:r>
      <w:r>
        <w:rPr>
          <w:w w:val="105"/>
        </w:rPr>
        <w:t>have</w:t>
      </w:r>
      <w:r>
        <w:rPr>
          <w:spacing w:val="-12"/>
          <w:w w:val="105"/>
        </w:rPr>
        <w:t xml:space="preserve"> </w:t>
      </w:r>
      <w:r>
        <w:rPr>
          <w:w w:val="105"/>
        </w:rPr>
        <w:t>CWT</w:t>
      </w:r>
      <w:r>
        <w:rPr>
          <w:spacing w:val="-18"/>
          <w:w w:val="105"/>
        </w:rPr>
        <w:t xml:space="preserve"> </w:t>
      </w:r>
      <w:r>
        <w:rPr>
          <w:w w:val="105"/>
        </w:rPr>
        <w:t>explained</w:t>
      </w:r>
      <w:r>
        <w:rPr>
          <w:spacing w:val="-5"/>
          <w:w w:val="105"/>
        </w:rPr>
        <w:t xml:space="preserve"> </w:t>
      </w:r>
      <w:r>
        <w:rPr>
          <w:w w:val="105"/>
        </w:rPr>
        <w:t>annually</w:t>
      </w:r>
      <w:r>
        <w:rPr>
          <w:spacing w:val="-7"/>
          <w:w w:val="105"/>
        </w:rPr>
        <w:t xml:space="preserve"> </w:t>
      </w:r>
      <w:r>
        <w:rPr>
          <w:w w:val="105"/>
        </w:rPr>
        <w:t>prior</w:t>
      </w:r>
      <w:r>
        <w:rPr>
          <w:spacing w:val="-16"/>
          <w:w w:val="105"/>
        </w:rPr>
        <w:t xml:space="preserve"> </w:t>
      </w:r>
      <w:r>
        <w:rPr>
          <w:w w:val="105"/>
        </w:rPr>
        <w:t>to</w:t>
      </w:r>
      <w:r>
        <w:rPr>
          <w:spacing w:val="-19"/>
          <w:w w:val="105"/>
        </w:rPr>
        <w:t xml:space="preserve"> </w:t>
      </w:r>
      <w:r>
        <w:rPr>
          <w:w w:val="105"/>
        </w:rPr>
        <w:t>the</w:t>
      </w:r>
      <w:r>
        <w:rPr>
          <w:spacing w:val="-21"/>
          <w:w w:val="105"/>
        </w:rPr>
        <w:t xml:space="preserve"> </w:t>
      </w:r>
      <w:r>
        <w:rPr>
          <w:w w:val="105"/>
        </w:rPr>
        <w:t>implementation</w:t>
      </w:r>
      <w:r>
        <w:rPr>
          <w:spacing w:val="-18"/>
          <w:w w:val="105"/>
        </w:rPr>
        <w:t xml:space="preserve"> </w:t>
      </w:r>
      <w:r>
        <w:rPr>
          <w:w w:val="105"/>
        </w:rPr>
        <w:t>of</w:t>
      </w:r>
      <w:r>
        <w:rPr>
          <w:spacing w:val="-13"/>
          <w:w w:val="105"/>
        </w:rPr>
        <w:t xml:space="preserve"> </w:t>
      </w:r>
      <w:r>
        <w:rPr>
          <w:w w:val="105"/>
        </w:rPr>
        <w:t>CWT.</w:t>
      </w:r>
      <w:r>
        <w:rPr>
          <w:spacing w:val="30"/>
          <w:w w:val="105"/>
        </w:rPr>
        <w:t xml:space="preserve"> </w:t>
      </w:r>
      <w:r>
        <w:rPr>
          <w:w w:val="105"/>
        </w:rPr>
        <w:t>CWT</w:t>
      </w:r>
      <w:r>
        <w:rPr>
          <w:spacing w:val="-18"/>
          <w:w w:val="105"/>
        </w:rPr>
        <w:t xml:space="preserve"> </w:t>
      </w:r>
      <w:r>
        <w:rPr>
          <w:w w:val="105"/>
        </w:rPr>
        <w:t>data</w:t>
      </w:r>
      <w:r>
        <w:rPr>
          <w:spacing w:val="-18"/>
          <w:w w:val="105"/>
        </w:rPr>
        <w:t xml:space="preserve"> </w:t>
      </w:r>
      <w:r>
        <w:rPr>
          <w:w w:val="105"/>
        </w:rPr>
        <w:t>collection</w:t>
      </w:r>
      <w:r>
        <w:rPr>
          <w:spacing w:val="-13"/>
          <w:w w:val="105"/>
        </w:rPr>
        <w:t xml:space="preserve"> </w:t>
      </w:r>
      <w:r>
        <w:rPr>
          <w:w w:val="105"/>
        </w:rPr>
        <w:t>will</w:t>
      </w:r>
      <w:r>
        <w:rPr>
          <w:spacing w:val="-15"/>
          <w:w w:val="105"/>
        </w:rPr>
        <w:t xml:space="preserve"> </w:t>
      </w:r>
      <w:r>
        <w:rPr>
          <w:w w:val="105"/>
        </w:rPr>
        <w:t>be</w:t>
      </w:r>
      <w:r>
        <w:rPr>
          <w:spacing w:val="-22"/>
          <w:w w:val="105"/>
        </w:rPr>
        <w:t xml:space="preserve"> </w:t>
      </w:r>
      <w:r>
        <w:rPr>
          <w:w w:val="105"/>
        </w:rPr>
        <w:t>stored</w:t>
      </w:r>
      <w:r>
        <w:rPr>
          <w:spacing w:val="-18"/>
          <w:w w:val="105"/>
        </w:rPr>
        <w:t xml:space="preserve"> </w:t>
      </w:r>
      <w:r>
        <w:rPr>
          <w:w w:val="105"/>
        </w:rPr>
        <w:t>in</w:t>
      </w:r>
      <w:r>
        <w:rPr>
          <w:spacing w:val="-20"/>
          <w:w w:val="105"/>
        </w:rPr>
        <w:t xml:space="preserve"> </w:t>
      </w:r>
      <w:r>
        <w:rPr>
          <w:w w:val="105"/>
        </w:rPr>
        <w:t>personnel</w:t>
      </w:r>
      <w:r>
        <w:rPr>
          <w:spacing w:val="-11"/>
          <w:w w:val="105"/>
        </w:rPr>
        <w:t xml:space="preserve"> </w:t>
      </w:r>
      <w:r>
        <w:rPr>
          <w:w w:val="105"/>
        </w:rPr>
        <w:t>files</w:t>
      </w:r>
      <w:r>
        <w:rPr>
          <w:spacing w:val="-14"/>
          <w:w w:val="105"/>
        </w:rPr>
        <w:t xml:space="preserve"> </w:t>
      </w:r>
      <w:r>
        <w:rPr>
          <w:w w:val="105"/>
        </w:rPr>
        <w:t>and</w:t>
      </w:r>
      <w:r>
        <w:rPr>
          <w:spacing w:val="-16"/>
          <w:w w:val="105"/>
        </w:rPr>
        <w:t xml:space="preserve"> </w:t>
      </w:r>
      <w:r>
        <w:rPr>
          <w:w w:val="105"/>
        </w:rPr>
        <w:t>its</w:t>
      </w:r>
      <w:r>
        <w:rPr>
          <w:spacing w:val="-18"/>
          <w:w w:val="105"/>
        </w:rPr>
        <w:t xml:space="preserve"> </w:t>
      </w:r>
      <w:r>
        <w:rPr>
          <w:w w:val="105"/>
        </w:rPr>
        <w:t>purpose</w:t>
      </w:r>
      <w:r>
        <w:rPr>
          <w:spacing w:val="-14"/>
          <w:w w:val="105"/>
        </w:rPr>
        <w:t xml:space="preserve"> </w:t>
      </w:r>
      <w:r>
        <w:rPr>
          <w:w w:val="105"/>
        </w:rPr>
        <w:t>shall be</w:t>
      </w:r>
      <w:r>
        <w:rPr>
          <w:spacing w:val="-31"/>
          <w:w w:val="105"/>
        </w:rPr>
        <w:t xml:space="preserve"> </w:t>
      </w:r>
      <w:r>
        <w:rPr>
          <w:w w:val="105"/>
        </w:rPr>
        <w:t>restricted</w:t>
      </w:r>
      <w:r>
        <w:rPr>
          <w:spacing w:val="-22"/>
          <w:w w:val="105"/>
        </w:rPr>
        <w:t xml:space="preserve"> </w:t>
      </w:r>
      <w:r>
        <w:rPr>
          <w:w w:val="105"/>
        </w:rPr>
        <w:t>to</w:t>
      </w:r>
      <w:r>
        <w:rPr>
          <w:spacing w:val="-28"/>
          <w:w w:val="105"/>
        </w:rPr>
        <w:t xml:space="preserve"> </w:t>
      </w:r>
      <w:r>
        <w:rPr>
          <w:w w:val="105"/>
        </w:rPr>
        <w:t>identifying</w:t>
      </w:r>
      <w:r>
        <w:rPr>
          <w:spacing w:val="-20"/>
          <w:w w:val="105"/>
        </w:rPr>
        <w:t xml:space="preserve"> </w:t>
      </w:r>
      <w:r>
        <w:rPr>
          <w:w w:val="105"/>
        </w:rPr>
        <w:t>areas</w:t>
      </w:r>
      <w:r>
        <w:rPr>
          <w:spacing w:val="-26"/>
          <w:w w:val="105"/>
        </w:rPr>
        <w:t xml:space="preserve"> </w:t>
      </w:r>
      <w:r>
        <w:rPr>
          <w:w w:val="105"/>
        </w:rPr>
        <w:t>for</w:t>
      </w:r>
      <w:r>
        <w:rPr>
          <w:spacing w:val="-30"/>
          <w:w w:val="105"/>
        </w:rPr>
        <w:t xml:space="preserve"> </w:t>
      </w:r>
      <w:r>
        <w:rPr>
          <w:w w:val="105"/>
        </w:rPr>
        <w:t>professional</w:t>
      </w:r>
      <w:r>
        <w:rPr>
          <w:spacing w:val="-20"/>
          <w:w w:val="105"/>
        </w:rPr>
        <w:t xml:space="preserve"> </w:t>
      </w:r>
      <w:r>
        <w:rPr>
          <w:w w:val="105"/>
        </w:rPr>
        <w:t>development</w:t>
      </w:r>
      <w:r>
        <w:rPr>
          <w:spacing w:val="-19"/>
          <w:w w:val="105"/>
        </w:rPr>
        <w:t xml:space="preserve"> </w:t>
      </w:r>
      <w:r>
        <w:rPr>
          <w:w w:val="105"/>
        </w:rPr>
        <w:t>opp01iunities</w:t>
      </w:r>
      <w:r>
        <w:rPr>
          <w:spacing w:val="-19"/>
          <w:w w:val="105"/>
        </w:rPr>
        <w:t xml:space="preserve"> </w:t>
      </w:r>
      <w:r>
        <w:rPr>
          <w:w w:val="105"/>
        </w:rPr>
        <w:t>for</w:t>
      </w:r>
      <w:r>
        <w:rPr>
          <w:spacing w:val="-26"/>
          <w:w w:val="105"/>
        </w:rPr>
        <w:t xml:space="preserve"> </w:t>
      </w:r>
      <w:r>
        <w:rPr>
          <w:w w:val="105"/>
        </w:rPr>
        <w:t>individuals</w:t>
      </w:r>
      <w:r>
        <w:rPr>
          <w:spacing w:val="-17"/>
          <w:w w:val="105"/>
        </w:rPr>
        <w:t xml:space="preserve"> </w:t>
      </w:r>
      <w:r>
        <w:rPr>
          <w:w w:val="105"/>
        </w:rPr>
        <w:t>and</w:t>
      </w:r>
      <w:r>
        <w:rPr>
          <w:spacing w:val="-32"/>
          <w:w w:val="105"/>
        </w:rPr>
        <w:t xml:space="preserve"> </w:t>
      </w:r>
      <w:r>
        <w:rPr>
          <w:w w:val="105"/>
        </w:rPr>
        <w:t>teams.</w:t>
      </w:r>
    </w:p>
    <w:p w:rsidR="005D0EAD" w:rsidRDefault="000605CF">
      <w:pPr>
        <w:pStyle w:val="Heading3"/>
        <w:spacing w:before="203"/>
        <w:ind w:left="635"/>
        <w:jc w:val="both"/>
      </w:pPr>
      <w:r>
        <w:t>Teacher Evaluation  Weighting  Factor Scale</w:t>
      </w:r>
    </w:p>
    <w:p w:rsidR="005D0EAD" w:rsidRDefault="005D0EAD">
      <w:pPr>
        <w:pStyle w:val="BodyText"/>
        <w:spacing w:before="2"/>
        <w:rPr>
          <w:b/>
          <w:sz w:val="20"/>
        </w:rPr>
      </w:pPr>
    </w:p>
    <w:p w:rsidR="005D0EAD" w:rsidRDefault="000605CF">
      <w:pPr>
        <w:pStyle w:val="ListParagraph"/>
        <w:numPr>
          <w:ilvl w:val="0"/>
          <w:numId w:val="4"/>
        </w:numPr>
        <w:tabs>
          <w:tab w:val="left" w:pos="2741"/>
          <w:tab w:val="left" w:pos="2742"/>
        </w:tabs>
        <w:spacing w:before="1"/>
        <w:ind w:hanging="340"/>
        <w:rPr>
          <w:sz w:val="23"/>
        </w:rPr>
      </w:pPr>
      <w:r>
        <w:rPr>
          <w:w w:val="105"/>
          <w:sz w:val="23"/>
        </w:rPr>
        <w:t>K-3</w:t>
      </w:r>
      <w:r>
        <w:rPr>
          <w:spacing w:val="-28"/>
          <w:w w:val="105"/>
          <w:sz w:val="23"/>
        </w:rPr>
        <w:t xml:space="preserve"> </w:t>
      </w:r>
      <w:r>
        <w:rPr>
          <w:w w:val="105"/>
          <w:sz w:val="23"/>
        </w:rPr>
        <w:t>teachers</w:t>
      </w:r>
      <w:r>
        <w:rPr>
          <w:spacing w:val="-17"/>
          <w:w w:val="105"/>
          <w:sz w:val="23"/>
        </w:rPr>
        <w:t xml:space="preserve"> </w:t>
      </w:r>
      <w:r>
        <w:rPr>
          <w:w w:val="105"/>
          <w:sz w:val="23"/>
        </w:rPr>
        <w:t>and</w:t>
      </w:r>
      <w:r>
        <w:rPr>
          <w:spacing w:val="-24"/>
          <w:w w:val="105"/>
          <w:sz w:val="23"/>
        </w:rPr>
        <w:t xml:space="preserve"> </w:t>
      </w:r>
      <w:r>
        <w:rPr>
          <w:w w:val="105"/>
          <w:sz w:val="23"/>
        </w:rPr>
        <w:t>non-content</w:t>
      </w:r>
      <w:r>
        <w:rPr>
          <w:spacing w:val="-15"/>
          <w:w w:val="105"/>
          <w:sz w:val="23"/>
        </w:rPr>
        <w:t xml:space="preserve"> </w:t>
      </w:r>
      <w:r>
        <w:rPr>
          <w:w w:val="105"/>
          <w:sz w:val="23"/>
        </w:rPr>
        <w:t>teachers:</w:t>
      </w:r>
    </w:p>
    <w:p w:rsidR="005D0EAD" w:rsidRDefault="000605CF">
      <w:pPr>
        <w:pStyle w:val="ListParagraph"/>
        <w:numPr>
          <w:ilvl w:val="1"/>
          <w:numId w:val="4"/>
        </w:numPr>
        <w:tabs>
          <w:tab w:val="left" w:pos="3453"/>
          <w:tab w:val="left" w:pos="3454"/>
        </w:tabs>
        <w:spacing w:before="59"/>
        <w:ind w:hanging="356"/>
        <w:rPr>
          <w:sz w:val="23"/>
        </w:rPr>
      </w:pPr>
      <w:r>
        <w:rPr>
          <w:w w:val="105"/>
          <w:sz w:val="23"/>
        </w:rPr>
        <w:t>Admin Appraisal (At least one per year for experienced teachers; two per year for beginning</w:t>
      </w:r>
      <w:r>
        <w:rPr>
          <w:spacing w:val="-43"/>
          <w:w w:val="105"/>
          <w:sz w:val="23"/>
        </w:rPr>
        <w:t xml:space="preserve"> </w:t>
      </w:r>
      <w:r>
        <w:rPr>
          <w:w w:val="105"/>
          <w:sz w:val="23"/>
        </w:rPr>
        <w:t>teachers)-25%</w:t>
      </w:r>
    </w:p>
    <w:p w:rsidR="005D0EAD" w:rsidRDefault="000605CF">
      <w:pPr>
        <w:pStyle w:val="ListParagraph"/>
        <w:numPr>
          <w:ilvl w:val="1"/>
          <w:numId w:val="4"/>
        </w:numPr>
        <w:tabs>
          <w:tab w:val="left" w:pos="3446"/>
          <w:tab w:val="left" w:pos="3448"/>
        </w:tabs>
        <w:spacing w:before="63"/>
        <w:ind w:left="3447" w:hanging="355"/>
        <w:rPr>
          <w:sz w:val="23"/>
        </w:rPr>
      </w:pPr>
      <w:r>
        <w:rPr>
          <w:w w:val="105"/>
          <w:sz w:val="23"/>
        </w:rPr>
        <w:t>Peer Eval -</w:t>
      </w:r>
      <w:r>
        <w:rPr>
          <w:spacing w:val="5"/>
          <w:w w:val="105"/>
          <w:sz w:val="23"/>
        </w:rPr>
        <w:t xml:space="preserve"> </w:t>
      </w:r>
      <w:r>
        <w:rPr>
          <w:w w:val="105"/>
          <w:sz w:val="23"/>
        </w:rPr>
        <w:t>20%</w:t>
      </w:r>
    </w:p>
    <w:p w:rsidR="005D0EAD" w:rsidRDefault="000605CF">
      <w:pPr>
        <w:pStyle w:val="ListParagraph"/>
        <w:numPr>
          <w:ilvl w:val="1"/>
          <w:numId w:val="4"/>
        </w:numPr>
        <w:tabs>
          <w:tab w:val="left" w:pos="3445"/>
          <w:tab w:val="left" w:pos="3446"/>
        </w:tabs>
        <w:spacing w:before="63"/>
        <w:ind w:left="3445" w:hanging="353"/>
        <w:rPr>
          <w:sz w:val="23"/>
        </w:rPr>
      </w:pPr>
      <w:r>
        <w:rPr>
          <w:w w:val="115"/>
          <w:sz w:val="23"/>
        </w:rPr>
        <w:t>SelfEval-</w:t>
      </w:r>
      <w:r>
        <w:rPr>
          <w:spacing w:val="10"/>
          <w:w w:val="115"/>
          <w:sz w:val="23"/>
        </w:rPr>
        <w:t xml:space="preserve"> </w:t>
      </w:r>
      <w:r>
        <w:rPr>
          <w:w w:val="115"/>
          <w:sz w:val="23"/>
        </w:rPr>
        <w:t>5%</w:t>
      </w:r>
    </w:p>
    <w:p w:rsidR="005D0EAD" w:rsidRDefault="000605CF">
      <w:pPr>
        <w:pStyle w:val="ListParagraph"/>
        <w:numPr>
          <w:ilvl w:val="1"/>
          <w:numId w:val="4"/>
        </w:numPr>
        <w:tabs>
          <w:tab w:val="left" w:pos="3446"/>
          <w:tab w:val="left" w:pos="3447"/>
        </w:tabs>
        <w:spacing w:before="59"/>
        <w:ind w:left="3446" w:hanging="354"/>
        <w:rPr>
          <w:sz w:val="23"/>
        </w:rPr>
      </w:pPr>
      <w:r>
        <w:rPr>
          <w:w w:val="105"/>
          <w:sz w:val="23"/>
        </w:rPr>
        <w:t>District Approved Assessment(s)- 40% (FAIR, RRR) (Current year data to be</w:t>
      </w:r>
      <w:r>
        <w:rPr>
          <w:spacing w:val="-23"/>
          <w:w w:val="105"/>
          <w:sz w:val="23"/>
        </w:rPr>
        <w:t xml:space="preserve"> </w:t>
      </w:r>
      <w:r>
        <w:rPr>
          <w:w w:val="105"/>
          <w:sz w:val="23"/>
        </w:rPr>
        <w:t>used)</w:t>
      </w:r>
    </w:p>
    <w:p w:rsidR="005D0EAD" w:rsidRDefault="000605CF">
      <w:pPr>
        <w:pStyle w:val="ListParagraph"/>
        <w:numPr>
          <w:ilvl w:val="1"/>
          <w:numId w:val="4"/>
        </w:numPr>
        <w:tabs>
          <w:tab w:val="left" w:pos="3442"/>
          <w:tab w:val="left" w:pos="3443"/>
        </w:tabs>
        <w:spacing w:before="45"/>
        <w:ind w:left="3442" w:hanging="350"/>
        <w:rPr>
          <w:sz w:val="23"/>
        </w:rPr>
      </w:pPr>
      <w:r>
        <w:rPr>
          <w:w w:val="105"/>
          <w:sz w:val="23"/>
        </w:rPr>
        <w:t xml:space="preserve">FCAT </w:t>
      </w:r>
      <w:r>
        <w:rPr>
          <w:i/>
          <w:w w:val="105"/>
          <w:sz w:val="25"/>
        </w:rPr>
        <w:t xml:space="preserve">RIM </w:t>
      </w:r>
      <w:r>
        <w:rPr>
          <w:w w:val="105"/>
          <w:sz w:val="23"/>
        </w:rPr>
        <w:t>Whole School VAM - 10%</w:t>
      </w:r>
      <w:r>
        <w:rPr>
          <w:spacing w:val="10"/>
          <w:w w:val="105"/>
          <w:sz w:val="23"/>
        </w:rPr>
        <w:t xml:space="preserve"> </w:t>
      </w:r>
      <w:r>
        <w:rPr>
          <w:w w:val="105"/>
          <w:sz w:val="23"/>
        </w:rPr>
        <w:t>(Cunent year data to be used)</w:t>
      </w:r>
    </w:p>
    <w:p w:rsidR="005D0EAD" w:rsidRDefault="000605CF">
      <w:pPr>
        <w:pStyle w:val="ListParagraph"/>
        <w:numPr>
          <w:ilvl w:val="0"/>
          <w:numId w:val="4"/>
        </w:numPr>
        <w:tabs>
          <w:tab w:val="left" w:pos="2732"/>
          <w:tab w:val="left" w:pos="2733"/>
        </w:tabs>
        <w:spacing w:before="16"/>
        <w:ind w:left="2732"/>
        <w:rPr>
          <w:sz w:val="23"/>
        </w:rPr>
      </w:pPr>
      <w:r>
        <w:rPr>
          <w:w w:val="105"/>
          <w:sz w:val="23"/>
        </w:rPr>
        <w:t>4 - 8</w:t>
      </w:r>
      <w:r>
        <w:rPr>
          <w:w w:val="105"/>
          <w:position w:val="8"/>
          <w:sz w:val="17"/>
        </w:rPr>
        <w:t xml:space="preserve">th </w:t>
      </w:r>
      <w:r>
        <w:rPr>
          <w:w w:val="105"/>
          <w:sz w:val="23"/>
        </w:rPr>
        <w:t>grade</w:t>
      </w:r>
      <w:r>
        <w:rPr>
          <w:spacing w:val="-32"/>
          <w:w w:val="105"/>
          <w:sz w:val="23"/>
        </w:rPr>
        <w:t xml:space="preserve"> </w:t>
      </w:r>
      <w:r>
        <w:rPr>
          <w:w w:val="105"/>
          <w:sz w:val="23"/>
        </w:rPr>
        <w:t>teachers:</w:t>
      </w:r>
    </w:p>
    <w:p w:rsidR="005D0EAD" w:rsidRDefault="000605CF">
      <w:pPr>
        <w:pStyle w:val="ListParagraph"/>
        <w:numPr>
          <w:ilvl w:val="1"/>
          <w:numId w:val="4"/>
        </w:numPr>
        <w:tabs>
          <w:tab w:val="left" w:pos="3496"/>
          <w:tab w:val="left" w:pos="3497"/>
        </w:tabs>
        <w:spacing w:before="59"/>
        <w:ind w:left="3496" w:hanging="413"/>
        <w:rPr>
          <w:sz w:val="23"/>
        </w:rPr>
      </w:pPr>
      <w:r>
        <w:rPr>
          <w:sz w:val="23"/>
        </w:rPr>
        <w:t xml:space="preserve">Admin Appraisal  (At least one per  year for experienced  teachers; two  per year for beginning  teachers) </w:t>
      </w:r>
      <w:r>
        <w:rPr>
          <w:spacing w:val="50"/>
          <w:sz w:val="23"/>
        </w:rPr>
        <w:t xml:space="preserve"> </w:t>
      </w:r>
      <w:r>
        <w:rPr>
          <w:sz w:val="23"/>
        </w:rPr>
        <w:t>-25%</w:t>
      </w:r>
    </w:p>
    <w:p w:rsidR="005D0EAD" w:rsidRDefault="000605CF">
      <w:pPr>
        <w:pStyle w:val="ListParagraph"/>
        <w:numPr>
          <w:ilvl w:val="1"/>
          <w:numId w:val="4"/>
        </w:numPr>
        <w:tabs>
          <w:tab w:val="left" w:pos="3432"/>
          <w:tab w:val="left" w:pos="3433"/>
        </w:tabs>
        <w:spacing w:before="64"/>
        <w:ind w:left="3432" w:hanging="354"/>
        <w:rPr>
          <w:sz w:val="23"/>
        </w:rPr>
      </w:pPr>
      <w:r>
        <w:rPr>
          <w:w w:val="105"/>
          <w:sz w:val="23"/>
        </w:rPr>
        <w:t>Peer Eval -</w:t>
      </w:r>
      <w:r>
        <w:rPr>
          <w:spacing w:val="5"/>
          <w:w w:val="105"/>
          <w:sz w:val="23"/>
        </w:rPr>
        <w:t xml:space="preserve"> </w:t>
      </w:r>
      <w:r>
        <w:rPr>
          <w:w w:val="105"/>
          <w:sz w:val="23"/>
        </w:rPr>
        <w:t>20%</w:t>
      </w:r>
    </w:p>
    <w:p w:rsidR="005D0EAD" w:rsidRDefault="000605CF">
      <w:pPr>
        <w:pStyle w:val="ListParagraph"/>
        <w:numPr>
          <w:ilvl w:val="1"/>
          <w:numId w:val="4"/>
        </w:numPr>
        <w:tabs>
          <w:tab w:val="left" w:pos="3431"/>
          <w:tab w:val="left" w:pos="3432"/>
        </w:tabs>
        <w:spacing w:before="64"/>
        <w:ind w:left="3431" w:hanging="353"/>
        <w:rPr>
          <w:sz w:val="23"/>
        </w:rPr>
      </w:pPr>
      <w:r>
        <w:rPr>
          <w:w w:val="120"/>
          <w:sz w:val="23"/>
        </w:rPr>
        <w:t>SelfEval-</w:t>
      </w:r>
      <w:r>
        <w:rPr>
          <w:spacing w:val="-51"/>
          <w:w w:val="120"/>
          <w:sz w:val="23"/>
        </w:rPr>
        <w:t xml:space="preserve"> </w:t>
      </w:r>
      <w:r>
        <w:rPr>
          <w:w w:val="120"/>
          <w:sz w:val="23"/>
        </w:rPr>
        <w:t>5%</w:t>
      </w:r>
    </w:p>
    <w:p w:rsidR="005D0EAD" w:rsidRDefault="000605CF">
      <w:pPr>
        <w:pStyle w:val="ListParagraph"/>
        <w:numPr>
          <w:ilvl w:val="1"/>
          <w:numId w:val="4"/>
        </w:numPr>
        <w:tabs>
          <w:tab w:val="left" w:pos="3427"/>
          <w:tab w:val="left" w:pos="3429"/>
        </w:tabs>
        <w:spacing w:before="50"/>
        <w:ind w:left="3428" w:hanging="355"/>
        <w:rPr>
          <w:sz w:val="23"/>
        </w:rPr>
      </w:pPr>
      <w:r>
        <w:rPr>
          <w:w w:val="105"/>
          <w:sz w:val="23"/>
        </w:rPr>
        <w:t>FCAT</w:t>
      </w:r>
      <w:r>
        <w:rPr>
          <w:spacing w:val="-26"/>
          <w:w w:val="105"/>
          <w:sz w:val="23"/>
        </w:rPr>
        <w:t xml:space="preserve"> </w:t>
      </w:r>
      <w:r>
        <w:rPr>
          <w:w w:val="105"/>
          <w:sz w:val="23"/>
        </w:rPr>
        <w:t>-</w:t>
      </w:r>
      <w:r>
        <w:rPr>
          <w:spacing w:val="40"/>
          <w:w w:val="105"/>
          <w:sz w:val="23"/>
        </w:rPr>
        <w:t xml:space="preserve"> </w:t>
      </w:r>
      <w:r>
        <w:rPr>
          <w:w w:val="105"/>
          <w:sz w:val="23"/>
        </w:rPr>
        <w:t>50%</w:t>
      </w:r>
      <w:r>
        <w:rPr>
          <w:spacing w:val="-10"/>
          <w:w w:val="105"/>
          <w:sz w:val="23"/>
        </w:rPr>
        <w:t xml:space="preserve"> </w:t>
      </w:r>
      <w:r>
        <w:rPr>
          <w:w w:val="105"/>
          <w:sz w:val="23"/>
        </w:rPr>
        <w:t>Individual</w:t>
      </w:r>
      <w:r>
        <w:rPr>
          <w:spacing w:val="3"/>
          <w:w w:val="105"/>
          <w:sz w:val="23"/>
        </w:rPr>
        <w:t xml:space="preserve"> </w:t>
      </w:r>
      <w:r>
        <w:rPr>
          <w:w w:val="105"/>
          <w:sz w:val="23"/>
        </w:rPr>
        <w:t>VAM</w:t>
      </w:r>
      <w:r>
        <w:rPr>
          <w:spacing w:val="-6"/>
          <w:w w:val="105"/>
          <w:sz w:val="23"/>
        </w:rPr>
        <w:t xml:space="preserve"> </w:t>
      </w:r>
      <w:r>
        <w:rPr>
          <w:w w:val="105"/>
          <w:sz w:val="23"/>
        </w:rPr>
        <w:t>score</w:t>
      </w:r>
      <w:r>
        <w:rPr>
          <w:spacing w:val="-5"/>
          <w:w w:val="105"/>
          <w:sz w:val="23"/>
        </w:rPr>
        <w:t xml:space="preserve"> </w:t>
      </w:r>
      <w:r>
        <w:rPr>
          <w:w w:val="105"/>
          <w:sz w:val="23"/>
        </w:rPr>
        <w:t>(Last</w:t>
      </w:r>
      <w:r>
        <w:rPr>
          <w:spacing w:val="-8"/>
          <w:w w:val="105"/>
          <w:sz w:val="23"/>
        </w:rPr>
        <w:t xml:space="preserve"> </w:t>
      </w:r>
      <w:r>
        <w:rPr>
          <w:w w:val="105"/>
          <w:sz w:val="23"/>
        </w:rPr>
        <w:t>three</w:t>
      </w:r>
      <w:r>
        <w:rPr>
          <w:spacing w:val="-6"/>
          <w:w w:val="105"/>
          <w:sz w:val="23"/>
        </w:rPr>
        <w:t xml:space="preserve"> </w:t>
      </w:r>
      <w:r>
        <w:rPr>
          <w:w w:val="105"/>
          <w:sz w:val="23"/>
        </w:rPr>
        <w:t>years</w:t>
      </w:r>
      <w:r>
        <w:rPr>
          <w:spacing w:val="-15"/>
          <w:w w:val="105"/>
          <w:sz w:val="23"/>
        </w:rPr>
        <w:t xml:space="preserve"> </w:t>
      </w:r>
      <w:r>
        <w:rPr>
          <w:w w:val="105"/>
          <w:sz w:val="23"/>
        </w:rPr>
        <w:t>data-</w:t>
      </w:r>
      <w:r>
        <w:rPr>
          <w:spacing w:val="-20"/>
          <w:w w:val="105"/>
          <w:sz w:val="23"/>
        </w:rPr>
        <w:t xml:space="preserve"> </w:t>
      </w:r>
      <w:r>
        <w:rPr>
          <w:w w:val="105"/>
          <w:sz w:val="23"/>
        </w:rPr>
        <w:t>if</w:t>
      </w:r>
      <w:r>
        <w:rPr>
          <w:spacing w:val="-12"/>
          <w:w w:val="105"/>
          <w:sz w:val="23"/>
        </w:rPr>
        <w:t xml:space="preserve"> </w:t>
      </w:r>
      <w:r>
        <w:rPr>
          <w:w w:val="105"/>
          <w:sz w:val="23"/>
        </w:rPr>
        <w:t>available-</w:t>
      </w:r>
      <w:r>
        <w:rPr>
          <w:spacing w:val="-4"/>
          <w:w w:val="105"/>
          <w:sz w:val="23"/>
        </w:rPr>
        <w:t xml:space="preserve"> </w:t>
      </w:r>
      <w:r>
        <w:rPr>
          <w:w w:val="105"/>
          <w:sz w:val="23"/>
        </w:rPr>
        <w:t>including</w:t>
      </w:r>
      <w:r>
        <w:rPr>
          <w:spacing w:val="-6"/>
          <w:w w:val="105"/>
          <w:sz w:val="23"/>
        </w:rPr>
        <w:t xml:space="preserve"> </w:t>
      </w:r>
      <w:r>
        <w:rPr>
          <w:w w:val="105"/>
          <w:sz w:val="23"/>
        </w:rPr>
        <w:t>current</w:t>
      </w:r>
      <w:r>
        <w:rPr>
          <w:spacing w:val="1"/>
          <w:w w:val="105"/>
          <w:sz w:val="23"/>
        </w:rPr>
        <w:t xml:space="preserve"> </w:t>
      </w:r>
      <w:r>
        <w:rPr>
          <w:w w:val="105"/>
          <w:sz w:val="23"/>
        </w:rPr>
        <w:t>year</w:t>
      </w:r>
      <w:r>
        <w:rPr>
          <w:spacing w:val="-6"/>
          <w:w w:val="105"/>
          <w:sz w:val="23"/>
        </w:rPr>
        <w:t xml:space="preserve"> </w:t>
      </w:r>
      <w:r>
        <w:rPr>
          <w:w w:val="105"/>
          <w:sz w:val="23"/>
        </w:rPr>
        <w:t>data</w:t>
      </w:r>
      <w:r>
        <w:rPr>
          <w:spacing w:val="-15"/>
          <w:w w:val="105"/>
          <w:sz w:val="23"/>
        </w:rPr>
        <w:t xml:space="preserve"> </w:t>
      </w:r>
      <w:r>
        <w:rPr>
          <w:w w:val="105"/>
          <w:sz w:val="23"/>
        </w:rPr>
        <w:t>to</w:t>
      </w:r>
      <w:r>
        <w:rPr>
          <w:spacing w:val="-8"/>
          <w:w w:val="105"/>
          <w:sz w:val="23"/>
        </w:rPr>
        <w:t xml:space="preserve"> </w:t>
      </w:r>
      <w:r>
        <w:rPr>
          <w:w w:val="105"/>
          <w:sz w:val="23"/>
        </w:rPr>
        <w:t>be</w:t>
      </w:r>
      <w:r>
        <w:rPr>
          <w:spacing w:val="-10"/>
          <w:w w:val="105"/>
          <w:sz w:val="23"/>
        </w:rPr>
        <w:t xml:space="preserve"> </w:t>
      </w:r>
      <w:r>
        <w:rPr>
          <w:w w:val="105"/>
          <w:sz w:val="23"/>
        </w:rPr>
        <w:t>used)</w:t>
      </w:r>
    </w:p>
    <w:p w:rsidR="005D0EAD" w:rsidRDefault="000605CF">
      <w:pPr>
        <w:pStyle w:val="ListParagraph"/>
        <w:numPr>
          <w:ilvl w:val="0"/>
          <w:numId w:val="4"/>
        </w:numPr>
        <w:tabs>
          <w:tab w:val="left" w:pos="2724"/>
          <w:tab w:val="left" w:pos="2725"/>
        </w:tabs>
        <w:spacing w:before="64"/>
        <w:ind w:left="2724" w:hanging="347"/>
        <w:rPr>
          <w:sz w:val="23"/>
        </w:rPr>
      </w:pPr>
      <w:r>
        <w:rPr>
          <w:w w:val="105"/>
          <w:sz w:val="23"/>
        </w:rPr>
        <w:t>Any</w:t>
      </w:r>
      <w:r>
        <w:rPr>
          <w:spacing w:val="-18"/>
          <w:w w:val="105"/>
          <w:sz w:val="23"/>
        </w:rPr>
        <w:t xml:space="preserve"> </w:t>
      </w:r>
      <w:r>
        <w:rPr>
          <w:w w:val="105"/>
          <w:sz w:val="23"/>
        </w:rPr>
        <w:t>teacher</w:t>
      </w:r>
      <w:r>
        <w:rPr>
          <w:spacing w:val="-15"/>
          <w:w w:val="105"/>
          <w:sz w:val="23"/>
        </w:rPr>
        <w:t xml:space="preserve"> </w:t>
      </w:r>
      <w:r>
        <w:rPr>
          <w:w w:val="105"/>
          <w:sz w:val="23"/>
        </w:rPr>
        <w:t>who</w:t>
      </w:r>
      <w:r>
        <w:rPr>
          <w:spacing w:val="-13"/>
          <w:w w:val="105"/>
          <w:sz w:val="23"/>
        </w:rPr>
        <w:t xml:space="preserve"> </w:t>
      </w:r>
      <w:r>
        <w:rPr>
          <w:w w:val="105"/>
          <w:sz w:val="23"/>
        </w:rPr>
        <w:t>falls</w:t>
      </w:r>
      <w:r>
        <w:rPr>
          <w:spacing w:val="-18"/>
          <w:w w:val="105"/>
          <w:sz w:val="23"/>
        </w:rPr>
        <w:t xml:space="preserve"> </w:t>
      </w:r>
      <w:r>
        <w:rPr>
          <w:w w:val="105"/>
          <w:sz w:val="23"/>
        </w:rPr>
        <w:t>in</w:t>
      </w:r>
      <w:r>
        <w:rPr>
          <w:spacing w:val="-20"/>
          <w:w w:val="105"/>
          <w:sz w:val="23"/>
        </w:rPr>
        <w:t xml:space="preserve"> </w:t>
      </w:r>
      <w:r>
        <w:rPr>
          <w:w w:val="105"/>
          <w:sz w:val="23"/>
        </w:rPr>
        <w:t>both</w:t>
      </w:r>
      <w:r>
        <w:rPr>
          <w:spacing w:val="-20"/>
          <w:w w:val="105"/>
          <w:sz w:val="23"/>
        </w:rPr>
        <w:t xml:space="preserve"> </w:t>
      </w:r>
      <w:r>
        <w:rPr>
          <w:w w:val="105"/>
          <w:sz w:val="23"/>
        </w:rPr>
        <w:t>categories:</w:t>
      </w:r>
    </w:p>
    <w:p w:rsidR="005D0EAD" w:rsidRDefault="000605CF">
      <w:pPr>
        <w:pStyle w:val="ListParagraph"/>
        <w:numPr>
          <w:ilvl w:val="1"/>
          <w:numId w:val="4"/>
        </w:numPr>
        <w:tabs>
          <w:tab w:val="left" w:pos="3429"/>
          <w:tab w:val="left" w:pos="3430"/>
        </w:tabs>
        <w:spacing w:before="59"/>
        <w:ind w:left="3422" w:hanging="349"/>
        <w:rPr>
          <w:sz w:val="23"/>
        </w:rPr>
      </w:pPr>
      <w:r>
        <w:rPr>
          <w:w w:val="105"/>
          <w:sz w:val="23"/>
        </w:rPr>
        <w:t>Admin</w:t>
      </w:r>
      <w:r>
        <w:rPr>
          <w:spacing w:val="-13"/>
          <w:w w:val="105"/>
          <w:sz w:val="23"/>
        </w:rPr>
        <w:t xml:space="preserve"> </w:t>
      </w:r>
      <w:r>
        <w:rPr>
          <w:w w:val="105"/>
          <w:sz w:val="23"/>
        </w:rPr>
        <w:t>Appraisal</w:t>
      </w:r>
      <w:r>
        <w:rPr>
          <w:spacing w:val="-4"/>
          <w:w w:val="105"/>
          <w:sz w:val="23"/>
        </w:rPr>
        <w:t xml:space="preserve"> </w:t>
      </w:r>
      <w:r>
        <w:rPr>
          <w:w w:val="105"/>
          <w:sz w:val="23"/>
        </w:rPr>
        <w:t>(At</w:t>
      </w:r>
      <w:r>
        <w:rPr>
          <w:spacing w:val="-18"/>
          <w:w w:val="105"/>
          <w:sz w:val="23"/>
        </w:rPr>
        <w:t xml:space="preserve"> </w:t>
      </w:r>
      <w:r>
        <w:rPr>
          <w:w w:val="105"/>
          <w:sz w:val="23"/>
        </w:rPr>
        <w:t>least</w:t>
      </w:r>
      <w:r>
        <w:rPr>
          <w:spacing w:val="-13"/>
          <w:w w:val="105"/>
          <w:sz w:val="23"/>
        </w:rPr>
        <w:t xml:space="preserve"> </w:t>
      </w:r>
      <w:r>
        <w:rPr>
          <w:w w:val="105"/>
          <w:sz w:val="23"/>
        </w:rPr>
        <w:t>one</w:t>
      </w:r>
      <w:r>
        <w:rPr>
          <w:spacing w:val="-14"/>
          <w:w w:val="105"/>
          <w:sz w:val="23"/>
        </w:rPr>
        <w:t xml:space="preserve"> </w:t>
      </w:r>
      <w:r>
        <w:rPr>
          <w:w w:val="105"/>
          <w:sz w:val="23"/>
        </w:rPr>
        <w:t>per</w:t>
      </w:r>
      <w:r>
        <w:rPr>
          <w:spacing w:val="-16"/>
          <w:w w:val="105"/>
          <w:sz w:val="23"/>
        </w:rPr>
        <w:t xml:space="preserve"> </w:t>
      </w:r>
      <w:r>
        <w:rPr>
          <w:w w:val="105"/>
          <w:sz w:val="23"/>
        </w:rPr>
        <w:t>year</w:t>
      </w:r>
      <w:r>
        <w:rPr>
          <w:spacing w:val="-16"/>
          <w:w w:val="105"/>
          <w:sz w:val="23"/>
        </w:rPr>
        <w:t xml:space="preserve"> </w:t>
      </w:r>
      <w:r>
        <w:rPr>
          <w:w w:val="105"/>
          <w:sz w:val="23"/>
        </w:rPr>
        <w:t>for</w:t>
      </w:r>
      <w:r>
        <w:rPr>
          <w:spacing w:val="-11"/>
          <w:w w:val="105"/>
          <w:sz w:val="23"/>
        </w:rPr>
        <w:t xml:space="preserve"> </w:t>
      </w:r>
      <w:r>
        <w:rPr>
          <w:w w:val="105"/>
          <w:sz w:val="23"/>
        </w:rPr>
        <w:t>experienced</w:t>
      </w:r>
      <w:r>
        <w:rPr>
          <w:spacing w:val="-4"/>
          <w:w w:val="105"/>
          <w:sz w:val="23"/>
        </w:rPr>
        <w:t xml:space="preserve"> </w:t>
      </w:r>
      <w:r>
        <w:rPr>
          <w:w w:val="105"/>
          <w:sz w:val="23"/>
        </w:rPr>
        <w:t>teachers;</w:t>
      </w:r>
      <w:r>
        <w:rPr>
          <w:spacing w:val="-11"/>
          <w:w w:val="105"/>
          <w:sz w:val="23"/>
        </w:rPr>
        <w:t xml:space="preserve"> </w:t>
      </w:r>
      <w:r>
        <w:rPr>
          <w:w w:val="105"/>
          <w:sz w:val="23"/>
        </w:rPr>
        <w:t>two</w:t>
      </w:r>
      <w:r>
        <w:rPr>
          <w:spacing w:val="-11"/>
          <w:w w:val="105"/>
          <w:sz w:val="23"/>
        </w:rPr>
        <w:t xml:space="preserve"> </w:t>
      </w:r>
      <w:r>
        <w:rPr>
          <w:w w:val="105"/>
          <w:sz w:val="23"/>
        </w:rPr>
        <w:t>per</w:t>
      </w:r>
      <w:r>
        <w:rPr>
          <w:spacing w:val="-12"/>
          <w:w w:val="105"/>
          <w:sz w:val="23"/>
        </w:rPr>
        <w:t xml:space="preserve"> </w:t>
      </w:r>
      <w:r>
        <w:rPr>
          <w:w w:val="105"/>
          <w:sz w:val="23"/>
        </w:rPr>
        <w:t>year</w:t>
      </w:r>
      <w:r>
        <w:rPr>
          <w:spacing w:val="-18"/>
          <w:w w:val="105"/>
          <w:sz w:val="23"/>
        </w:rPr>
        <w:t xml:space="preserve"> </w:t>
      </w:r>
      <w:r>
        <w:rPr>
          <w:w w:val="105"/>
          <w:sz w:val="23"/>
        </w:rPr>
        <w:t>for</w:t>
      </w:r>
      <w:r>
        <w:rPr>
          <w:spacing w:val="-15"/>
          <w:w w:val="105"/>
          <w:sz w:val="23"/>
        </w:rPr>
        <w:t xml:space="preserve"> </w:t>
      </w:r>
      <w:r>
        <w:rPr>
          <w:w w:val="105"/>
          <w:sz w:val="23"/>
        </w:rPr>
        <w:t>begim1ing</w:t>
      </w:r>
      <w:r>
        <w:rPr>
          <w:spacing w:val="-15"/>
          <w:w w:val="105"/>
          <w:sz w:val="23"/>
        </w:rPr>
        <w:t xml:space="preserve"> </w:t>
      </w:r>
      <w:r>
        <w:rPr>
          <w:w w:val="105"/>
          <w:sz w:val="23"/>
        </w:rPr>
        <w:t>teachers)-25%</w:t>
      </w:r>
    </w:p>
    <w:p w:rsidR="005D0EAD" w:rsidRDefault="000605CF">
      <w:pPr>
        <w:pStyle w:val="ListParagraph"/>
        <w:numPr>
          <w:ilvl w:val="1"/>
          <w:numId w:val="4"/>
        </w:numPr>
        <w:tabs>
          <w:tab w:val="left" w:pos="3427"/>
          <w:tab w:val="left" w:pos="3429"/>
        </w:tabs>
        <w:spacing w:before="59"/>
        <w:ind w:left="3428" w:hanging="355"/>
        <w:rPr>
          <w:sz w:val="23"/>
        </w:rPr>
      </w:pPr>
      <w:r>
        <w:rPr>
          <w:w w:val="105"/>
          <w:sz w:val="23"/>
        </w:rPr>
        <w:t>Peer Eval -</w:t>
      </w:r>
      <w:r>
        <w:rPr>
          <w:spacing w:val="5"/>
          <w:w w:val="105"/>
          <w:sz w:val="23"/>
        </w:rPr>
        <w:t xml:space="preserve"> </w:t>
      </w:r>
      <w:r>
        <w:rPr>
          <w:w w:val="105"/>
          <w:sz w:val="23"/>
        </w:rPr>
        <w:t>20%</w:t>
      </w:r>
    </w:p>
    <w:p w:rsidR="005D0EAD" w:rsidRDefault="000605CF">
      <w:pPr>
        <w:pStyle w:val="ListParagraph"/>
        <w:numPr>
          <w:ilvl w:val="1"/>
          <w:numId w:val="4"/>
        </w:numPr>
        <w:tabs>
          <w:tab w:val="left" w:pos="3426"/>
          <w:tab w:val="left" w:pos="3427"/>
        </w:tabs>
        <w:spacing w:before="64"/>
        <w:ind w:left="3426" w:hanging="353"/>
        <w:rPr>
          <w:sz w:val="23"/>
        </w:rPr>
      </w:pPr>
      <w:r>
        <w:rPr>
          <w:w w:val="105"/>
          <w:sz w:val="23"/>
        </w:rPr>
        <w:t>Self Eval -</w:t>
      </w:r>
      <w:r>
        <w:rPr>
          <w:spacing w:val="12"/>
          <w:w w:val="105"/>
          <w:sz w:val="23"/>
        </w:rPr>
        <w:t xml:space="preserve"> </w:t>
      </w:r>
      <w:r>
        <w:rPr>
          <w:w w:val="105"/>
          <w:sz w:val="23"/>
        </w:rPr>
        <w:t>5%</w:t>
      </w:r>
    </w:p>
    <w:p w:rsidR="005D0EAD" w:rsidRDefault="000605CF">
      <w:pPr>
        <w:pStyle w:val="ListParagraph"/>
        <w:numPr>
          <w:ilvl w:val="1"/>
          <w:numId w:val="4"/>
        </w:numPr>
        <w:tabs>
          <w:tab w:val="left" w:pos="3423"/>
          <w:tab w:val="left" w:pos="3424"/>
        </w:tabs>
        <w:spacing w:before="59"/>
        <w:ind w:left="3423" w:hanging="350"/>
        <w:rPr>
          <w:sz w:val="23"/>
        </w:rPr>
      </w:pPr>
      <w:r>
        <w:rPr>
          <w:w w:val="105"/>
          <w:sz w:val="23"/>
        </w:rPr>
        <w:t>District Approved Assessment(s)- 15% (FAIR,</w:t>
      </w:r>
      <w:r>
        <w:rPr>
          <w:spacing w:val="-30"/>
          <w:w w:val="105"/>
          <w:sz w:val="23"/>
        </w:rPr>
        <w:t xml:space="preserve"> </w:t>
      </w:r>
      <w:r>
        <w:rPr>
          <w:w w:val="105"/>
          <w:sz w:val="23"/>
        </w:rPr>
        <w:t>RRR)</w:t>
      </w:r>
    </w:p>
    <w:p w:rsidR="005D0EAD" w:rsidRDefault="000605CF">
      <w:pPr>
        <w:pStyle w:val="ListParagraph"/>
        <w:numPr>
          <w:ilvl w:val="1"/>
          <w:numId w:val="4"/>
        </w:numPr>
        <w:tabs>
          <w:tab w:val="left" w:pos="3423"/>
          <w:tab w:val="left" w:pos="3424"/>
        </w:tabs>
        <w:spacing w:before="50"/>
        <w:ind w:left="3423" w:hanging="355"/>
        <w:rPr>
          <w:sz w:val="23"/>
        </w:rPr>
      </w:pPr>
      <w:r>
        <w:rPr>
          <w:sz w:val="23"/>
        </w:rPr>
        <w:t xml:space="preserve">FCAT </w:t>
      </w:r>
      <w:r>
        <w:rPr>
          <w:i/>
          <w:sz w:val="25"/>
        </w:rPr>
        <w:t xml:space="preserve">RIM  </w:t>
      </w:r>
      <w:r>
        <w:rPr>
          <w:sz w:val="23"/>
        </w:rPr>
        <w:t>Whole School VAM -</w:t>
      </w:r>
      <w:r>
        <w:rPr>
          <w:spacing w:val="38"/>
          <w:sz w:val="23"/>
        </w:rPr>
        <w:t xml:space="preserve"> </w:t>
      </w:r>
      <w:r>
        <w:rPr>
          <w:sz w:val="23"/>
        </w:rPr>
        <w:t>10%</w:t>
      </w:r>
    </w:p>
    <w:p w:rsidR="005D0EAD" w:rsidRDefault="000605CF">
      <w:pPr>
        <w:pStyle w:val="ListParagraph"/>
        <w:numPr>
          <w:ilvl w:val="1"/>
          <w:numId w:val="4"/>
        </w:numPr>
        <w:tabs>
          <w:tab w:val="left" w:pos="3423"/>
          <w:tab w:val="left" w:pos="3424"/>
        </w:tabs>
        <w:spacing w:before="55" w:line="280" w:lineRule="auto"/>
        <w:ind w:left="3422" w:right="597" w:hanging="354"/>
        <w:rPr>
          <w:sz w:val="23"/>
        </w:rPr>
      </w:pPr>
      <w:r>
        <w:rPr>
          <w:w w:val="105"/>
          <w:sz w:val="23"/>
        </w:rPr>
        <w:t>FCAT</w:t>
      </w:r>
      <w:r>
        <w:rPr>
          <w:spacing w:val="-26"/>
          <w:w w:val="105"/>
          <w:sz w:val="23"/>
        </w:rPr>
        <w:t xml:space="preserve"> </w:t>
      </w:r>
      <w:r>
        <w:rPr>
          <w:w w:val="105"/>
          <w:sz w:val="23"/>
        </w:rPr>
        <w:t>-</w:t>
      </w:r>
      <w:r>
        <w:rPr>
          <w:spacing w:val="32"/>
          <w:w w:val="105"/>
          <w:sz w:val="23"/>
        </w:rPr>
        <w:t xml:space="preserve"> </w:t>
      </w:r>
      <w:r>
        <w:rPr>
          <w:w w:val="105"/>
          <w:sz w:val="23"/>
        </w:rPr>
        <w:t>50%</w:t>
      </w:r>
      <w:r>
        <w:rPr>
          <w:spacing w:val="-12"/>
          <w:w w:val="105"/>
          <w:sz w:val="23"/>
        </w:rPr>
        <w:t xml:space="preserve"> </w:t>
      </w:r>
      <w:r>
        <w:rPr>
          <w:w w:val="105"/>
          <w:sz w:val="23"/>
        </w:rPr>
        <w:t>Individual</w:t>
      </w:r>
      <w:r>
        <w:rPr>
          <w:spacing w:val="-3"/>
          <w:w w:val="105"/>
          <w:sz w:val="23"/>
        </w:rPr>
        <w:t xml:space="preserve"> </w:t>
      </w:r>
      <w:r>
        <w:rPr>
          <w:w w:val="105"/>
          <w:sz w:val="23"/>
        </w:rPr>
        <w:t>VAM</w:t>
      </w:r>
      <w:r>
        <w:rPr>
          <w:spacing w:val="-12"/>
          <w:w w:val="105"/>
          <w:sz w:val="23"/>
        </w:rPr>
        <w:t xml:space="preserve"> </w:t>
      </w:r>
      <w:r>
        <w:rPr>
          <w:w w:val="105"/>
          <w:sz w:val="23"/>
        </w:rPr>
        <w:t>score</w:t>
      </w:r>
      <w:r>
        <w:rPr>
          <w:spacing w:val="-22"/>
          <w:w w:val="105"/>
          <w:sz w:val="23"/>
        </w:rPr>
        <w:t xml:space="preserve"> </w:t>
      </w:r>
      <w:r>
        <w:rPr>
          <w:w w:val="105"/>
          <w:sz w:val="23"/>
        </w:rPr>
        <w:t>-</w:t>
      </w:r>
      <w:r>
        <w:rPr>
          <w:spacing w:val="30"/>
          <w:w w:val="105"/>
          <w:sz w:val="23"/>
        </w:rPr>
        <w:t xml:space="preserve"> </w:t>
      </w:r>
      <w:r>
        <w:rPr>
          <w:w w:val="105"/>
          <w:sz w:val="23"/>
        </w:rPr>
        <w:t>25%</w:t>
      </w:r>
      <w:r>
        <w:rPr>
          <w:spacing w:val="-13"/>
          <w:w w:val="105"/>
          <w:sz w:val="23"/>
        </w:rPr>
        <w:t xml:space="preserve"> </w:t>
      </w:r>
      <w:r>
        <w:rPr>
          <w:w w:val="105"/>
          <w:sz w:val="23"/>
        </w:rPr>
        <w:t>(Last</w:t>
      </w:r>
      <w:r>
        <w:rPr>
          <w:spacing w:val="-11"/>
          <w:w w:val="105"/>
          <w:sz w:val="23"/>
        </w:rPr>
        <w:t xml:space="preserve"> </w:t>
      </w:r>
      <w:r>
        <w:rPr>
          <w:w w:val="105"/>
          <w:sz w:val="23"/>
        </w:rPr>
        <w:t>three</w:t>
      </w:r>
      <w:r>
        <w:rPr>
          <w:spacing w:val="-9"/>
          <w:w w:val="105"/>
          <w:sz w:val="23"/>
        </w:rPr>
        <w:t xml:space="preserve"> </w:t>
      </w:r>
      <w:r>
        <w:rPr>
          <w:w w:val="105"/>
          <w:sz w:val="23"/>
        </w:rPr>
        <w:t>years</w:t>
      </w:r>
      <w:r>
        <w:rPr>
          <w:spacing w:val="-10"/>
          <w:w w:val="105"/>
          <w:sz w:val="23"/>
        </w:rPr>
        <w:t xml:space="preserve"> </w:t>
      </w:r>
      <w:r>
        <w:rPr>
          <w:w w:val="105"/>
          <w:sz w:val="23"/>
        </w:rPr>
        <w:t>data</w:t>
      </w:r>
      <w:r>
        <w:rPr>
          <w:spacing w:val="-25"/>
          <w:w w:val="105"/>
          <w:sz w:val="23"/>
        </w:rPr>
        <w:t xml:space="preserve"> </w:t>
      </w:r>
      <w:r>
        <w:rPr>
          <w:w w:val="105"/>
          <w:sz w:val="23"/>
        </w:rPr>
        <w:t>-</w:t>
      </w:r>
      <w:r>
        <w:rPr>
          <w:spacing w:val="22"/>
          <w:w w:val="105"/>
          <w:sz w:val="23"/>
        </w:rPr>
        <w:t xml:space="preserve"> </w:t>
      </w:r>
      <w:r>
        <w:rPr>
          <w:w w:val="105"/>
          <w:sz w:val="23"/>
        </w:rPr>
        <w:t>if</w:t>
      </w:r>
      <w:r>
        <w:rPr>
          <w:spacing w:val="-13"/>
          <w:w w:val="105"/>
          <w:sz w:val="23"/>
        </w:rPr>
        <w:t xml:space="preserve"> </w:t>
      </w:r>
      <w:r>
        <w:rPr>
          <w:w w:val="105"/>
          <w:sz w:val="23"/>
        </w:rPr>
        <w:t>available</w:t>
      </w:r>
      <w:r>
        <w:rPr>
          <w:spacing w:val="-8"/>
          <w:w w:val="105"/>
          <w:sz w:val="23"/>
        </w:rPr>
        <w:t xml:space="preserve"> </w:t>
      </w:r>
      <w:r>
        <w:rPr>
          <w:w w:val="105"/>
          <w:sz w:val="23"/>
        </w:rPr>
        <w:t>-</w:t>
      </w:r>
      <w:r>
        <w:rPr>
          <w:spacing w:val="-15"/>
          <w:w w:val="105"/>
          <w:sz w:val="23"/>
        </w:rPr>
        <w:t xml:space="preserve"> </w:t>
      </w:r>
      <w:r>
        <w:rPr>
          <w:w w:val="105"/>
          <w:sz w:val="23"/>
        </w:rPr>
        <w:t>including</w:t>
      </w:r>
      <w:r>
        <w:rPr>
          <w:spacing w:val="-2"/>
          <w:w w:val="105"/>
          <w:sz w:val="23"/>
        </w:rPr>
        <w:t xml:space="preserve"> </w:t>
      </w:r>
      <w:r>
        <w:rPr>
          <w:w w:val="105"/>
          <w:sz w:val="23"/>
        </w:rPr>
        <w:t>current</w:t>
      </w:r>
      <w:r>
        <w:rPr>
          <w:spacing w:val="-3"/>
          <w:w w:val="105"/>
          <w:sz w:val="23"/>
        </w:rPr>
        <w:t xml:space="preserve"> </w:t>
      </w:r>
      <w:r>
        <w:rPr>
          <w:w w:val="105"/>
          <w:sz w:val="23"/>
        </w:rPr>
        <w:t>year</w:t>
      </w:r>
      <w:r>
        <w:rPr>
          <w:spacing w:val="-10"/>
          <w:w w:val="105"/>
          <w:sz w:val="23"/>
        </w:rPr>
        <w:t xml:space="preserve"> </w:t>
      </w:r>
      <w:r>
        <w:rPr>
          <w:w w:val="105"/>
          <w:sz w:val="23"/>
        </w:rPr>
        <w:t>data</w:t>
      </w:r>
      <w:r>
        <w:rPr>
          <w:spacing w:val="-19"/>
          <w:w w:val="105"/>
          <w:sz w:val="23"/>
        </w:rPr>
        <w:t xml:space="preserve"> </w:t>
      </w:r>
      <w:r>
        <w:rPr>
          <w:w w:val="105"/>
          <w:sz w:val="23"/>
        </w:rPr>
        <w:t>to</w:t>
      </w:r>
      <w:r>
        <w:rPr>
          <w:spacing w:val="-10"/>
          <w:w w:val="105"/>
          <w:sz w:val="23"/>
        </w:rPr>
        <w:t xml:space="preserve"> </w:t>
      </w:r>
      <w:r>
        <w:rPr>
          <w:w w:val="105"/>
          <w:sz w:val="23"/>
        </w:rPr>
        <w:t>be used)</w:t>
      </w:r>
    </w:p>
    <w:p w:rsidR="005D0EAD" w:rsidRDefault="005D0EAD">
      <w:pPr>
        <w:spacing w:line="280" w:lineRule="auto"/>
        <w:rPr>
          <w:sz w:val="23"/>
        </w:rPr>
        <w:sectPr w:rsidR="005D0EAD">
          <w:pgSz w:w="15800" w:h="12200" w:orient="landscape"/>
          <w:pgMar w:top="160" w:right="960" w:bottom="280" w:left="0" w:header="720" w:footer="720" w:gutter="0"/>
          <w:cols w:space="720"/>
        </w:sectPr>
      </w:pPr>
    </w:p>
    <w:p w:rsidR="005D0EAD" w:rsidRDefault="005D0EAD">
      <w:pPr>
        <w:pStyle w:val="BodyText"/>
        <w:spacing w:before="4"/>
        <w:rPr>
          <w:sz w:val="5"/>
        </w:rPr>
      </w:pPr>
    </w:p>
    <w:p w:rsidR="005D0EAD" w:rsidRDefault="000605CF">
      <w:pPr>
        <w:pStyle w:val="BodyText"/>
        <w:spacing w:line="20" w:lineRule="exact"/>
        <w:ind w:left="11472"/>
        <w:rPr>
          <w:sz w:val="2"/>
        </w:rPr>
      </w:pPr>
      <w:r>
        <w:rPr>
          <w:sz w:val="2"/>
        </w:rPr>
      </w:r>
      <w:r>
        <w:rPr>
          <w:sz w:val="2"/>
        </w:rPr>
        <w:pict>
          <v:group id="_x0000_s1284" style="width:60.85pt;height:.25pt;mso-position-horizontal-relative:char;mso-position-vertical-relative:line" coordsize="1217,5">
            <v:line id="_x0000_s1285" style="position:absolute" from="3,3" to="1214,3" strokeweight=".08378mm"/>
            <w10:wrap type="none"/>
            <w10:anchorlock/>
          </v:group>
        </w:pict>
      </w:r>
    </w:p>
    <w:p w:rsidR="005D0EAD" w:rsidRDefault="000605CF">
      <w:pPr>
        <w:pStyle w:val="BodyText"/>
        <w:spacing w:line="20" w:lineRule="exact"/>
        <w:ind w:left="13619"/>
        <w:rPr>
          <w:sz w:val="2"/>
        </w:rPr>
      </w:pPr>
      <w:r>
        <w:rPr>
          <w:sz w:val="2"/>
        </w:rPr>
      </w:r>
      <w:r>
        <w:rPr>
          <w:sz w:val="2"/>
        </w:rPr>
        <w:pict>
          <v:group id="_x0000_s1282" style="width:81pt;height:.25pt;mso-position-horizontal-relative:char;mso-position-vertical-relative:line" coordsize="1620,5">
            <v:line id="_x0000_s1283" style="position:absolute" from="3,2" to="1617,2" strokeweight=".08378mm"/>
            <w10:wrap type="none"/>
            <w10:anchorlock/>
          </v:group>
        </w:pict>
      </w:r>
    </w:p>
    <w:p w:rsidR="005D0EAD" w:rsidRDefault="005D0EAD">
      <w:pPr>
        <w:pStyle w:val="BodyText"/>
        <w:spacing w:before="7"/>
        <w:rPr>
          <w:sz w:val="18"/>
        </w:rPr>
      </w:pPr>
    </w:p>
    <w:p w:rsidR="005D0EAD" w:rsidRDefault="005D0EAD">
      <w:pPr>
        <w:rPr>
          <w:sz w:val="18"/>
        </w:rPr>
        <w:sectPr w:rsidR="005D0EAD">
          <w:pgSz w:w="15800" w:h="12200" w:orient="landscape"/>
          <w:pgMar w:top="160" w:right="460" w:bottom="280" w:left="0" w:header="720" w:footer="720" w:gutter="0"/>
          <w:cols w:space="720"/>
        </w:sectPr>
      </w:pPr>
    </w:p>
    <w:p w:rsidR="005D0EAD" w:rsidRDefault="005D0EAD">
      <w:pPr>
        <w:pStyle w:val="BodyText"/>
        <w:rPr>
          <w:sz w:val="24"/>
        </w:rPr>
      </w:pPr>
    </w:p>
    <w:p w:rsidR="005D0EAD" w:rsidRDefault="005D0EAD">
      <w:pPr>
        <w:pStyle w:val="BodyText"/>
        <w:rPr>
          <w:sz w:val="24"/>
        </w:rPr>
      </w:pPr>
    </w:p>
    <w:p w:rsidR="005D0EAD" w:rsidRDefault="005D0EAD">
      <w:pPr>
        <w:pStyle w:val="BodyText"/>
        <w:spacing w:before="4"/>
        <w:rPr>
          <w:sz w:val="35"/>
        </w:rPr>
      </w:pPr>
    </w:p>
    <w:p w:rsidR="005D0EAD" w:rsidRDefault="000605CF">
      <w:pPr>
        <w:pStyle w:val="Heading3"/>
        <w:ind w:left="647"/>
      </w:pPr>
      <w:r>
        <w:t>Common  Language  will be emphasized  throughout system</w:t>
      </w:r>
    </w:p>
    <w:p w:rsidR="005D0EAD" w:rsidRDefault="000605CF">
      <w:pPr>
        <w:spacing w:before="95"/>
        <w:ind w:left="683"/>
        <w:rPr>
          <w:sz w:val="12"/>
        </w:rPr>
      </w:pPr>
      <w:r>
        <w:br w:type="column"/>
      </w:r>
      <w:r>
        <w:rPr>
          <w:w w:val="90"/>
          <w:sz w:val="12"/>
        </w:rPr>
        <w:t>,,.---...,,</w:t>
      </w:r>
    </w:p>
    <w:p w:rsidR="005D0EAD" w:rsidRDefault="005D0EAD">
      <w:pPr>
        <w:pStyle w:val="BodyText"/>
        <w:spacing w:before="5"/>
        <w:rPr>
          <w:sz w:val="17"/>
        </w:rPr>
      </w:pPr>
    </w:p>
    <w:p w:rsidR="005D0EAD" w:rsidRDefault="000605CF">
      <w:pPr>
        <w:ind w:left="647"/>
        <w:rPr>
          <w:sz w:val="9"/>
        </w:rPr>
      </w:pPr>
      <w:r>
        <w:pict>
          <v:line id="_x0000_s1281" style="position:absolute;left:0;text-align:left;z-index:1312;mso-position-horizontal-relative:page" from=".05pt,-37.3pt" to="506.3pt,-37.3pt" strokeweight=".08378mm">
            <w10:wrap anchorx="page"/>
          </v:line>
        </w:pict>
      </w:r>
      <w:r>
        <w:pict>
          <v:shape id="_x0000_s1280" type="#_x0000_t202" style="position:absolute;left:0;text-align:left;margin-left:685.3pt;margin-top:-15.3pt;width:23.5pt;height:30.2pt;z-index:1336;mso-position-horizontal-relative:page" filled="f" stroked="f">
            <v:textbox inset="0,0,0,0">
              <w:txbxContent>
                <w:p w:rsidR="005D0EAD" w:rsidRDefault="000605CF">
                  <w:pPr>
                    <w:spacing w:line="603" w:lineRule="exact"/>
                    <w:rPr>
                      <w:rFonts w:ascii="Arial"/>
                      <w:sz w:val="54"/>
                    </w:rPr>
                  </w:pPr>
                  <w:r>
                    <w:rPr>
                      <w:rFonts w:ascii="Arial"/>
                      <w:w w:val="174"/>
                      <w:sz w:val="54"/>
                    </w:rPr>
                    <w:t>J</w:t>
                  </w:r>
                </w:p>
              </w:txbxContent>
            </v:textbox>
            <w10:wrap anchorx="page"/>
          </v:shape>
        </w:pict>
      </w:r>
      <w:r>
        <w:rPr>
          <w:w w:val="175"/>
          <w:sz w:val="9"/>
        </w:rPr>
        <w:t>,_'--./</w:t>
      </w:r>
    </w:p>
    <w:p w:rsidR="005D0EAD" w:rsidRDefault="005D0EAD">
      <w:pPr>
        <w:rPr>
          <w:sz w:val="9"/>
        </w:rPr>
        <w:sectPr w:rsidR="005D0EAD">
          <w:type w:val="continuous"/>
          <w:pgSz w:w="15800" w:h="12200" w:orient="landscape"/>
          <w:pgMar w:top="120" w:right="460" w:bottom="280" w:left="0" w:header="720" w:footer="720" w:gutter="0"/>
          <w:cols w:num="2" w:space="720" w:equalWidth="0">
            <w:col w:w="6561" w:space="377"/>
            <w:col w:w="8402"/>
          </w:cols>
        </w:sectPr>
      </w:pPr>
    </w:p>
    <w:p w:rsidR="005D0EAD" w:rsidRDefault="005D0EAD">
      <w:pPr>
        <w:pStyle w:val="BodyText"/>
        <w:spacing w:before="4"/>
        <w:rPr>
          <w:sz w:val="15"/>
        </w:rPr>
      </w:pPr>
    </w:p>
    <w:p w:rsidR="005D0EAD" w:rsidRDefault="000605CF">
      <w:pPr>
        <w:spacing w:before="91" w:line="254" w:lineRule="auto"/>
        <w:ind w:left="630" w:right="400" w:firstLine="13"/>
      </w:pPr>
      <w:r>
        <w:rPr>
          <w:w w:val="110"/>
        </w:rPr>
        <w:t>Common language is defined as a transparent way to talk about instruction that is shared by everyone. It is a well-articulated knowledge base that describes</w:t>
      </w:r>
      <w:r>
        <w:rPr>
          <w:spacing w:val="-16"/>
          <w:w w:val="110"/>
        </w:rPr>
        <w:t xml:space="preserve"> </w:t>
      </w:r>
      <w:r>
        <w:rPr>
          <w:w w:val="110"/>
        </w:rPr>
        <w:t>the</w:t>
      </w:r>
      <w:r>
        <w:rPr>
          <w:spacing w:val="-19"/>
          <w:w w:val="110"/>
        </w:rPr>
        <w:t xml:space="preserve"> </w:t>
      </w:r>
      <w:r>
        <w:rPr>
          <w:w w:val="110"/>
        </w:rPr>
        <w:t>complexity</w:t>
      </w:r>
      <w:r>
        <w:rPr>
          <w:spacing w:val="-6"/>
          <w:w w:val="110"/>
        </w:rPr>
        <w:t xml:space="preserve"> </w:t>
      </w:r>
      <w:r>
        <w:rPr>
          <w:w w:val="110"/>
        </w:rPr>
        <w:t>of</w:t>
      </w:r>
      <w:r>
        <w:rPr>
          <w:spacing w:val="-21"/>
          <w:w w:val="110"/>
        </w:rPr>
        <w:t xml:space="preserve"> </w:t>
      </w:r>
      <w:r>
        <w:rPr>
          <w:w w:val="110"/>
        </w:rPr>
        <w:t>teaching</w:t>
      </w:r>
      <w:r>
        <w:rPr>
          <w:spacing w:val="-11"/>
          <w:w w:val="110"/>
        </w:rPr>
        <w:t xml:space="preserve"> </w:t>
      </w:r>
      <w:r>
        <w:rPr>
          <w:w w:val="110"/>
        </w:rPr>
        <w:t>and</w:t>
      </w:r>
      <w:r>
        <w:rPr>
          <w:spacing w:val="-18"/>
          <w:w w:val="110"/>
        </w:rPr>
        <w:t xml:space="preserve"> </w:t>
      </w:r>
      <w:r>
        <w:rPr>
          <w:w w:val="110"/>
        </w:rPr>
        <w:t>describes</w:t>
      </w:r>
      <w:r>
        <w:rPr>
          <w:spacing w:val="-9"/>
          <w:w w:val="110"/>
        </w:rPr>
        <w:t xml:space="preserve"> </w:t>
      </w:r>
      <w:r>
        <w:rPr>
          <w:w w:val="110"/>
        </w:rPr>
        <w:t>key</w:t>
      </w:r>
      <w:r>
        <w:rPr>
          <w:spacing w:val="-16"/>
          <w:w w:val="110"/>
        </w:rPr>
        <w:t xml:space="preserve"> </w:t>
      </w:r>
      <w:r>
        <w:rPr>
          <w:w w:val="110"/>
        </w:rPr>
        <w:t>strategies</w:t>
      </w:r>
      <w:r>
        <w:rPr>
          <w:spacing w:val="-12"/>
          <w:w w:val="110"/>
        </w:rPr>
        <w:t xml:space="preserve"> </w:t>
      </w:r>
      <w:r>
        <w:rPr>
          <w:w w:val="110"/>
        </w:rPr>
        <w:t>revealed</w:t>
      </w:r>
      <w:r>
        <w:rPr>
          <w:spacing w:val="-9"/>
          <w:w w:val="110"/>
        </w:rPr>
        <w:t xml:space="preserve"> </w:t>
      </w:r>
      <w:r>
        <w:rPr>
          <w:w w:val="110"/>
        </w:rPr>
        <w:t>by</w:t>
      </w:r>
      <w:r>
        <w:rPr>
          <w:spacing w:val="-21"/>
          <w:w w:val="110"/>
        </w:rPr>
        <w:t xml:space="preserve"> </w:t>
      </w:r>
      <w:r>
        <w:rPr>
          <w:w w:val="110"/>
        </w:rPr>
        <w:t>the</w:t>
      </w:r>
      <w:r>
        <w:rPr>
          <w:spacing w:val="-6"/>
          <w:w w:val="110"/>
        </w:rPr>
        <w:t xml:space="preserve"> </w:t>
      </w:r>
      <w:r>
        <w:rPr>
          <w:w w:val="110"/>
        </w:rPr>
        <w:t>research</w:t>
      </w:r>
      <w:r>
        <w:rPr>
          <w:spacing w:val="-17"/>
          <w:w w:val="110"/>
        </w:rPr>
        <w:t xml:space="preserve"> </w:t>
      </w:r>
      <w:r>
        <w:rPr>
          <w:w w:val="110"/>
        </w:rPr>
        <w:t>to</w:t>
      </w:r>
      <w:r>
        <w:rPr>
          <w:spacing w:val="-20"/>
          <w:w w:val="110"/>
        </w:rPr>
        <w:t xml:space="preserve"> </w:t>
      </w:r>
      <w:r>
        <w:rPr>
          <w:w w:val="110"/>
        </w:rPr>
        <w:t>have</w:t>
      </w:r>
      <w:r>
        <w:rPr>
          <w:spacing w:val="-20"/>
          <w:w w:val="110"/>
        </w:rPr>
        <w:t xml:space="preserve"> </w:t>
      </w:r>
      <w:r>
        <w:rPr>
          <w:w w:val="110"/>
        </w:rPr>
        <w:t>a</w:t>
      </w:r>
      <w:r>
        <w:rPr>
          <w:spacing w:val="-22"/>
          <w:w w:val="110"/>
        </w:rPr>
        <w:t xml:space="preserve"> </w:t>
      </w:r>
      <w:r>
        <w:rPr>
          <w:w w:val="110"/>
        </w:rPr>
        <w:t>high</w:t>
      </w:r>
      <w:r>
        <w:rPr>
          <w:spacing w:val="-19"/>
          <w:w w:val="110"/>
        </w:rPr>
        <w:t xml:space="preserve"> </w:t>
      </w:r>
      <w:r>
        <w:rPr>
          <w:w w:val="110"/>
        </w:rPr>
        <w:t>probability</w:t>
      </w:r>
      <w:r>
        <w:rPr>
          <w:spacing w:val="-10"/>
          <w:w w:val="110"/>
        </w:rPr>
        <w:t xml:space="preserve"> </w:t>
      </w:r>
      <w:r>
        <w:rPr>
          <w:w w:val="110"/>
        </w:rPr>
        <w:t>of</w:t>
      </w:r>
      <w:r>
        <w:rPr>
          <w:spacing w:val="-20"/>
          <w:w w:val="110"/>
        </w:rPr>
        <w:t xml:space="preserve"> </w:t>
      </w:r>
      <w:r>
        <w:rPr>
          <w:w w:val="110"/>
        </w:rPr>
        <w:t>impacting</w:t>
      </w:r>
      <w:r>
        <w:rPr>
          <w:spacing w:val="-18"/>
          <w:w w:val="110"/>
        </w:rPr>
        <w:t xml:space="preserve"> </w:t>
      </w:r>
      <w:r>
        <w:rPr>
          <w:w w:val="110"/>
        </w:rPr>
        <w:t>student</w:t>
      </w:r>
      <w:r>
        <w:rPr>
          <w:spacing w:val="-16"/>
          <w:w w:val="110"/>
        </w:rPr>
        <w:t xml:space="preserve"> </w:t>
      </w:r>
      <w:r>
        <w:rPr>
          <w:w w:val="110"/>
        </w:rPr>
        <w:t>learning.</w:t>
      </w:r>
      <w:r>
        <w:rPr>
          <w:spacing w:val="-9"/>
          <w:w w:val="110"/>
        </w:rPr>
        <w:t xml:space="preserve"> </w:t>
      </w:r>
      <w:r>
        <w:rPr>
          <w:w w:val="110"/>
          <w:sz w:val="24"/>
        </w:rPr>
        <w:t xml:space="preserve">It </w:t>
      </w:r>
      <w:r>
        <w:rPr>
          <w:w w:val="110"/>
        </w:rPr>
        <w:t>should</w:t>
      </w:r>
      <w:r>
        <w:rPr>
          <w:spacing w:val="-13"/>
          <w:w w:val="110"/>
        </w:rPr>
        <w:t xml:space="preserve"> </w:t>
      </w:r>
      <w:r>
        <w:rPr>
          <w:w w:val="110"/>
        </w:rPr>
        <w:t>also</w:t>
      </w:r>
      <w:r>
        <w:rPr>
          <w:spacing w:val="-15"/>
          <w:w w:val="110"/>
        </w:rPr>
        <w:t xml:space="preserve"> </w:t>
      </w:r>
      <w:r>
        <w:rPr>
          <w:w w:val="110"/>
        </w:rPr>
        <w:t>describe</w:t>
      </w:r>
      <w:r>
        <w:rPr>
          <w:spacing w:val="-23"/>
          <w:w w:val="110"/>
        </w:rPr>
        <w:t xml:space="preserve"> </w:t>
      </w:r>
      <w:r>
        <w:rPr>
          <w:w w:val="110"/>
        </w:rPr>
        <w:t>the</w:t>
      </w:r>
      <w:r>
        <w:rPr>
          <w:spacing w:val="-21"/>
          <w:w w:val="110"/>
        </w:rPr>
        <w:t xml:space="preserve"> </w:t>
      </w:r>
      <w:r>
        <w:rPr>
          <w:w w:val="110"/>
        </w:rPr>
        <w:t>instructional</w:t>
      </w:r>
      <w:r>
        <w:rPr>
          <w:spacing w:val="-9"/>
          <w:w w:val="110"/>
        </w:rPr>
        <w:t xml:space="preserve"> </w:t>
      </w:r>
      <w:r>
        <w:rPr>
          <w:w w:val="110"/>
        </w:rPr>
        <w:t>context</w:t>
      </w:r>
      <w:r>
        <w:rPr>
          <w:spacing w:val="-17"/>
          <w:w w:val="110"/>
        </w:rPr>
        <w:t xml:space="preserve"> </w:t>
      </w:r>
      <w:r>
        <w:rPr>
          <w:w w:val="110"/>
        </w:rPr>
        <w:t>for</w:t>
      </w:r>
      <w:r>
        <w:rPr>
          <w:spacing w:val="-17"/>
          <w:w w:val="110"/>
        </w:rPr>
        <w:t xml:space="preserve"> </w:t>
      </w:r>
      <w:r>
        <w:rPr>
          <w:w w:val="110"/>
        </w:rPr>
        <w:t>appropriate</w:t>
      </w:r>
      <w:r>
        <w:rPr>
          <w:spacing w:val="-17"/>
          <w:w w:val="110"/>
        </w:rPr>
        <w:t xml:space="preserve"> </w:t>
      </w:r>
      <w:r>
        <w:rPr>
          <w:w w:val="110"/>
        </w:rPr>
        <w:t>use</w:t>
      </w:r>
      <w:r>
        <w:rPr>
          <w:spacing w:val="-23"/>
          <w:w w:val="110"/>
        </w:rPr>
        <w:t xml:space="preserve"> </w:t>
      </w:r>
      <w:r>
        <w:rPr>
          <w:w w:val="110"/>
        </w:rPr>
        <w:t>of</w:t>
      </w:r>
      <w:r>
        <w:rPr>
          <w:spacing w:val="-19"/>
          <w:w w:val="110"/>
        </w:rPr>
        <w:t xml:space="preserve"> </w:t>
      </w:r>
      <w:r>
        <w:rPr>
          <w:w w:val="110"/>
        </w:rPr>
        <w:t>instructional</w:t>
      </w:r>
      <w:r>
        <w:rPr>
          <w:spacing w:val="-7"/>
          <w:w w:val="110"/>
        </w:rPr>
        <w:t xml:space="preserve"> </w:t>
      </w:r>
      <w:r>
        <w:rPr>
          <w:w w:val="110"/>
        </w:rPr>
        <w:t>strategies</w:t>
      </w:r>
      <w:r>
        <w:rPr>
          <w:spacing w:val="-17"/>
          <w:w w:val="110"/>
        </w:rPr>
        <w:t xml:space="preserve"> </w:t>
      </w:r>
      <w:r>
        <w:rPr>
          <w:w w:val="110"/>
        </w:rPr>
        <w:t>to</w:t>
      </w:r>
      <w:r>
        <w:rPr>
          <w:spacing w:val="-19"/>
          <w:w w:val="110"/>
        </w:rPr>
        <w:t xml:space="preserve"> </w:t>
      </w:r>
      <w:r>
        <w:rPr>
          <w:w w:val="110"/>
        </w:rPr>
        <w:t>have</w:t>
      </w:r>
      <w:r>
        <w:rPr>
          <w:spacing w:val="-27"/>
          <w:w w:val="110"/>
        </w:rPr>
        <w:t xml:space="preserve"> </w:t>
      </w:r>
      <w:r>
        <w:rPr>
          <w:w w:val="110"/>
        </w:rPr>
        <w:t>the</w:t>
      </w:r>
      <w:r>
        <w:rPr>
          <w:spacing w:val="-18"/>
          <w:w w:val="110"/>
        </w:rPr>
        <w:t xml:space="preserve"> </w:t>
      </w:r>
      <w:r>
        <w:rPr>
          <w:w w:val="110"/>
        </w:rPr>
        <w:t>highest</w:t>
      </w:r>
      <w:r>
        <w:rPr>
          <w:spacing w:val="-17"/>
          <w:w w:val="110"/>
        </w:rPr>
        <w:t xml:space="preserve"> </w:t>
      </w:r>
      <w:r>
        <w:rPr>
          <w:w w:val="110"/>
        </w:rPr>
        <w:t>probability</w:t>
      </w:r>
      <w:r>
        <w:rPr>
          <w:spacing w:val="-15"/>
          <w:w w:val="110"/>
        </w:rPr>
        <w:t xml:space="preserve"> </w:t>
      </w:r>
      <w:r>
        <w:rPr>
          <w:w w:val="110"/>
        </w:rPr>
        <w:t>for</w:t>
      </w:r>
      <w:r>
        <w:rPr>
          <w:spacing w:val="-19"/>
          <w:w w:val="110"/>
        </w:rPr>
        <w:t xml:space="preserve"> </w:t>
      </w:r>
      <w:r>
        <w:rPr>
          <w:w w:val="110"/>
        </w:rPr>
        <w:t>raising</w:t>
      </w:r>
      <w:r>
        <w:rPr>
          <w:spacing w:val="-19"/>
          <w:w w:val="110"/>
        </w:rPr>
        <w:t xml:space="preserve"> </w:t>
      </w:r>
      <w:r>
        <w:rPr>
          <w:w w:val="110"/>
        </w:rPr>
        <w:t>student</w:t>
      </w:r>
      <w:r>
        <w:rPr>
          <w:spacing w:val="-17"/>
          <w:w w:val="110"/>
        </w:rPr>
        <w:t xml:space="preserve"> </w:t>
      </w:r>
      <w:r>
        <w:rPr>
          <w:w w:val="110"/>
        </w:rPr>
        <w:t>learning. The common language represents what a school or district defines as effective instruction. A common language enables teachers to engage in decision</w:t>
      </w:r>
      <w:r>
        <w:rPr>
          <w:spacing w:val="-18"/>
          <w:w w:val="110"/>
        </w:rPr>
        <w:t xml:space="preserve"> </w:t>
      </w:r>
      <w:r>
        <w:rPr>
          <w:w w:val="110"/>
        </w:rPr>
        <w:t>making,</w:t>
      </w:r>
      <w:r>
        <w:rPr>
          <w:spacing w:val="-17"/>
          <w:w w:val="110"/>
        </w:rPr>
        <w:t xml:space="preserve"> </w:t>
      </w:r>
      <w:r>
        <w:rPr>
          <w:w w:val="110"/>
        </w:rPr>
        <w:t>professional</w:t>
      </w:r>
      <w:r>
        <w:rPr>
          <w:spacing w:val="-11"/>
          <w:w w:val="110"/>
        </w:rPr>
        <w:t xml:space="preserve"> </w:t>
      </w:r>
      <w:r>
        <w:rPr>
          <w:w w:val="110"/>
        </w:rPr>
        <w:t>conversations</w:t>
      </w:r>
      <w:r>
        <w:rPr>
          <w:spacing w:val="-9"/>
          <w:w w:val="110"/>
        </w:rPr>
        <w:t xml:space="preserve"> </w:t>
      </w:r>
      <w:r>
        <w:rPr>
          <w:w w:val="110"/>
        </w:rPr>
        <w:t>and</w:t>
      </w:r>
      <w:r>
        <w:rPr>
          <w:spacing w:val="-18"/>
          <w:w w:val="110"/>
        </w:rPr>
        <w:t xml:space="preserve"> </w:t>
      </w:r>
      <w:r>
        <w:rPr>
          <w:w w:val="110"/>
        </w:rPr>
        <w:t>growth</w:t>
      </w:r>
      <w:r>
        <w:rPr>
          <w:spacing w:val="-16"/>
          <w:w w:val="110"/>
        </w:rPr>
        <w:t xml:space="preserve"> </w:t>
      </w:r>
      <w:r>
        <w:rPr>
          <w:w w:val="110"/>
        </w:rPr>
        <w:t>aimed</w:t>
      </w:r>
      <w:r>
        <w:rPr>
          <w:spacing w:val="-15"/>
          <w:w w:val="110"/>
        </w:rPr>
        <w:t xml:space="preserve"> </w:t>
      </w:r>
      <w:r>
        <w:rPr>
          <w:w w:val="110"/>
        </w:rPr>
        <w:t>at</w:t>
      </w:r>
      <w:r>
        <w:rPr>
          <w:spacing w:val="-24"/>
          <w:w w:val="110"/>
        </w:rPr>
        <w:t xml:space="preserve"> </w:t>
      </w:r>
      <w:r>
        <w:rPr>
          <w:w w:val="110"/>
        </w:rPr>
        <w:t>improving</w:t>
      </w:r>
      <w:r>
        <w:rPr>
          <w:spacing w:val="-18"/>
          <w:w w:val="110"/>
        </w:rPr>
        <w:t xml:space="preserve"> </w:t>
      </w:r>
      <w:r>
        <w:rPr>
          <w:w w:val="110"/>
        </w:rPr>
        <w:t>student</w:t>
      </w:r>
      <w:r>
        <w:rPr>
          <w:spacing w:val="-16"/>
          <w:w w:val="110"/>
        </w:rPr>
        <w:t xml:space="preserve"> </w:t>
      </w:r>
      <w:r>
        <w:rPr>
          <w:w w:val="110"/>
        </w:rPr>
        <w:t>achievement.</w:t>
      </w:r>
      <w:r>
        <w:rPr>
          <w:spacing w:val="-11"/>
          <w:w w:val="110"/>
        </w:rPr>
        <w:t xml:space="preserve"> </w:t>
      </w:r>
      <w:r>
        <w:rPr>
          <w:w w:val="110"/>
        </w:rPr>
        <w:t>For</w:t>
      </w:r>
      <w:r>
        <w:rPr>
          <w:spacing w:val="-19"/>
          <w:w w:val="110"/>
        </w:rPr>
        <w:t xml:space="preserve"> </w:t>
      </w:r>
      <w:r>
        <w:rPr>
          <w:w w:val="110"/>
        </w:rPr>
        <w:t>administ</w:t>
      </w:r>
      <w:r>
        <w:rPr>
          <w:w w:val="110"/>
        </w:rPr>
        <w:t>rators,</w:t>
      </w:r>
      <w:r>
        <w:rPr>
          <w:spacing w:val="-24"/>
          <w:w w:val="110"/>
        </w:rPr>
        <w:t xml:space="preserve"> </w:t>
      </w:r>
      <w:r>
        <w:rPr>
          <w:w w:val="110"/>
        </w:rPr>
        <w:t>a</w:t>
      </w:r>
      <w:r>
        <w:rPr>
          <w:spacing w:val="-25"/>
          <w:w w:val="110"/>
        </w:rPr>
        <w:t xml:space="preserve"> </w:t>
      </w:r>
      <w:r>
        <w:rPr>
          <w:w w:val="110"/>
        </w:rPr>
        <w:t>common</w:t>
      </w:r>
      <w:r>
        <w:rPr>
          <w:spacing w:val="-15"/>
          <w:w w:val="110"/>
        </w:rPr>
        <w:t xml:space="preserve"> </w:t>
      </w:r>
      <w:r>
        <w:rPr>
          <w:w w:val="110"/>
        </w:rPr>
        <w:t>language</w:t>
      </w:r>
      <w:r>
        <w:rPr>
          <w:spacing w:val="-19"/>
          <w:w w:val="110"/>
        </w:rPr>
        <w:t xml:space="preserve"> </w:t>
      </w:r>
      <w:r>
        <w:rPr>
          <w:w w:val="110"/>
        </w:rPr>
        <w:t xml:space="preserve">provides the means to offer focused formative and summative feedback. </w:t>
      </w:r>
      <w:r>
        <w:rPr>
          <w:rFonts w:ascii="Arial"/>
          <w:w w:val="110"/>
          <w:sz w:val="23"/>
        </w:rPr>
        <w:t xml:space="preserve">It </w:t>
      </w:r>
      <w:r>
        <w:rPr>
          <w:w w:val="110"/>
        </w:rPr>
        <w:t>supports administrators in making decisions regarding hiring and selection of teachers,</w:t>
      </w:r>
      <w:r>
        <w:rPr>
          <w:spacing w:val="-15"/>
          <w:w w:val="110"/>
        </w:rPr>
        <w:t xml:space="preserve"> </w:t>
      </w:r>
      <w:r>
        <w:rPr>
          <w:w w:val="110"/>
        </w:rPr>
        <w:t>the</w:t>
      </w:r>
      <w:r>
        <w:rPr>
          <w:spacing w:val="-21"/>
          <w:w w:val="110"/>
        </w:rPr>
        <w:t xml:space="preserve"> </w:t>
      </w:r>
      <w:r>
        <w:rPr>
          <w:w w:val="110"/>
        </w:rPr>
        <w:t>induction</w:t>
      </w:r>
      <w:r>
        <w:rPr>
          <w:spacing w:val="-13"/>
          <w:w w:val="110"/>
        </w:rPr>
        <w:t xml:space="preserve"> </w:t>
      </w:r>
      <w:r>
        <w:rPr>
          <w:w w:val="110"/>
        </w:rPr>
        <w:t>of</w:t>
      </w:r>
      <w:r>
        <w:rPr>
          <w:spacing w:val="-18"/>
          <w:w w:val="110"/>
        </w:rPr>
        <w:t xml:space="preserve"> </w:t>
      </w:r>
      <w:r>
        <w:rPr>
          <w:w w:val="110"/>
        </w:rPr>
        <w:t>new</w:t>
      </w:r>
      <w:r>
        <w:rPr>
          <w:spacing w:val="-21"/>
          <w:w w:val="110"/>
        </w:rPr>
        <w:t xml:space="preserve"> </w:t>
      </w:r>
      <w:r>
        <w:rPr>
          <w:w w:val="110"/>
        </w:rPr>
        <w:t>teachers,</w:t>
      </w:r>
      <w:r>
        <w:rPr>
          <w:spacing w:val="-12"/>
          <w:w w:val="110"/>
        </w:rPr>
        <w:t xml:space="preserve"> </w:t>
      </w:r>
      <w:r>
        <w:rPr>
          <w:w w:val="110"/>
        </w:rPr>
        <w:t>professional</w:t>
      </w:r>
      <w:r>
        <w:rPr>
          <w:spacing w:val="-2"/>
          <w:w w:val="110"/>
        </w:rPr>
        <w:t xml:space="preserve"> </w:t>
      </w:r>
      <w:r>
        <w:rPr>
          <w:w w:val="110"/>
        </w:rPr>
        <w:t>development,</w:t>
      </w:r>
      <w:r>
        <w:rPr>
          <w:spacing w:val="-7"/>
          <w:w w:val="110"/>
        </w:rPr>
        <w:t xml:space="preserve"> </w:t>
      </w:r>
      <w:r>
        <w:rPr>
          <w:w w:val="110"/>
        </w:rPr>
        <w:t>coaching</w:t>
      </w:r>
      <w:r>
        <w:rPr>
          <w:spacing w:val="-11"/>
          <w:w w:val="110"/>
        </w:rPr>
        <w:t xml:space="preserve"> </w:t>
      </w:r>
      <w:r>
        <w:rPr>
          <w:w w:val="110"/>
        </w:rPr>
        <w:t>and</w:t>
      </w:r>
      <w:r>
        <w:rPr>
          <w:spacing w:val="-17"/>
          <w:w w:val="110"/>
        </w:rPr>
        <w:t xml:space="preserve"> </w:t>
      </w:r>
      <w:r>
        <w:rPr>
          <w:w w:val="110"/>
        </w:rPr>
        <w:t>support</w:t>
      </w:r>
      <w:r>
        <w:rPr>
          <w:spacing w:val="-15"/>
          <w:w w:val="110"/>
        </w:rPr>
        <w:t xml:space="preserve"> </w:t>
      </w:r>
      <w:r>
        <w:rPr>
          <w:w w:val="110"/>
        </w:rPr>
        <w:t>for</w:t>
      </w:r>
      <w:r>
        <w:rPr>
          <w:spacing w:val="-19"/>
          <w:w w:val="110"/>
        </w:rPr>
        <w:t xml:space="preserve"> </w:t>
      </w:r>
      <w:r>
        <w:rPr>
          <w:w w:val="110"/>
        </w:rPr>
        <w:t>struggling</w:t>
      </w:r>
      <w:r>
        <w:rPr>
          <w:spacing w:val="-12"/>
          <w:w w:val="110"/>
        </w:rPr>
        <w:t xml:space="preserve"> </w:t>
      </w:r>
      <w:r>
        <w:rPr>
          <w:w w:val="110"/>
        </w:rPr>
        <w:t>teachers</w:t>
      </w:r>
      <w:r>
        <w:rPr>
          <w:spacing w:val="-12"/>
          <w:w w:val="110"/>
        </w:rPr>
        <w:t xml:space="preserve"> </w:t>
      </w:r>
      <w:r>
        <w:rPr>
          <w:w w:val="110"/>
        </w:rPr>
        <w:t>as</w:t>
      </w:r>
      <w:r>
        <w:rPr>
          <w:spacing w:val="-17"/>
          <w:w w:val="110"/>
        </w:rPr>
        <w:t xml:space="preserve"> </w:t>
      </w:r>
      <w:r>
        <w:rPr>
          <w:w w:val="110"/>
        </w:rPr>
        <w:t>well</w:t>
      </w:r>
      <w:r>
        <w:rPr>
          <w:spacing w:val="-14"/>
          <w:w w:val="110"/>
        </w:rPr>
        <w:t xml:space="preserve"> </w:t>
      </w:r>
      <w:r>
        <w:rPr>
          <w:w w:val="110"/>
        </w:rPr>
        <w:t>as</w:t>
      </w:r>
      <w:r>
        <w:rPr>
          <w:spacing w:val="-18"/>
          <w:w w:val="110"/>
        </w:rPr>
        <w:t xml:space="preserve"> </w:t>
      </w:r>
      <w:r>
        <w:rPr>
          <w:w w:val="110"/>
        </w:rPr>
        <w:t>opportunities</w:t>
      </w:r>
      <w:r>
        <w:rPr>
          <w:spacing w:val="-6"/>
          <w:w w:val="110"/>
        </w:rPr>
        <w:t xml:space="preserve"> </w:t>
      </w:r>
      <w:r>
        <w:rPr>
          <w:w w:val="110"/>
        </w:rPr>
        <w:t>to</w:t>
      </w:r>
      <w:r>
        <w:rPr>
          <w:spacing w:val="-18"/>
          <w:w w:val="110"/>
        </w:rPr>
        <w:t xml:space="preserve"> </w:t>
      </w:r>
      <w:r>
        <w:rPr>
          <w:w w:val="110"/>
        </w:rPr>
        <w:t>develop career</w:t>
      </w:r>
      <w:r>
        <w:rPr>
          <w:spacing w:val="-17"/>
          <w:w w:val="110"/>
        </w:rPr>
        <w:t xml:space="preserve"> </w:t>
      </w:r>
      <w:r>
        <w:rPr>
          <w:w w:val="110"/>
        </w:rPr>
        <w:t>ladders</w:t>
      </w:r>
      <w:r>
        <w:rPr>
          <w:spacing w:val="-24"/>
          <w:w w:val="110"/>
        </w:rPr>
        <w:t xml:space="preserve"> </w:t>
      </w:r>
      <w:r>
        <w:rPr>
          <w:w w:val="110"/>
        </w:rPr>
        <w:t>for</w:t>
      </w:r>
      <w:r>
        <w:rPr>
          <w:spacing w:val="-23"/>
          <w:w w:val="110"/>
        </w:rPr>
        <w:t xml:space="preserve"> </w:t>
      </w:r>
      <w:r>
        <w:rPr>
          <w:w w:val="110"/>
        </w:rPr>
        <w:t>teachers.</w:t>
      </w:r>
      <w:r>
        <w:rPr>
          <w:spacing w:val="-17"/>
          <w:w w:val="110"/>
        </w:rPr>
        <w:t xml:space="preserve"> </w:t>
      </w:r>
      <w:r>
        <w:rPr>
          <w:w w:val="110"/>
        </w:rPr>
        <w:t>A</w:t>
      </w:r>
      <w:r>
        <w:rPr>
          <w:spacing w:val="-20"/>
          <w:w w:val="110"/>
        </w:rPr>
        <w:t xml:space="preserve"> </w:t>
      </w:r>
      <w:r>
        <w:rPr>
          <w:w w:val="110"/>
        </w:rPr>
        <w:t>common</w:t>
      </w:r>
      <w:r>
        <w:rPr>
          <w:spacing w:val="-18"/>
          <w:w w:val="110"/>
        </w:rPr>
        <w:t xml:space="preserve"> </w:t>
      </w:r>
      <w:r>
        <w:rPr>
          <w:w w:val="110"/>
        </w:rPr>
        <w:t>language</w:t>
      </w:r>
      <w:r>
        <w:rPr>
          <w:spacing w:val="-17"/>
          <w:w w:val="110"/>
        </w:rPr>
        <w:t xml:space="preserve"> </w:t>
      </w:r>
      <w:r>
        <w:rPr>
          <w:w w:val="110"/>
        </w:rPr>
        <w:t>is</w:t>
      </w:r>
      <w:r>
        <w:rPr>
          <w:spacing w:val="-15"/>
          <w:w w:val="110"/>
        </w:rPr>
        <w:t xml:space="preserve"> </w:t>
      </w:r>
      <w:r>
        <w:rPr>
          <w:w w:val="110"/>
        </w:rPr>
        <w:t>a</w:t>
      </w:r>
      <w:r>
        <w:rPr>
          <w:spacing w:val="-26"/>
          <w:w w:val="110"/>
        </w:rPr>
        <w:t xml:space="preserve"> </w:t>
      </w:r>
      <w:r>
        <w:rPr>
          <w:w w:val="110"/>
        </w:rPr>
        <w:t>key</w:t>
      </w:r>
      <w:r>
        <w:rPr>
          <w:spacing w:val="-20"/>
          <w:w w:val="110"/>
        </w:rPr>
        <w:t xml:space="preserve"> </w:t>
      </w:r>
      <w:r>
        <w:rPr>
          <w:w w:val="110"/>
        </w:rPr>
        <w:t>improvement</w:t>
      </w:r>
      <w:r>
        <w:rPr>
          <w:spacing w:val="-6"/>
          <w:w w:val="110"/>
        </w:rPr>
        <w:t xml:space="preserve"> </w:t>
      </w:r>
      <w:r>
        <w:rPr>
          <w:w w:val="110"/>
        </w:rPr>
        <w:t>strategy</w:t>
      </w:r>
      <w:r>
        <w:rPr>
          <w:spacing w:val="-20"/>
          <w:w w:val="110"/>
        </w:rPr>
        <w:t xml:space="preserve"> </w:t>
      </w:r>
      <w:r>
        <w:rPr>
          <w:w w:val="110"/>
        </w:rPr>
        <w:t>that</w:t>
      </w:r>
      <w:r>
        <w:rPr>
          <w:spacing w:val="-20"/>
          <w:w w:val="110"/>
        </w:rPr>
        <w:t xml:space="preserve"> </w:t>
      </w:r>
      <w:r>
        <w:rPr>
          <w:w w:val="110"/>
        </w:rPr>
        <w:t>provides</w:t>
      </w:r>
      <w:r>
        <w:rPr>
          <w:spacing w:val="-17"/>
          <w:w w:val="110"/>
        </w:rPr>
        <w:t xml:space="preserve"> </w:t>
      </w:r>
      <w:r>
        <w:rPr>
          <w:w w:val="110"/>
        </w:rPr>
        <w:t>the</w:t>
      </w:r>
      <w:r>
        <w:rPr>
          <w:spacing w:val="-16"/>
          <w:w w:val="110"/>
        </w:rPr>
        <w:t xml:space="preserve"> </w:t>
      </w:r>
      <w:r>
        <w:rPr>
          <w:w w:val="110"/>
        </w:rPr>
        <w:t>context</w:t>
      </w:r>
      <w:r>
        <w:rPr>
          <w:spacing w:val="-22"/>
          <w:w w:val="110"/>
        </w:rPr>
        <w:t xml:space="preserve"> </w:t>
      </w:r>
      <w:r>
        <w:rPr>
          <w:w w:val="110"/>
        </w:rPr>
        <w:t>for</w:t>
      </w:r>
      <w:r>
        <w:rPr>
          <w:spacing w:val="-20"/>
          <w:w w:val="110"/>
        </w:rPr>
        <w:t xml:space="preserve"> </w:t>
      </w:r>
      <w:r>
        <w:rPr>
          <w:w w:val="110"/>
        </w:rPr>
        <w:t>aligning</w:t>
      </w:r>
      <w:r>
        <w:rPr>
          <w:spacing w:val="-15"/>
          <w:w w:val="110"/>
        </w:rPr>
        <w:t xml:space="preserve"> </w:t>
      </w:r>
      <w:r>
        <w:rPr>
          <w:w w:val="110"/>
        </w:rPr>
        <w:t>all</w:t>
      </w:r>
      <w:r>
        <w:rPr>
          <w:spacing w:val="-24"/>
          <w:w w:val="110"/>
        </w:rPr>
        <w:t xml:space="preserve"> </w:t>
      </w:r>
      <w:r>
        <w:rPr>
          <w:w w:val="110"/>
        </w:rPr>
        <w:t>instructional</w:t>
      </w:r>
      <w:r>
        <w:rPr>
          <w:spacing w:val="-8"/>
          <w:w w:val="110"/>
        </w:rPr>
        <w:t xml:space="preserve"> </w:t>
      </w:r>
      <w:r>
        <w:rPr>
          <w:w w:val="110"/>
        </w:rPr>
        <w:t>programs.</w:t>
      </w:r>
    </w:p>
    <w:p w:rsidR="005D0EAD" w:rsidRDefault="005D0EAD">
      <w:pPr>
        <w:pStyle w:val="BodyText"/>
      </w:pPr>
    </w:p>
    <w:p w:rsidR="005D0EAD" w:rsidRDefault="000605CF">
      <w:pPr>
        <w:pStyle w:val="Heading3"/>
        <w:ind w:left="622"/>
      </w:pPr>
      <w:r>
        <w:t>Full Administrator Observation</w:t>
      </w:r>
    </w:p>
    <w:p w:rsidR="005D0EAD" w:rsidRDefault="000605CF">
      <w:pPr>
        <w:spacing w:before="8" w:line="254" w:lineRule="auto"/>
        <w:ind w:left="601" w:right="832" w:firstLine="20"/>
      </w:pPr>
      <w:r>
        <w:rPr>
          <w:w w:val="105"/>
        </w:rPr>
        <w:t xml:space="preserve">The full observation is the primary method for collecting evidence that will be used as a source of data for the smmnative  evaluation and provides  a rich source of feedback to teachers regarding their instructional practice and professional growth. </w:t>
      </w:r>
      <w:r>
        <w:rPr>
          <w:rFonts w:ascii="Arial"/>
          <w:w w:val="105"/>
          <w:sz w:val="23"/>
        </w:rPr>
        <w:t xml:space="preserve">It </w:t>
      </w:r>
      <w:r>
        <w:rPr>
          <w:w w:val="105"/>
        </w:rPr>
        <w:t>is</w:t>
      </w:r>
      <w:r>
        <w:rPr>
          <w:w w:val="105"/>
        </w:rPr>
        <w:t xml:space="preserve"> not the summative evaluation. The full observation  consists of an observation for a class period (minimum of 30 minutes)  as deemed  appropriate  for various levels (early childhood, primary, inte1111ediate, middle and secondary school). The full observa</w:t>
      </w:r>
      <w:r>
        <w:rPr>
          <w:w w:val="105"/>
        </w:rPr>
        <w:t>tion includes a plaiming and reflection conference with the teacher. These conferences provide a rich opportunity for teachers to reflect upon their practice, engage in a collaborative decision making process and help administrators clarify expectations. B</w:t>
      </w:r>
      <w:r>
        <w:rPr>
          <w:w w:val="105"/>
        </w:rPr>
        <w:t xml:space="preserve">oth the planning conference and the reflection conference should be scheduled  at the same time that the observation is scheduled and should be conducted in a timely manner (1-5 days preceding  and following the observation). The teacher and administrator </w:t>
      </w:r>
      <w:r>
        <w:rPr>
          <w:w w:val="105"/>
        </w:rPr>
        <w:t xml:space="preserve"> must sign the observation  and the teacher must be provided  a copy.</w:t>
      </w:r>
    </w:p>
    <w:p w:rsidR="005D0EAD" w:rsidRDefault="005D0EAD">
      <w:pPr>
        <w:pStyle w:val="BodyText"/>
        <w:rPr>
          <w:sz w:val="24"/>
        </w:rPr>
      </w:pPr>
    </w:p>
    <w:p w:rsidR="005D0EAD" w:rsidRDefault="005D0EAD">
      <w:pPr>
        <w:pStyle w:val="BodyText"/>
        <w:spacing w:before="5"/>
        <w:rPr>
          <w:sz w:val="22"/>
        </w:rPr>
      </w:pPr>
    </w:p>
    <w:p w:rsidR="005D0EAD" w:rsidRDefault="000605CF">
      <w:pPr>
        <w:pStyle w:val="Heading3"/>
        <w:ind w:left="607"/>
      </w:pPr>
      <w:r>
        <w:t>What is the Framework  for Teaching?  Danielson Model</w:t>
      </w:r>
    </w:p>
    <w:p w:rsidR="005D0EAD" w:rsidRDefault="005D0EAD">
      <w:pPr>
        <w:pStyle w:val="BodyText"/>
        <w:spacing w:before="11"/>
        <w:rPr>
          <w:b/>
          <w:sz w:val="24"/>
        </w:rPr>
      </w:pPr>
    </w:p>
    <w:p w:rsidR="005D0EAD" w:rsidRDefault="000605CF">
      <w:pPr>
        <w:spacing w:line="254" w:lineRule="auto"/>
        <w:ind w:left="581" w:right="400" w:firstLine="11"/>
      </w:pPr>
      <w:r>
        <w:rPr>
          <w:w w:val="110"/>
        </w:rPr>
        <w:t>The Framework for Teaching is organized into 4 Domains and 22 Components. Evidence can be gathered for all Components, although only Domains</w:t>
      </w:r>
      <w:r>
        <w:rPr>
          <w:spacing w:val="-14"/>
          <w:w w:val="110"/>
        </w:rPr>
        <w:t xml:space="preserve"> </w:t>
      </w:r>
      <w:r>
        <w:rPr>
          <w:w w:val="110"/>
        </w:rPr>
        <w:t>2</w:t>
      </w:r>
      <w:r>
        <w:rPr>
          <w:spacing w:val="-22"/>
          <w:w w:val="110"/>
        </w:rPr>
        <w:t xml:space="preserve"> </w:t>
      </w:r>
      <w:r>
        <w:rPr>
          <w:w w:val="110"/>
        </w:rPr>
        <w:t>and</w:t>
      </w:r>
      <w:r>
        <w:rPr>
          <w:spacing w:val="-16"/>
          <w:w w:val="110"/>
        </w:rPr>
        <w:t xml:space="preserve"> </w:t>
      </w:r>
      <w:r>
        <w:rPr>
          <w:w w:val="110"/>
        </w:rPr>
        <w:t>3</w:t>
      </w:r>
      <w:r>
        <w:rPr>
          <w:spacing w:val="-19"/>
          <w:w w:val="110"/>
        </w:rPr>
        <w:t xml:space="preserve"> </w:t>
      </w:r>
      <w:r>
        <w:rPr>
          <w:w w:val="110"/>
        </w:rPr>
        <w:t>are</w:t>
      </w:r>
      <w:r>
        <w:rPr>
          <w:spacing w:val="-19"/>
          <w:w w:val="110"/>
        </w:rPr>
        <w:t xml:space="preserve"> </w:t>
      </w:r>
      <w:r>
        <w:rPr>
          <w:w w:val="110"/>
        </w:rPr>
        <w:t>usually</w:t>
      </w:r>
      <w:r>
        <w:rPr>
          <w:spacing w:val="-17"/>
          <w:w w:val="110"/>
        </w:rPr>
        <w:t xml:space="preserve"> </w:t>
      </w:r>
      <w:r>
        <w:rPr>
          <w:w w:val="110"/>
        </w:rPr>
        <w:t>observed</w:t>
      </w:r>
      <w:r>
        <w:rPr>
          <w:spacing w:val="-7"/>
          <w:w w:val="110"/>
        </w:rPr>
        <w:t xml:space="preserve"> </w:t>
      </w:r>
      <w:r>
        <w:rPr>
          <w:w w:val="110"/>
        </w:rPr>
        <w:t>during</w:t>
      </w:r>
      <w:r>
        <w:rPr>
          <w:spacing w:val="-20"/>
          <w:w w:val="110"/>
        </w:rPr>
        <w:t xml:space="preserve"> </w:t>
      </w:r>
      <w:r>
        <w:rPr>
          <w:w w:val="110"/>
        </w:rPr>
        <w:t>a</w:t>
      </w:r>
      <w:r>
        <w:rPr>
          <w:spacing w:val="-19"/>
          <w:w w:val="110"/>
        </w:rPr>
        <w:t xml:space="preserve"> </w:t>
      </w:r>
      <w:r>
        <w:rPr>
          <w:w w:val="110"/>
        </w:rPr>
        <w:t>classroom</w:t>
      </w:r>
      <w:r>
        <w:rPr>
          <w:spacing w:val="-9"/>
          <w:w w:val="110"/>
        </w:rPr>
        <w:t xml:space="preserve"> </w:t>
      </w:r>
      <w:r>
        <w:rPr>
          <w:w w:val="110"/>
        </w:rPr>
        <w:t>lesson.</w:t>
      </w:r>
      <w:r>
        <w:rPr>
          <w:spacing w:val="-15"/>
          <w:w w:val="110"/>
        </w:rPr>
        <w:t xml:space="preserve"> </w:t>
      </w:r>
      <w:r>
        <w:rPr>
          <w:w w:val="110"/>
        </w:rPr>
        <w:t>The</w:t>
      </w:r>
      <w:r>
        <w:rPr>
          <w:spacing w:val="-20"/>
          <w:w w:val="110"/>
        </w:rPr>
        <w:t xml:space="preserve"> </w:t>
      </w:r>
      <w:r>
        <w:rPr>
          <w:w w:val="110"/>
        </w:rPr>
        <w:t>Framework</w:t>
      </w:r>
      <w:r>
        <w:rPr>
          <w:spacing w:val="-13"/>
          <w:w w:val="110"/>
        </w:rPr>
        <w:t xml:space="preserve"> </w:t>
      </w:r>
      <w:r>
        <w:rPr>
          <w:w w:val="110"/>
        </w:rPr>
        <w:t>for</w:t>
      </w:r>
      <w:r>
        <w:rPr>
          <w:spacing w:val="-21"/>
          <w:w w:val="110"/>
        </w:rPr>
        <w:t xml:space="preserve"> </w:t>
      </w:r>
      <w:r>
        <w:rPr>
          <w:w w:val="110"/>
        </w:rPr>
        <w:t>Teaching</w:t>
      </w:r>
      <w:r>
        <w:rPr>
          <w:spacing w:val="-10"/>
          <w:w w:val="110"/>
        </w:rPr>
        <w:t xml:space="preserve"> </w:t>
      </w:r>
      <w:r>
        <w:rPr>
          <w:w w:val="110"/>
        </w:rPr>
        <w:t>with</w:t>
      </w:r>
      <w:r>
        <w:rPr>
          <w:spacing w:val="-20"/>
          <w:w w:val="110"/>
        </w:rPr>
        <w:t xml:space="preserve"> </w:t>
      </w:r>
      <w:r>
        <w:rPr>
          <w:w w:val="110"/>
        </w:rPr>
        <w:t>its</w:t>
      </w:r>
      <w:r>
        <w:rPr>
          <w:spacing w:val="-19"/>
          <w:w w:val="110"/>
        </w:rPr>
        <w:t xml:space="preserve"> </w:t>
      </w:r>
      <w:r>
        <w:rPr>
          <w:w w:val="110"/>
        </w:rPr>
        <w:t>respective</w:t>
      </w:r>
      <w:r>
        <w:rPr>
          <w:spacing w:val="-15"/>
          <w:w w:val="110"/>
        </w:rPr>
        <w:t xml:space="preserve"> </w:t>
      </w:r>
      <w:r>
        <w:rPr>
          <w:w w:val="110"/>
        </w:rPr>
        <w:t>Domains,</w:t>
      </w:r>
      <w:r>
        <w:rPr>
          <w:spacing w:val="-11"/>
          <w:w w:val="110"/>
        </w:rPr>
        <w:t xml:space="preserve"> </w:t>
      </w:r>
      <w:r>
        <w:rPr>
          <w:w w:val="110"/>
        </w:rPr>
        <w:t>Components,</w:t>
      </w:r>
      <w:r>
        <w:rPr>
          <w:spacing w:val="-8"/>
          <w:w w:val="110"/>
        </w:rPr>
        <w:t xml:space="preserve"> </w:t>
      </w:r>
      <w:r>
        <w:rPr>
          <w:w w:val="110"/>
        </w:rPr>
        <w:t>Elements and.levels</w:t>
      </w:r>
      <w:r>
        <w:rPr>
          <w:spacing w:val="-15"/>
          <w:w w:val="110"/>
        </w:rPr>
        <w:t xml:space="preserve"> </w:t>
      </w:r>
      <w:r>
        <w:rPr>
          <w:w w:val="110"/>
        </w:rPr>
        <w:t>of</w:t>
      </w:r>
      <w:r>
        <w:rPr>
          <w:spacing w:val="-15"/>
          <w:w w:val="110"/>
        </w:rPr>
        <w:t xml:space="preserve"> </w:t>
      </w:r>
      <w:r>
        <w:rPr>
          <w:w w:val="110"/>
        </w:rPr>
        <w:t>Performance</w:t>
      </w:r>
      <w:r>
        <w:rPr>
          <w:spacing w:val="-14"/>
          <w:w w:val="110"/>
        </w:rPr>
        <w:t xml:space="preserve"> </w:t>
      </w:r>
      <w:r>
        <w:rPr>
          <w:w w:val="110"/>
        </w:rPr>
        <w:t>is</w:t>
      </w:r>
      <w:r>
        <w:rPr>
          <w:spacing w:val="-20"/>
          <w:w w:val="110"/>
        </w:rPr>
        <w:t xml:space="preserve"> </w:t>
      </w:r>
      <w:r>
        <w:rPr>
          <w:w w:val="110"/>
        </w:rPr>
        <w:t>identified</w:t>
      </w:r>
      <w:r>
        <w:rPr>
          <w:spacing w:val="-15"/>
          <w:w w:val="110"/>
        </w:rPr>
        <w:t xml:space="preserve"> </w:t>
      </w:r>
      <w:r>
        <w:rPr>
          <w:w w:val="110"/>
        </w:rPr>
        <w:t>as</w:t>
      </w:r>
      <w:r>
        <w:rPr>
          <w:spacing w:val="-22"/>
          <w:w w:val="110"/>
        </w:rPr>
        <w:t xml:space="preserve"> </w:t>
      </w:r>
      <w:r>
        <w:rPr>
          <w:w w:val="110"/>
        </w:rPr>
        <w:t>a</w:t>
      </w:r>
      <w:r>
        <w:rPr>
          <w:spacing w:val="-23"/>
          <w:w w:val="110"/>
        </w:rPr>
        <w:t xml:space="preserve"> </w:t>
      </w:r>
      <w:r>
        <w:rPr>
          <w:w w:val="110"/>
        </w:rPr>
        <w:t>research-based</w:t>
      </w:r>
      <w:r>
        <w:rPr>
          <w:spacing w:val="-34"/>
          <w:w w:val="110"/>
        </w:rPr>
        <w:t xml:space="preserve"> </w:t>
      </w:r>
      <w:r>
        <w:rPr>
          <w:w w:val="110"/>
        </w:rPr>
        <w:t>set</w:t>
      </w:r>
      <w:r>
        <w:rPr>
          <w:spacing w:val="-19"/>
          <w:w w:val="110"/>
        </w:rPr>
        <w:t xml:space="preserve"> </w:t>
      </w:r>
      <w:r>
        <w:rPr>
          <w:w w:val="110"/>
        </w:rPr>
        <w:t>of</w:t>
      </w:r>
      <w:r>
        <w:rPr>
          <w:spacing w:val="-24"/>
          <w:w w:val="110"/>
        </w:rPr>
        <w:t xml:space="preserve"> </w:t>
      </w:r>
      <w:r>
        <w:rPr>
          <w:w w:val="110"/>
        </w:rPr>
        <w:t>criteria</w:t>
      </w:r>
      <w:r>
        <w:rPr>
          <w:spacing w:val="-18"/>
          <w:w w:val="110"/>
        </w:rPr>
        <w:t xml:space="preserve"> </w:t>
      </w:r>
      <w:r>
        <w:rPr>
          <w:w w:val="110"/>
        </w:rPr>
        <w:t>for</w:t>
      </w:r>
      <w:r>
        <w:rPr>
          <w:spacing w:val="-23"/>
          <w:w w:val="110"/>
        </w:rPr>
        <w:t xml:space="preserve"> </w:t>
      </w:r>
      <w:r>
        <w:rPr>
          <w:w w:val="110"/>
        </w:rPr>
        <w:t>teaching</w:t>
      </w:r>
      <w:r>
        <w:rPr>
          <w:spacing w:val="-16"/>
          <w:w w:val="110"/>
        </w:rPr>
        <w:t xml:space="preserve"> </w:t>
      </w:r>
      <w:r>
        <w:rPr>
          <w:w w:val="110"/>
        </w:rPr>
        <w:t>practice.</w:t>
      </w:r>
      <w:r>
        <w:rPr>
          <w:spacing w:val="-14"/>
          <w:w w:val="110"/>
        </w:rPr>
        <w:t xml:space="preserve"> </w:t>
      </w:r>
      <w:r>
        <w:rPr>
          <w:w w:val="110"/>
        </w:rPr>
        <w:t>The</w:t>
      </w:r>
      <w:r>
        <w:rPr>
          <w:spacing w:val="-20"/>
          <w:w w:val="110"/>
        </w:rPr>
        <w:t xml:space="preserve"> </w:t>
      </w:r>
      <w:r>
        <w:rPr>
          <w:w w:val="110"/>
        </w:rPr>
        <w:t>Framework</w:t>
      </w:r>
      <w:r>
        <w:rPr>
          <w:spacing w:val="-7"/>
          <w:w w:val="110"/>
        </w:rPr>
        <w:t xml:space="preserve"> </w:t>
      </w:r>
      <w:r>
        <w:rPr>
          <w:w w:val="110"/>
        </w:rPr>
        <w:t>for</w:t>
      </w:r>
      <w:r>
        <w:rPr>
          <w:spacing w:val="-23"/>
          <w:w w:val="110"/>
        </w:rPr>
        <w:t xml:space="preserve"> </w:t>
      </w:r>
      <w:r>
        <w:rPr>
          <w:w w:val="110"/>
        </w:rPr>
        <w:t>Teaching</w:t>
      </w:r>
      <w:r>
        <w:rPr>
          <w:spacing w:val="-7"/>
          <w:w w:val="110"/>
        </w:rPr>
        <w:t xml:space="preserve"> </w:t>
      </w:r>
      <w:r>
        <w:rPr>
          <w:w w:val="110"/>
        </w:rPr>
        <w:t>defines</w:t>
      </w:r>
      <w:r>
        <w:rPr>
          <w:spacing w:val="-18"/>
          <w:w w:val="110"/>
        </w:rPr>
        <w:t xml:space="preserve"> </w:t>
      </w:r>
      <w:r>
        <w:rPr>
          <w:w w:val="110"/>
        </w:rPr>
        <w:t>a</w:t>
      </w:r>
      <w:r>
        <w:rPr>
          <w:spacing w:val="-18"/>
          <w:w w:val="110"/>
        </w:rPr>
        <w:t xml:space="preserve"> </w:t>
      </w:r>
      <w:r>
        <w:rPr>
          <w:w w:val="110"/>
        </w:rPr>
        <w:t>comprehensive set</w:t>
      </w:r>
      <w:r>
        <w:rPr>
          <w:spacing w:val="-18"/>
          <w:w w:val="110"/>
        </w:rPr>
        <w:t xml:space="preserve"> </w:t>
      </w:r>
      <w:r>
        <w:rPr>
          <w:w w:val="110"/>
        </w:rPr>
        <w:t>ofresponsibilities</w:t>
      </w:r>
      <w:r>
        <w:rPr>
          <w:spacing w:val="-28"/>
          <w:w w:val="110"/>
        </w:rPr>
        <w:t xml:space="preserve"> </w:t>
      </w:r>
      <w:r>
        <w:rPr>
          <w:w w:val="110"/>
        </w:rPr>
        <w:t>in</w:t>
      </w:r>
      <w:r>
        <w:rPr>
          <w:spacing w:val="-21"/>
          <w:w w:val="110"/>
        </w:rPr>
        <w:t xml:space="preserve"> </w:t>
      </w:r>
      <w:r>
        <w:rPr>
          <w:w w:val="110"/>
        </w:rPr>
        <w:t>the</w:t>
      </w:r>
      <w:r>
        <w:rPr>
          <w:spacing w:val="-21"/>
          <w:w w:val="110"/>
        </w:rPr>
        <w:t xml:space="preserve"> </w:t>
      </w:r>
      <w:r>
        <w:rPr>
          <w:w w:val="110"/>
        </w:rPr>
        <w:t>teaching</w:t>
      </w:r>
      <w:r>
        <w:rPr>
          <w:spacing w:val="-11"/>
          <w:w w:val="110"/>
        </w:rPr>
        <w:t xml:space="preserve"> </w:t>
      </w:r>
      <w:r>
        <w:rPr>
          <w:w w:val="110"/>
        </w:rPr>
        <w:t>profession</w:t>
      </w:r>
      <w:r>
        <w:rPr>
          <w:spacing w:val="-5"/>
          <w:w w:val="110"/>
        </w:rPr>
        <w:t xml:space="preserve"> </w:t>
      </w:r>
      <w:r>
        <w:rPr>
          <w:w w:val="110"/>
        </w:rPr>
        <w:t>connected</w:t>
      </w:r>
      <w:r>
        <w:rPr>
          <w:spacing w:val="-6"/>
          <w:w w:val="110"/>
        </w:rPr>
        <w:t xml:space="preserve"> </w:t>
      </w:r>
      <w:r>
        <w:rPr>
          <w:w w:val="110"/>
        </w:rPr>
        <w:t>to</w:t>
      </w:r>
      <w:r>
        <w:rPr>
          <w:spacing w:val="-11"/>
          <w:w w:val="110"/>
        </w:rPr>
        <w:t xml:space="preserve"> </w:t>
      </w:r>
      <w:r>
        <w:rPr>
          <w:w w:val="110"/>
        </w:rPr>
        <w:t>increased</w:t>
      </w:r>
      <w:r>
        <w:rPr>
          <w:spacing w:val="-10"/>
          <w:w w:val="110"/>
        </w:rPr>
        <w:t xml:space="preserve"> </w:t>
      </w:r>
      <w:r>
        <w:rPr>
          <w:w w:val="110"/>
        </w:rPr>
        <w:t>student</w:t>
      </w:r>
      <w:r>
        <w:rPr>
          <w:spacing w:val="-14"/>
          <w:w w:val="110"/>
        </w:rPr>
        <w:t xml:space="preserve"> </w:t>
      </w:r>
      <w:r>
        <w:rPr>
          <w:w w:val="110"/>
        </w:rPr>
        <w:t>learning.</w:t>
      </w:r>
      <w:r>
        <w:rPr>
          <w:spacing w:val="-9"/>
          <w:w w:val="110"/>
        </w:rPr>
        <w:t xml:space="preserve"> </w:t>
      </w:r>
      <w:r>
        <w:rPr>
          <w:w w:val="110"/>
        </w:rPr>
        <w:t>The</w:t>
      </w:r>
      <w:r>
        <w:rPr>
          <w:spacing w:val="-12"/>
          <w:w w:val="110"/>
        </w:rPr>
        <w:t xml:space="preserve"> </w:t>
      </w:r>
      <w:r>
        <w:rPr>
          <w:w w:val="110"/>
        </w:rPr>
        <w:t>Framework</w:t>
      </w:r>
      <w:r>
        <w:rPr>
          <w:spacing w:val="-7"/>
          <w:w w:val="110"/>
        </w:rPr>
        <w:t xml:space="preserve"> </w:t>
      </w:r>
      <w:r>
        <w:rPr>
          <w:w w:val="110"/>
        </w:rPr>
        <w:t>for</w:t>
      </w:r>
      <w:r>
        <w:rPr>
          <w:spacing w:val="-13"/>
          <w:w w:val="110"/>
        </w:rPr>
        <w:t xml:space="preserve"> </w:t>
      </w:r>
      <w:r>
        <w:rPr>
          <w:w w:val="110"/>
        </w:rPr>
        <w:t>Teaching</w:t>
      </w:r>
      <w:r>
        <w:rPr>
          <w:spacing w:val="-12"/>
          <w:w w:val="110"/>
        </w:rPr>
        <w:t xml:space="preserve"> </w:t>
      </w:r>
      <w:r>
        <w:rPr>
          <w:w w:val="110"/>
        </w:rPr>
        <w:t>is</w:t>
      </w:r>
      <w:r>
        <w:rPr>
          <w:spacing w:val="-6"/>
          <w:w w:val="110"/>
        </w:rPr>
        <w:t xml:space="preserve"> </w:t>
      </w:r>
      <w:r>
        <w:rPr>
          <w:w w:val="110"/>
        </w:rPr>
        <w:t>displayed</w:t>
      </w:r>
      <w:r>
        <w:rPr>
          <w:spacing w:val="-8"/>
          <w:w w:val="110"/>
        </w:rPr>
        <w:t xml:space="preserve"> </w:t>
      </w:r>
      <w:r>
        <w:rPr>
          <w:w w:val="110"/>
        </w:rPr>
        <w:t>on</w:t>
      </w:r>
      <w:r>
        <w:rPr>
          <w:spacing w:val="-19"/>
          <w:w w:val="110"/>
        </w:rPr>
        <w:t xml:space="preserve"> </w:t>
      </w:r>
      <w:r>
        <w:rPr>
          <w:w w:val="110"/>
        </w:rPr>
        <w:t>the</w:t>
      </w:r>
      <w:r>
        <w:rPr>
          <w:spacing w:val="-20"/>
          <w:w w:val="110"/>
        </w:rPr>
        <w:t xml:space="preserve"> </w:t>
      </w:r>
      <w:r>
        <w:rPr>
          <w:w w:val="110"/>
        </w:rPr>
        <w:t>following pages:</w:t>
      </w:r>
    </w:p>
    <w:p w:rsidR="005D0EAD" w:rsidRDefault="005D0EAD">
      <w:pPr>
        <w:pStyle w:val="BodyText"/>
        <w:spacing w:before="7"/>
        <w:rPr>
          <w:sz w:val="22"/>
        </w:rPr>
      </w:pPr>
    </w:p>
    <w:p w:rsidR="005D0EAD" w:rsidRDefault="000605CF">
      <w:pPr>
        <w:ind w:left="1270"/>
      </w:pPr>
      <w:r>
        <w:rPr>
          <w:w w:val="105"/>
        </w:rPr>
        <w:t xml:space="preserve">Domain </w:t>
      </w:r>
      <w:r>
        <w:rPr>
          <w:w w:val="105"/>
          <w:sz w:val="24"/>
        </w:rPr>
        <w:t xml:space="preserve">1: </w:t>
      </w:r>
      <w:r>
        <w:rPr>
          <w:w w:val="105"/>
        </w:rPr>
        <w:t>Planning  and Preparation</w:t>
      </w:r>
    </w:p>
    <w:p w:rsidR="005D0EAD" w:rsidRDefault="000605CF">
      <w:pPr>
        <w:spacing w:before="15" w:line="254" w:lineRule="auto"/>
        <w:ind w:left="577" w:right="832" w:firstLine="4"/>
      </w:pPr>
      <w:r>
        <w:rPr>
          <w:w w:val="110"/>
        </w:rPr>
        <w:t>Defines how a teacher organizes the content that the students are to learn-how the teacher designs instruction. All elements of the instructional design-learning activities, materials, assessments, and strategies-should be appropriate to both the content a</w:t>
      </w:r>
      <w:r>
        <w:rPr>
          <w:w w:val="110"/>
        </w:rPr>
        <w:t>nd the students. The components of Domain</w:t>
      </w:r>
      <w:r>
        <w:rPr>
          <w:spacing w:val="-7"/>
          <w:w w:val="110"/>
        </w:rPr>
        <w:t xml:space="preserve"> </w:t>
      </w:r>
      <w:r>
        <w:rPr>
          <w:w w:val="110"/>
        </w:rPr>
        <w:t>1</w:t>
      </w:r>
      <w:r>
        <w:rPr>
          <w:spacing w:val="-17"/>
          <w:w w:val="110"/>
        </w:rPr>
        <w:t xml:space="preserve"> </w:t>
      </w:r>
      <w:r>
        <w:rPr>
          <w:w w:val="110"/>
        </w:rPr>
        <w:t>are</w:t>
      </w:r>
      <w:r>
        <w:rPr>
          <w:spacing w:val="-17"/>
          <w:w w:val="110"/>
        </w:rPr>
        <w:t xml:space="preserve"> </w:t>
      </w:r>
      <w:r>
        <w:rPr>
          <w:w w:val="110"/>
        </w:rPr>
        <w:t>demonstrated</w:t>
      </w:r>
      <w:r>
        <w:rPr>
          <w:spacing w:val="-2"/>
          <w:w w:val="110"/>
        </w:rPr>
        <w:t xml:space="preserve"> </w:t>
      </w:r>
      <w:r>
        <w:rPr>
          <w:w w:val="110"/>
        </w:rPr>
        <w:t>through</w:t>
      </w:r>
      <w:r>
        <w:rPr>
          <w:spacing w:val="-16"/>
          <w:w w:val="110"/>
        </w:rPr>
        <w:t xml:space="preserve"> </w:t>
      </w:r>
      <w:r>
        <w:rPr>
          <w:w w:val="110"/>
        </w:rPr>
        <w:t>the</w:t>
      </w:r>
      <w:r>
        <w:rPr>
          <w:spacing w:val="-14"/>
          <w:w w:val="110"/>
        </w:rPr>
        <w:t xml:space="preserve"> </w:t>
      </w:r>
      <w:r>
        <w:rPr>
          <w:w w:val="110"/>
        </w:rPr>
        <w:t>plans</w:t>
      </w:r>
      <w:r>
        <w:rPr>
          <w:spacing w:val="-15"/>
          <w:w w:val="110"/>
        </w:rPr>
        <w:t xml:space="preserve"> </w:t>
      </w:r>
      <w:r>
        <w:rPr>
          <w:w w:val="110"/>
        </w:rPr>
        <w:t>that</w:t>
      </w:r>
      <w:r>
        <w:rPr>
          <w:spacing w:val="-13"/>
          <w:w w:val="110"/>
        </w:rPr>
        <w:t xml:space="preserve"> </w:t>
      </w:r>
      <w:r>
        <w:rPr>
          <w:w w:val="110"/>
        </w:rPr>
        <w:t>teachers</w:t>
      </w:r>
      <w:r>
        <w:rPr>
          <w:spacing w:val="-13"/>
          <w:w w:val="110"/>
        </w:rPr>
        <w:t xml:space="preserve"> </w:t>
      </w:r>
      <w:r>
        <w:rPr>
          <w:w w:val="110"/>
        </w:rPr>
        <w:t>prepare</w:t>
      </w:r>
      <w:r>
        <w:rPr>
          <w:spacing w:val="-17"/>
          <w:w w:val="110"/>
        </w:rPr>
        <w:t xml:space="preserve"> </w:t>
      </w:r>
      <w:r>
        <w:rPr>
          <w:w w:val="110"/>
        </w:rPr>
        <w:t>to</w:t>
      </w:r>
      <w:r>
        <w:rPr>
          <w:spacing w:val="-6"/>
          <w:w w:val="110"/>
        </w:rPr>
        <w:t xml:space="preserve"> </w:t>
      </w:r>
      <w:r>
        <w:rPr>
          <w:w w:val="110"/>
        </w:rPr>
        <w:t>guide</w:t>
      </w:r>
      <w:r>
        <w:rPr>
          <w:spacing w:val="-20"/>
          <w:w w:val="110"/>
        </w:rPr>
        <w:t xml:space="preserve"> </w:t>
      </w:r>
      <w:r>
        <w:rPr>
          <w:w w:val="110"/>
        </w:rPr>
        <w:t>their</w:t>
      </w:r>
      <w:r>
        <w:rPr>
          <w:spacing w:val="-15"/>
          <w:w w:val="110"/>
        </w:rPr>
        <w:t xml:space="preserve"> </w:t>
      </w:r>
      <w:r>
        <w:rPr>
          <w:w w:val="110"/>
        </w:rPr>
        <w:t>teaching.</w:t>
      </w:r>
      <w:r>
        <w:rPr>
          <w:spacing w:val="-7"/>
          <w:w w:val="110"/>
        </w:rPr>
        <w:t xml:space="preserve"> </w:t>
      </w:r>
      <w:r>
        <w:rPr>
          <w:w w:val="110"/>
        </w:rPr>
        <w:t>The</w:t>
      </w:r>
      <w:r>
        <w:rPr>
          <w:spacing w:val="-20"/>
          <w:w w:val="110"/>
        </w:rPr>
        <w:t xml:space="preserve"> </w:t>
      </w:r>
      <w:r>
        <w:rPr>
          <w:w w:val="110"/>
        </w:rPr>
        <w:t>plan's</w:t>
      </w:r>
      <w:r>
        <w:rPr>
          <w:spacing w:val="-14"/>
          <w:w w:val="110"/>
        </w:rPr>
        <w:t xml:space="preserve"> </w:t>
      </w:r>
      <w:r>
        <w:rPr>
          <w:w w:val="110"/>
        </w:rPr>
        <w:t>effects</w:t>
      </w:r>
      <w:r>
        <w:rPr>
          <w:spacing w:val="-10"/>
          <w:w w:val="110"/>
        </w:rPr>
        <w:t xml:space="preserve"> </w:t>
      </w:r>
      <w:r>
        <w:rPr>
          <w:w w:val="110"/>
        </w:rPr>
        <w:t>are</w:t>
      </w:r>
      <w:r>
        <w:rPr>
          <w:spacing w:val="-17"/>
          <w:w w:val="110"/>
        </w:rPr>
        <w:t xml:space="preserve"> </w:t>
      </w:r>
      <w:r>
        <w:rPr>
          <w:w w:val="110"/>
        </w:rPr>
        <w:t>observable</w:t>
      </w:r>
      <w:r>
        <w:rPr>
          <w:spacing w:val="-13"/>
          <w:w w:val="110"/>
        </w:rPr>
        <w:t xml:space="preserve"> </w:t>
      </w:r>
      <w:r>
        <w:rPr>
          <w:w w:val="110"/>
        </w:rPr>
        <w:t>through</w:t>
      </w:r>
      <w:r>
        <w:rPr>
          <w:spacing w:val="-11"/>
          <w:w w:val="110"/>
        </w:rPr>
        <w:t xml:space="preserve"> </w:t>
      </w:r>
      <w:r>
        <w:rPr>
          <w:w w:val="110"/>
        </w:rPr>
        <w:t>actions</w:t>
      </w:r>
      <w:r>
        <w:rPr>
          <w:spacing w:val="-17"/>
          <w:w w:val="110"/>
        </w:rPr>
        <w:t xml:space="preserve"> </w:t>
      </w:r>
      <w:r>
        <w:rPr>
          <w:w w:val="110"/>
        </w:rPr>
        <w:t>in</w:t>
      </w:r>
      <w:r>
        <w:rPr>
          <w:spacing w:val="-17"/>
          <w:w w:val="110"/>
        </w:rPr>
        <w:t xml:space="preserve"> </w:t>
      </w:r>
      <w:r>
        <w:rPr>
          <w:w w:val="110"/>
        </w:rPr>
        <w:t>the classroom.</w:t>
      </w:r>
    </w:p>
    <w:p w:rsidR="005D0EAD" w:rsidRDefault="005D0EAD">
      <w:pPr>
        <w:spacing w:line="254" w:lineRule="auto"/>
        <w:sectPr w:rsidR="005D0EAD">
          <w:type w:val="continuous"/>
          <w:pgSz w:w="15800" w:h="12200" w:orient="landscape"/>
          <w:pgMar w:top="120" w:right="460" w:bottom="280" w:left="0" w:header="720" w:footer="720" w:gutter="0"/>
          <w:cols w:space="720"/>
        </w:sectPr>
      </w:pPr>
    </w:p>
    <w:p w:rsidR="005D0EAD" w:rsidRDefault="000605CF">
      <w:pPr>
        <w:pStyle w:val="BodyText"/>
        <w:spacing w:line="20" w:lineRule="exact"/>
        <w:ind w:left="127"/>
        <w:rPr>
          <w:sz w:val="2"/>
        </w:rPr>
      </w:pPr>
      <w:r>
        <w:rPr>
          <w:sz w:val="2"/>
        </w:rPr>
      </w:r>
      <w:r>
        <w:rPr>
          <w:sz w:val="2"/>
        </w:rPr>
        <w:pict>
          <v:group id="_x0000_s1278" style="width:509.35pt;height:.25pt;mso-position-horizontal-relative:char;mso-position-vertical-relative:line" coordsize="10187,5">
            <v:line id="_x0000_s1279" style="position:absolute" from="3,3" to="10184,2" strokeweight=".08378mm"/>
            <w10:wrap type="none"/>
            <w10:anchorlock/>
          </v:group>
        </w:pict>
      </w:r>
    </w:p>
    <w:p w:rsidR="005D0EAD" w:rsidRDefault="005D0EAD">
      <w:pPr>
        <w:pStyle w:val="BodyText"/>
        <w:spacing w:before="8"/>
        <w:rPr>
          <w:sz w:val="14"/>
        </w:rPr>
      </w:pPr>
    </w:p>
    <w:p w:rsidR="005D0EAD" w:rsidRDefault="005D0EAD">
      <w:pPr>
        <w:rPr>
          <w:sz w:val="14"/>
        </w:rPr>
        <w:sectPr w:rsidR="005D0EAD">
          <w:pgSz w:w="15800" w:h="12200" w:orient="landscape"/>
          <w:pgMar w:top="160" w:right="920" w:bottom="280" w:left="460" w:header="720" w:footer="720" w:gutter="0"/>
          <w:cols w:space="720"/>
        </w:sectPr>
      </w:pPr>
    </w:p>
    <w:p w:rsidR="005D0EAD" w:rsidRDefault="005D0EAD">
      <w:pPr>
        <w:pStyle w:val="BodyText"/>
        <w:rPr>
          <w:sz w:val="24"/>
        </w:rPr>
      </w:pPr>
    </w:p>
    <w:p w:rsidR="005D0EAD" w:rsidRDefault="005D0EAD">
      <w:pPr>
        <w:pStyle w:val="BodyText"/>
        <w:rPr>
          <w:sz w:val="24"/>
        </w:rPr>
      </w:pPr>
    </w:p>
    <w:p w:rsidR="005D0EAD" w:rsidRDefault="000605CF">
      <w:pPr>
        <w:pStyle w:val="BodyText"/>
        <w:spacing w:before="195"/>
        <w:ind w:left="886"/>
      </w:pPr>
      <w:r>
        <w:rPr>
          <w:w w:val="105"/>
        </w:rPr>
        <w:t>Domain</w:t>
      </w:r>
      <w:r>
        <w:rPr>
          <w:spacing w:val="-27"/>
          <w:w w:val="105"/>
        </w:rPr>
        <w:t xml:space="preserve"> </w:t>
      </w:r>
      <w:r>
        <w:rPr>
          <w:w w:val="105"/>
        </w:rPr>
        <w:t>2:</w:t>
      </w:r>
      <w:r>
        <w:rPr>
          <w:spacing w:val="-35"/>
          <w:w w:val="105"/>
        </w:rPr>
        <w:t xml:space="preserve"> </w:t>
      </w:r>
      <w:r>
        <w:rPr>
          <w:w w:val="105"/>
        </w:rPr>
        <w:t>The</w:t>
      </w:r>
      <w:r>
        <w:rPr>
          <w:spacing w:val="-33"/>
          <w:w w:val="105"/>
        </w:rPr>
        <w:t xml:space="preserve"> </w:t>
      </w:r>
      <w:r>
        <w:rPr>
          <w:w w:val="105"/>
        </w:rPr>
        <w:t>Classroom</w:t>
      </w:r>
      <w:r>
        <w:rPr>
          <w:spacing w:val="-24"/>
          <w:w w:val="105"/>
        </w:rPr>
        <w:t xml:space="preserve"> </w:t>
      </w:r>
      <w:r>
        <w:rPr>
          <w:w w:val="105"/>
        </w:rPr>
        <w:t>Environment</w:t>
      </w:r>
    </w:p>
    <w:p w:rsidR="005D0EAD" w:rsidRDefault="000605CF">
      <w:pPr>
        <w:tabs>
          <w:tab w:val="left" w:pos="6873"/>
        </w:tabs>
        <w:spacing w:before="87"/>
        <w:ind w:left="886"/>
        <w:rPr>
          <w:rFonts w:ascii="Arial"/>
          <w:sz w:val="54"/>
        </w:rPr>
      </w:pPr>
      <w:r>
        <w:br w:type="column"/>
      </w:r>
      <w:r>
        <w:rPr>
          <w:i/>
          <w:spacing w:val="-13"/>
          <w:w w:val="85"/>
          <w:sz w:val="33"/>
        </w:rPr>
        <w:t>,</w:t>
      </w:r>
      <w:r>
        <w:rPr>
          <w:i/>
          <w:spacing w:val="-13"/>
          <w:w w:val="85"/>
          <w:sz w:val="33"/>
          <w:u w:val="single"/>
        </w:rPr>
        <w:t xml:space="preserve">  </w:t>
      </w:r>
      <w:r>
        <w:rPr>
          <w:i/>
          <w:spacing w:val="-7"/>
          <w:w w:val="85"/>
          <w:sz w:val="33"/>
          <w:u w:val="single"/>
        </w:rPr>
        <w:t xml:space="preserve"> </w:t>
      </w:r>
      <w:r>
        <w:rPr>
          <w:i/>
          <w:w w:val="85"/>
          <w:sz w:val="7"/>
        </w:rPr>
        <w:t>.,/</w:t>
      </w:r>
      <w:r>
        <w:rPr>
          <w:i/>
          <w:w w:val="85"/>
          <w:sz w:val="7"/>
        </w:rPr>
        <w:tab/>
      </w:r>
      <w:r>
        <w:rPr>
          <w:rFonts w:ascii="Arial"/>
          <w:w w:val="85"/>
          <w:sz w:val="54"/>
        </w:rPr>
        <w:t>,"J</w:t>
      </w:r>
    </w:p>
    <w:p w:rsidR="005D0EAD" w:rsidRDefault="005D0EAD">
      <w:pPr>
        <w:rPr>
          <w:rFonts w:ascii="Arial"/>
          <w:sz w:val="54"/>
        </w:rPr>
        <w:sectPr w:rsidR="005D0EAD">
          <w:type w:val="continuous"/>
          <w:pgSz w:w="15800" w:h="12200" w:orient="landscape"/>
          <w:pgMar w:top="120" w:right="920" w:bottom="280" w:left="460" w:header="720" w:footer="720" w:gutter="0"/>
          <w:cols w:num="2" w:space="720" w:equalWidth="0">
            <w:col w:w="4673" w:space="1574"/>
            <w:col w:w="8173"/>
          </w:cols>
        </w:sectPr>
      </w:pPr>
    </w:p>
    <w:p w:rsidR="005D0EAD" w:rsidRDefault="000605CF">
      <w:pPr>
        <w:pStyle w:val="BodyText"/>
        <w:spacing w:line="247" w:lineRule="auto"/>
        <w:ind w:left="174" w:right="651" w:firstLine="9"/>
      </w:pPr>
      <w:r>
        <w:rPr>
          <w:w w:val="105"/>
        </w:rPr>
        <w:t>Consists</w:t>
      </w:r>
      <w:r>
        <w:rPr>
          <w:spacing w:val="-16"/>
          <w:w w:val="105"/>
        </w:rPr>
        <w:t xml:space="preserve"> </w:t>
      </w:r>
      <w:r>
        <w:rPr>
          <w:w w:val="105"/>
        </w:rPr>
        <w:t>of</w:t>
      </w:r>
      <w:r>
        <w:rPr>
          <w:spacing w:val="-27"/>
          <w:w w:val="105"/>
        </w:rPr>
        <w:t xml:space="preserve"> </w:t>
      </w:r>
      <w:r>
        <w:rPr>
          <w:w w:val="105"/>
        </w:rPr>
        <w:t>the</w:t>
      </w:r>
      <w:r>
        <w:rPr>
          <w:spacing w:val="-23"/>
          <w:w w:val="105"/>
        </w:rPr>
        <w:t xml:space="preserve"> </w:t>
      </w:r>
      <w:r>
        <w:rPr>
          <w:w w:val="105"/>
        </w:rPr>
        <w:t>non-instructional</w:t>
      </w:r>
      <w:r>
        <w:rPr>
          <w:spacing w:val="-24"/>
          <w:w w:val="105"/>
        </w:rPr>
        <w:t xml:space="preserve"> </w:t>
      </w:r>
      <w:r>
        <w:rPr>
          <w:w w:val="105"/>
        </w:rPr>
        <w:t>interactions</w:t>
      </w:r>
      <w:r>
        <w:rPr>
          <w:spacing w:val="-16"/>
          <w:w w:val="105"/>
        </w:rPr>
        <w:t xml:space="preserve"> </w:t>
      </w:r>
      <w:r>
        <w:rPr>
          <w:w w:val="105"/>
        </w:rPr>
        <w:t>that</w:t>
      </w:r>
      <w:r>
        <w:rPr>
          <w:spacing w:val="-17"/>
          <w:w w:val="105"/>
        </w:rPr>
        <w:t xml:space="preserve"> </w:t>
      </w:r>
      <w:r>
        <w:rPr>
          <w:w w:val="105"/>
        </w:rPr>
        <w:t>occur</w:t>
      </w:r>
      <w:r>
        <w:rPr>
          <w:spacing w:val="-21"/>
          <w:w w:val="105"/>
        </w:rPr>
        <w:t xml:space="preserve"> </w:t>
      </w:r>
      <w:r>
        <w:rPr>
          <w:w w:val="105"/>
        </w:rPr>
        <w:t>in</w:t>
      </w:r>
      <w:r>
        <w:rPr>
          <w:spacing w:val="-27"/>
          <w:w w:val="105"/>
        </w:rPr>
        <w:t xml:space="preserve"> </w:t>
      </w:r>
      <w:r>
        <w:rPr>
          <w:w w:val="105"/>
        </w:rPr>
        <w:t>a</w:t>
      </w:r>
      <w:r>
        <w:rPr>
          <w:spacing w:val="-26"/>
          <w:w w:val="105"/>
        </w:rPr>
        <w:t xml:space="preserve"> </w:t>
      </w:r>
      <w:r>
        <w:rPr>
          <w:w w:val="105"/>
        </w:rPr>
        <w:t>classroom.</w:t>
      </w:r>
      <w:r>
        <w:rPr>
          <w:spacing w:val="-12"/>
          <w:w w:val="105"/>
        </w:rPr>
        <w:t xml:space="preserve"> </w:t>
      </w:r>
      <w:r>
        <w:rPr>
          <w:w w:val="105"/>
        </w:rPr>
        <w:t>Activities</w:t>
      </w:r>
      <w:r>
        <w:rPr>
          <w:spacing w:val="-16"/>
          <w:w w:val="105"/>
        </w:rPr>
        <w:t xml:space="preserve"> </w:t>
      </w:r>
      <w:r>
        <w:rPr>
          <w:w w:val="105"/>
        </w:rPr>
        <w:t>and</w:t>
      </w:r>
      <w:r>
        <w:rPr>
          <w:spacing w:val="-22"/>
          <w:w w:val="105"/>
        </w:rPr>
        <w:t xml:space="preserve"> </w:t>
      </w:r>
      <w:r>
        <w:rPr>
          <w:w w:val="105"/>
        </w:rPr>
        <w:t>tasks</w:t>
      </w:r>
      <w:r>
        <w:rPr>
          <w:spacing w:val="-23"/>
          <w:w w:val="105"/>
        </w:rPr>
        <w:t xml:space="preserve"> </w:t>
      </w:r>
      <w:r>
        <w:rPr>
          <w:w w:val="105"/>
        </w:rPr>
        <w:t>establish</w:t>
      </w:r>
      <w:r>
        <w:rPr>
          <w:spacing w:val="-15"/>
          <w:w w:val="105"/>
        </w:rPr>
        <w:t xml:space="preserve"> </w:t>
      </w:r>
      <w:r>
        <w:rPr>
          <w:w w:val="105"/>
        </w:rPr>
        <w:t>a</w:t>
      </w:r>
      <w:r>
        <w:rPr>
          <w:spacing w:val="-23"/>
          <w:w w:val="105"/>
        </w:rPr>
        <w:t xml:space="preserve"> </w:t>
      </w:r>
      <w:r>
        <w:rPr>
          <w:w w:val="105"/>
        </w:rPr>
        <w:t>respectf·ul</w:t>
      </w:r>
      <w:r>
        <w:rPr>
          <w:spacing w:val="-16"/>
          <w:w w:val="105"/>
        </w:rPr>
        <w:t xml:space="preserve"> </w:t>
      </w:r>
      <w:r>
        <w:rPr>
          <w:w w:val="105"/>
        </w:rPr>
        <w:t>classroom</w:t>
      </w:r>
      <w:r>
        <w:rPr>
          <w:spacing w:val="-18"/>
          <w:w w:val="105"/>
        </w:rPr>
        <w:t xml:space="preserve"> </w:t>
      </w:r>
      <w:r>
        <w:rPr>
          <w:w w:val="105"/>
        </w:rPr>
        <w:t>environment</w:t>
      </w:r>
      <w:r>
        <w:rPr>
          <w:spacing w:val="-8"/>
          <w:w w:val="105"/>
        </w:rPr>
        <w:t xml:space="preserve"> </w:t>
      </w:r>
      <w:r>
        <w:rPr>
          <w:w w:val="105"/>
        </w:rPr>
        <w:t>and</w:t>
      </w:r>
      <w:r>
        <w:rPr>
          <w:spacing w:val="-25"/>
          <w:w w:val="105"/>
        </w:rPr>
        <w:t xml:space="preserve"> </w:t>
      </w:r>
      <w:r>
        <w:rPr>
          <w:w w:val="105"/>
        </w:rPr>
        <w:t>a culture</w:t>
      </w:r>
      <w:r>
        <w:rPr>
          <w:spacing w:val="-17"/>
          <w:w w:val="105"/>
        </w:rPr>
        <w:t xml:space="preserve"> </w:t>
      </w:r>
      <w:r>
        <w:rPr>
          <w:w w:val="105"/>
        </w:rPr>
        <w:t>for</w:t>
      </w:r>
      <w:r>
        <w:rPr>
          <w:spacing w:val="-19"/>
          <w:w w:val="105"/>
        </w:rPr>
        <w:t xml:space="preserve"> </w:t>
      </w:r>
      <w:r>
        <w:rPr>
          <w:w w:val="105"/>
        </w:rPr>
        <w:t>learning.</w:t>
      </w:r>
      <w:r>
        <w:rPr>
          <w:spacing w:val="-17"/>
          <w:w w:val="105"/>
        </w:rPr>
        <w:t xml:space="preserve"> </w:t>
      </w:r>
      <w:r>
        <w:rPr>
          <w:w w:val="105"/>
        </w:rPr>
        <w:t>The</w:t>
      </w:r>
      <w:r>
        <w:rPr>
          <w:spacing w:val="-20"/>
          <w:w w:val="105"/>
        </w:rPr>
        <w:t xml:space="preserve"> </w:t>
      </w:r>
      <w:r>
        <w:rPr>
          <w:w w:val="105"/>
        </w:rPr>
        <w:t>atmosphere</w:t>
      </w:r>
      <w:r>
        <w:rPr>
          <w:spacing w:val="-15"/>
          <w:w w:val="105"/>
        </w:rPr>
        <w:t xml:space="preserve"> </w:t>
      </w:r>
      <w:r>
        <w:rPr>
          <w:w w:val="105"/>
        </w:rPr>
        <w:t>is</w:t>
      </w:r>
      <w:r>
        <w:rPr>
          <w:spacing w:val="-13"/>
          <w:w w:val="105"/>
        </w:rPr>
        <w:t xml:space="preserve"> </w:t>
      </w:r>
      <w:r>
        <w:rPr>
          <w:w w:val="105"/>
        </w:rPr>
        <w:t>businesslike;</w:t>
      </w:r>
      <w:r>
        <w:rPr>
          <w:spacing w:val="-7"/>
          <w:w w:val="105"/>
        </w:rPr>
        <w:t xml:space="preserve"> </w:t>
      </w:r>
      <w:r>
        <w:rPr>
          <w:w w:val="105"/>
        </w:rPr>
        <w:t>routines</w:t>
      </w:r>
      <w:r>
        <w:rPr>
          <w:spacing w:val="-15"/>
          <w:w w:val="105"/>
        </w:rPr>
        <w:t xml:space="preserve"> </w:t>
      </w:r>
      <w:r>
        <w:rPr>
          <w:w w:val="105"/>
        </w:rPr>
        <w:t>and</w:t>
      </w:r>
      <w:r>
        <w:rPr>
          <w:spacing w:val="-15"/>
          <w:w w:val="105"/>
        </w:rPr>
        <w:t xml:space="preserve"> </w:t>
      </w:r>
      <w:r>
        <w:rPr>
          <w:w w:val="105"/>
        </w:rPr>
        <w:t>procedures</w:t>
      </w:r>
      <w:r>
        <w:rPr>
          <w:spacing w:val="-7"/>
          <w:w w:val="105"/>
        </w:rPr>
        <w:t xml:space="preserve"> </w:t>
      </w:r>
      <w:r>
        <w:rPr>
          <w:w w:val="105"/>
        </w:rPr>
        <w:t>are</w:t>
      </w:r>
      <w:r>
        <w:rPr>
          <w:spacing w:val="-19"/>
          <w:w w:val="105"/>
        </w:rPr>
        <w:t xml:space="preserve"> </w:t>
      </w:r>
      <w:r>
        <w:rPr>
          <w:w w:val="105"/>
        </w:rPr>
        <w:t>handled</w:t>
      </w:r>
      <w:r>
        <w:rPr>
          <w:spacing w:val="-11"/>
          <w:w w:val="105"/>
        </w:rPr>
        <w:t xml:space="preserve"> </w:t>
      </w:r>
      <w:r>
        <w:rPr>
          <w:w w:val="105"/>
        </w:rPr>
        <w:t>efficiently.</w:t>
      </w:r>
      <w:r>
        <w:rPr>
          <w:spacing w:val="-12"/>
          <w:w w:val="105"/>
        </w:rPr>
        <w:t xml:space="preserve"> </w:t>
      </w:r>
      <w:r>
        <w:rPr>
          <w:w w:val="105"/>
        </w:rPr>
        <w:t>Student</w:t>
      </w:r>
      <w:r>
        <w:rPr>
          <w:spacing w:val="-12"/>
          <w:w w:val="105"/>
        </w:rPr>
        <w:t xml:space="preserve"> </w:t>
      </w:r>
      <w:r>
        <w:rPr>
          <w:w w:val="105"/>
        </w:rPr>
        <w:t>behavior</w:t>
      </w:r>
      <w:r>
        <w:rPr>
          <w:spacing w:val="-15"/>
          <w:w w:val="105"/>
        </w:rPr>
        <w:t xml:space="preserve"> </w:t>
      </w:r>
      <w:r>
        <w:rPr>
          <w:w w:val="105"/>
        </w:rPr>
        <w:t>is</w:t>
      </w:r>
      <w:r>
        <w:rPr>
          <w:spacing w:val="-25"/>
          <w:w w:val="105"/>
        </w:rPr>
        <w:t xml:space="preserve"> </w:t>
      </w:r>
      <w:r>
        <w:rPr>
          <w:w w:val="105"/>
        </w:rPr>
        <w:t>cooperative</w:t>
      </w:r>
      <w:r>
        <w:rPr>
          <w:spacing w:val="-11"/>
          <w:w w:val="105"/>
        </w:rPr>
        <w:t xml:space="preserve"> </w:t>
      </w:r>
      <w:r>
        <w:rPr>
          <w:w w:val="105"/>
        </w:rPr>
        <w:t>and</w:t>
      </w:r>
      <w:r>
        <w:rPr>
          <w:spacing w:val="-17"/>
          <w:w w:val="105"/>
        </w:rPr>
        <w:t xml:space="preserve"> </w:t>
      </w:r>
      <w:r>
        <w:rPr>
          <w:w w:val="105"/>
        </w:rPr>
        <w:t>non­ disruptive, and the physical environment supports instruction. The components of Dom</w:t>
      </w:r>
      <w:r>
        <w:rPr>
          <w:w w:val="105"/>
        </w:rPr>
        <w:t>ain 2 are demonstrated through classroom interaction and</w:t>
      </w:r>
      <w:r>
        <w:rPr>
          <w:spacing w:val="-34"/>
          <w:w w:val="105"/>
        </w:rPr>
        <w:t xml:space="preserve"> </w:t>
      </w:r>
      <w:r>
        <w:rPr>
          <w:w w:val="105"/>
        </w:rPr>
        <w:t>are</w:t>
      </w:r>
      <w:r>
        <w:rPr>
          <w:spacing w:val="-38"/>
          <w:w w:val="105"/>
        </w:rPr>
        <w:t xml:space="preserve"> </w:t>
      </w:r>
      <w:r>
        <w:rPr>
          <w:w w:val="105"/>
        </w:rPr>
        <w:t>observable.</w:t>
      </w:r>
    </w:p>
    <w:p w:rsidR="005D0EAD" w:rsidRDefault="005D0EAD">
      <w:pPr>
        <w:pStyle w:val="BodyText"/>
        <w:spacing w:before="1"/>
      </w:pPr>
    </w:p>
    <w:p w:rsidR="005D0EAD" w:rsidRDefault="000605CF">
      <w:pPr>
        <w:pStyle w:val="BodyText"/>
        <w:spacing w:line="262" w:lineRule="exact"/>
        <w:ind w:left="867"/>
      </w:pPr>
      <w:r>
        <w:t>Domain  3: Instruction</w:t>
      </w:r>
    </w:p>
    <w:p w:rsidR="005D0EAD" w:rsidRDefault="000605CF">
      <w:pPr>
        <w:pStyle w:val="BodyText"/>
        <w:spacing w:line="247" w:lineRule="auto"/>
        <w:ind w:left="165" w:hanging="2"/>
      </w:pPr>
      <w:r>
        <w:t>Consists of the components that actually engage students in the content. These components represent distinct  elements  of instrnction.  Students are engaged i</w:t>
      </w:r>
      <w:r>
        <w:t>n meaningful work that is important to students as well as teachers. Like Domain 2, the components of Domain 3 are demonstrated through teacher classroom  interaction  and are observable.</w:t>
      </w:r>
    </w:p>
    <w:p w:rsidR="005D0EAD" w:rsidRDefault="005D0EAD">
      <w:pPr>
        <w:pStyle w:val="BodyText"/>
        <w:spacing w:before="2"/>
        <w:rPr>
          <w:sz w:val="24"/>
        </w:rPr>
      </w:pPr>
    </w:p>
    <w:p w:rsidR="005D0EAD" w:rsidRDefault="000605CF">
      <w:pPr>
        <w:pStyle w:val="BodyText"/>
        <w:ind w:left="857"/>
      </w:pPr>
      <w:r>
        <w:rPr>
          <w:w w:val="105"/>
        </w:rPr>
        <w:t>Domain 4: Professional Responsibilities</w:t>
      </w:r>
    </w:p>
    <w:p w:rsidR="005D0EAD" w:rsidRDefault="000605CF">
      <w:pPr>
        <w:pStyle w:val="BodyText"/>
        <w:spacing w:before="8" w:line="247" w:lineRule="auto"/>
        <w:ind w:left="160" w:firstLine="7"/>
      </w:pPr>
      <w:r>
        <w:rPr>
          <w:w w:val="105"/>
        </w:rPr>
        <w:t>Encompasses the professional's role outside of the classroom. These roles include professional responsibilities such as self-reflection and professional</w:t>
      </w:r>
      <w:r>
        <w:rPr>
          <w:spacing w:val="7"/>
          <w:w w:val="105"/>
        </w:rPr>
        <w:t xml:space="preserve"> </w:t>
      </w:r>
      <w:r>
        <w:rPr>
          <w:w w:val="105"/>
        </w:rPr>
        <w:t>growth,</w:t>
      </w:r>
      <w:r>
        <w:rPr>
          <w:spacing w:val="-11"/>
          <w:w w:val="105"/>
        </w:rPr>
        <w:t xml:space="preserve"> </w:t>
      </w:r>
      <w:r>
        <w:rPr>
          <w:w w:val="105"/>
        </w:rPr>
        <w:t>in</w:t>
      </w:r>
      <w:r>
        <w:rPr>
          <w:spacing w:val="-19"/>
          <w:w w:val="105"/>
        </w:rPr>
        <w:t xml:space="preserve"> </w:t>
      </w:r>
      <w:r>
        <w:rPr>
          <w:w w:val="105"/>
        </w:rPr>
        <w:t>addition</w:t>
      </w:r>
      <w:r>
        <w:rPr>
          <w:spacing w:val="-14"/>
          <w:w w:val="105"/>
        </w:rPr>
        <w:t xml:space="preserve"> </w:t>
      </w:r>
      <w:r>
        <w:rPr>
          <w:w w:val="105"/>
        </w:rPr>
        <w:t>to</w:t>
      </w:r>
      <w:r>
        <w:rPr>
          <w:spacing w:val="-16"/>
          <w:w w:val="105"/>
        </w:rPr>
        <w:t xml:space="preserve"> </w:t>
      </w:r>
      <w:r>
        <w:rPr>
          <w:w w:val="105"/>
        </w:rPr>
        <w:t>contributions</w:t>
      </w:r>
      <w:r>
        <w:rPr>
          <w:spacing w:val="-4"/>
          <w:w w:val="105"/>
        </w:rPr>
        <w:t xml:space="preserve"> </w:t>
      </w:r>
      <w:r>
        <w:rPr>
          <w:w w:val="105"/>
        </w:rPr>
        <w:t>made</w:t>
      </w:r>
      <w:r>
        <w:rPr>
          <w:spacing w:val="-19"/>
          <w:w w:val="105"/>
        </w:rPr>
        <w:t xml:space="preserve"> </w:t>
      </w:r>
      <w:r>
        <w:rPr>
          <w:w w:val="105"/>
        </w:rPr>
        <w:t>to</w:t>
      </w:r>
      <w:r>
        <w:rPr>
          <w:spacing w:val="-20"/>
          <w:w w:val="105"/>
        </w:rPr>
        <w:t xml:space="preserve"> </w:t>
      </w:r>
      <w:r>
        <w:rPr>
          <w:w w:val="105"/>
        </w:rPr>
        <w:t>the</w:t>
      </w:r>
      <w:r>
        <w:rPr>
          <w:spacing w:val="-19"/>
          <w:w w:val="105"/>
        </w:rPr>
        <w:t xml:space="preserve"> </w:t>
      </w:r>
      <w:r>
        <w:rPr>
          <w:w w:val="105"/>
        </w:rPr>
        <w:t>schools,</w:t>
      </w:r>
      <w:r>
        <w:rPr>
          <w:spacing w:val="-12"/>
          <w:w w:val="105"/>
        </w:rPr>
        <w:t xml:space="preserve"> </w:t>
      </w:r>
      <w:r>
        <w:rPr>
          <w:w w:val="105"/>
        </w:rPr>
        <w:t>the</w:t>
      </w:r>
      <w:r>
        <w:rPr>
          <w:spacing w:val="-16"/>
          <w:w w:val="105"/>
        </w:rPr>
        <w:t xml:space="preserve"> </w:t>
      </w:r>
      <w:r>
        <w:rPr>
          <w:w w:val="105"/>
        </w:rPr>
        <w:t>district,</w:t>
      </w:r>
      <w:r>
        <w:rPr>
          <w:spacing w:val="-7"/>
          <w:w w:val="105"/>
        </w:rPr>
        <w:t xml:space="preserve"> </w:t>
      </w:r>
      <w:r>
        <w:rPr>
          <w:w w:val="105"/>
        </w:rPr>
        <w:t>and</w:t>
      </w:r>
      <w:r>
        <w:rPr>
          <w:spacing w:val="-12"/>
          <w:w w:val="105"/>
        </w:rPr>
        <w:t xml:space="preserve"> </w:t>
      </w:r>
      <w:r>
        <w:rPr>
          <w:w w:val="105"/>
        </w:rPr>
        <w:t>to</w:t>
      </w:r>
      <w:r>
        <w:rPr>
          <w:spacing w:val="-20"/>
          <w:w w:val="105"/>
        </w:rPr>
        <w:t xml:space="preserve"> </w:t>
      </w:r>
      <w:r>
        <w:rPr>
          <w:w w:val="105"/>
        </w:rPr>
        <w:t>the</w:t>
      </w:r>
      <w:r>
        <w:rPr>
          <w:spacing w:val="-17"/>
          <w:w w:val="105"/>
        </w:rPr>
        <w:t xml:space="preserve"> </w:t>
      </w:r>
      <w:r>
        <w:rPr>
          <w:w w:val="105"/>
        </w:rPr>
        <w:t>profession</w:t>
      </w:r>
      <w:r>
        <w:rPr>
          <w:spacing w:val="-10"/>
          <w:w w:val="105"/>
        </w:rPr>
        <w:t xml:space="preserve"> </w:t>
      </w:r>
      <w:r>
        <w:rPr>
          <w:w w:val="105"/>
        </w:rPr>
        <w:t>as</w:t>
      </w:r>
      <w:r>
        <w:rPr>
          <w:spacing w:val="-18"/>
          <w:w w:val="105"/>
        </w:rPr>
        <w:t xml:space="preserve"> </w:t>
      </w:r>
      <w:r>
        <w:rPr>
          <w:w w:val="105"/>
        </w:rPr>
        <w:t>a</w:t>
      </w:r>
      <w:r>
        <w:rPr>
          <w:spacing w:val="-22"/>
          <w:w w:val="105"/>
        </w:rPr>
        <w:t xml:space="preserve"> </w:t>
      </w:r>
      <w:r>
        <w:rPr>
          <w:w w:val="105"/>
        </w:rPr>
        <w:t>whol</w:t>
      </w:r>
      <w:r>
        <w:rPr>
          <w:w w:val="105"/>
        </w:rPr>
        <w:t>e.</w:t>
      </w:r>
      <w:r>
        <w:rPr>
          <w:spacing w:val="-13"/>
          <w:w w:val="105"/>
        </w:rPr>
        <w:t xml:space="preserve"> </w:t>
      </w:r>
      <w:r>
        <w:rPr>
          <w:w w:val="105"/>
        </w:rPr>
        <w:t>The</w:t>
      </w:r>
      <w:r>
        <w:rPr>
          <w:spacing w:val="-17"/>
          <w:w w:val="105"/>
        </w:rPr>
        <w:t xml:space="preserve"> </w:t>
      </w:r>
      <w:r>
        <w:rPr>
          <w:w w:val="105"/>
        </w:rPr>
        <w:t>components</w:t>
      </w:r>
      <w:r>
        <w:rPr>
          <w:spacing w:val="-5"/>
          <w:w w:val="105"/>
        </w:rPr>
        <w:t xml:space="preserve"> </w:t>
      </w:r>
      <w:r>
        <w:rPr>
          <w:w w:val="105"/>
        </w:rPr>
        <w:t>in</w:t>
      </w:r>
      <w:r>
        <w:rPr>
          <w:spacing w:val="-20"/>
          <w:w w:val="105"/>
        </w:rPr>
        <w:t xml:space="preserve"> </w:t>
      </w:r>
      <w:r>
        <w:rPr>
          <w:w w:val="105"/>
        </w:rPr>
        <w:t>Domain</w:t>
      </w:r>
      <w:r>
        <w:rPr>
          <w:spacing w:val="-15"/>
          <w:w w:val="105"/>
        </w:rPr>
        <w:t xml:space="preserve"> </w:t>
      </w:r>
      <w:r>
        <w:rPr>
          <w:w w:val="105"/>
        </w:rPr>
        <w:t>4</w:t>
      </w:r>
      <w:r>
        <w:rPr>
          <w:spacing w:val="-18"/>
          <w:w w:val="105"/>
        </w:rPr>
        <w:t xml:space="preserve"> </w:t>
      </w:r>
      <w:r>
        <w:rPr>
          <w:w w:val="105"/>
        </w:rPr>
        <w:t>are demonstrated</w:t>
      </w:r>
      <w:r>
        <w:rPr>
          <w:spacing w:val="-27"/>
          <w:w w:val="105"/>
        </w:rPr>
        <w:t xml:space="preserve"> </w:t>
      </w:r>
      <w:r>
        <w:rPr>
          <w:w w:val="105"/>
        </w:rPr>
        <w:t>tlu·ough</w:t>
      </w:r>
      <w:r>
        <w:rPr>
          <w:spacing w:val="-34"/>
          <w:w w:val="105"/>
        </w:rPr>
        <w:t xml:space="preserve"> </w:t>
      </w:r>
      <w:r>
        <w:rPr>
          <w:w w:val="105"/>
        </w:rPr>
        <w:t>teacher</w:t>
      </w:r>
      <w:r>
        <w:rPr>
          <w:spacing w:val="-32"/>
          <w:w w:val="105"/>
        </w:rPr>
        <w:t xml:space="preserve"> </w:t>
      </w:r>
      <w:r>
        <w:rPr>
          <w:w w:val="105"/>
        </w:rPr>
        <w:t>interactions</w:t>
      </w:r>
      <w:r>
        <w:rPr>
          <w:spacing w:val="-26"/>
          <w:w w:val="105"/>
        </w:rPr>
        <w:t xml:space="preserve"> </w:t>
      </w:r>
      <w:r>
        <w:rPr>
          <w:w w:val="105"/>
        </w:rPr>
        <w:t>with</w:t>
      </w:r>
      <w:r>
        <w:rPr>
          <w:spacing w:val="-30"/>
          <w:w w:val="105"/>
        </w:rPr>
        <w:t xml:space="preserve"> </w:t>
      </w:r>
      <w:r>
        <w:rPr>
          <w:w w:val="105"/>
        </w:rPr>
        <w:t>colleagues,</w:t>
      </w:r>
      <w:r>
        <w:rPr>
          <w:spacing w:val="-32"/>
          <w:w w:val="105"/>
        </w:rPr>
        <w:t xml:space="preserve"> </w:t>
      </w:r>
      <w:r>
        <w:rPr>
          <w:w w:val="105"/>
        </w:rPr>
        <w:t>families,</w:t>
      </w:r>
      <w:r>
        <w:rPr>
          <w:spacing w:val="-29"/>
          <w:w w:val="105"/>
        </w:rPr>
        <w:t xml:space="preserve"> </w:t>
      </w:r>
      <w:r>
        <w:rPr>
          <w:w w:val="105"/>
        </w:rPr>
        <w:t>and</w:t>
      </w:r>
      <w:r>
        <w:rPr>
          <w:spacing w:val="-34"/>
          <w:w w:val="105"/>
        </w:rPr>
        <w:t xml:space="preserve"> </w:t>
      </w:r>
      <w:r>
        <w:rPr>
          <w:w w:val="105"/>
        </w:rPr>
        <w:t>the</w:t>
      </w:r>
      <w:r>
        <w:rPr>
          <w:spacing w:val="-34"/>
          <w:w w:val="105"/>
        </w:rPr>
        <w:t xml:space="preserve"> </w:t>
      </w:r>
      <w:r>
        <w:rPr>
          <w:w w:val="105"/>
        </w:rPr>
        <w:t>larger</w:t>
      </w:r>
      <w:r>
        <w:rPr>
          <w:spacing w:val="-28"/>
          <w:w w:val="105"/>
        </w:rPr>
        <w:t xml:space="preserve"> </w:t>
      </w:r>
      <w:r>
        <w:rPr>
          <w:w w:val="105"/>
        </w:rPr>
        <w:t>community.</w:t>
      </w:r>
    </w:p>
    <w:p w:rsidR="005D0EAD" w:rsidRDefault="005D0EAD">
      <w:pPr>
        <w:pStyle w:val="BodyText"/>
        <w:spacing w:before="2"/>
        <w:rPr>
          <w:sz w:val="22"/>
        </w:rPr>
      </w:pPr>
    </w:p>
    <w:p w:rsidR="005D0EAD" w:rsidRDefault="000605CF">
      <w:pPr>
        <w:pStyle w:val="BodyText"/>
        <w:spacing w:line="244" w:lineRule="auto"/>
        <w:ind w:left="150" w:hanging="7"/>
      </w:pPr>
      <w:r>
        <w:rPr>
          <w:w w:val="105"/>
        </w:rPr>
        <w:t>"Because</w:t>
      </w:r>
      <w:r>
        <w:rPr>
          <w:spacing w:val="-10"/>
          <w:w w:val="105"/>
        </w:rPr>
        <w:t xml:space="preserve"> </w:t>
      </w:r>
      <w:r>
        <w:rPr>
          <w:w w:val="105"/>
        </w:rPr>
        <w:t>teaching</w:t>
      </w:r>
      <w:r>
        <w:rPr>
          <w:spacing w:val="-9"/>
          <w:w w:val="105"/>
        </w:rPr>
        <w:t xml:space="preserve"> </w:t>
      </w:r>
      <w:r>
        <w:rPr>
          <w:w w:val="105"/>
        </w:rPr>
        <w:t>is</w:t>
      </w:r>
      <w:r>
        <w:rPr>
          <w:spacing w:val="-18"/>
          <w:w w:val="105"/>
        </w:rPr>
        <w:t xml:space="preserve"> </w:t>
      </w:r>
      <w:r>
        <w:rPr>
          <w:w w:val="105"/>
        </w:rPr>
        <w:t>complex,</w:t>
      </w:r>
      <w:r>
        <w:rPr>
          <w:spacing w:val="-11"/>
          <w:w w:val="105"/>
        </w:rPr>
        <w:t xml:space="preserve"> </w:t>
      </w:r>
      <w:r>
        <w:rPr>
          <w:w w:val="105"/>
        </w:rPr>
        <w:t>it</w:t>
      </w:r>
      <w:r>
        <w:rPr>
          <w:spacing w:val="-21"/>
          <w:w w:val="105"/>
        </w:rPr>
        <w:t xml:space="preserve"> </w:t>
      </w:r>
      <w:r>
        <w:rPr>
          <w:w w:val="105"/>
        </w:rPr>
        <w:t>is</w:t>
      </w:r>
      <w:r>
        <w:rPr>
          <w:spacing w:val="-19"/>
          <w:w w:val="105"/>
        </w:rPr>
        <w:t xml:space="preserve"> </w:t>
      </w:r>
      <w:r>
        <w:rPr>
          <w:w w:val="105"/>
        </w:rPr>
        <w:t>helpful</w:t>
      </w:r>
      <w:r>
        <w:rPr>
          <w:spacing w:val="-12"/>
          <w:w w:val="105"/>
        </w:rPr>
        <w:t xml:space="preserve"> </w:t>
      </w:r>
      <w:r>
        <w:rPr>
          <w:w w:val="105"/>
        </w:rPr>
        <w:t>to</w:t>
      </w:r>
      <w:r>
        <w:rPr>
          <w:spacing w:val="-15"/>
          <w:w w:val="105"/>
        </w:rPr>
        <w:t xml:space="preserve"> </w:t>
      </w:r>
      <w:r>
        <w:rPr>
          <w:w w:val="105"/>
        </w:rPr>
        <w:t>have</w:t>
      </w:r>
      <w:r>
        <w:rPr>
          <w:spacing w:val="-18"/>
          <w:w w:val="105"/>
        </w:rPr>
        <w:t xml:space="preserve"> </w:t>
      </w:r>
      <w:r>
        <w:rPr>
          <w:w w:val="105"/>
        </w:rPr>
        <w:t>a</w:t>
      </w:r>
      <w:r>
        <w:rPr>
          <w:spacing w:val="-22"/>
          <w:w w:val="105"/>
        </w:rPr>
        <w:t xml:space="preserve"> </w:t>
      </w:r>
      <w:r>
        <w:rPr>
          <w:w w:val="105"/>
        </w:rPr>
        <w:t>road</w:t>
      </w:r>
      <w:r>
        <w:rPr>
          <w:spacing w:val="-17"/>
          <w:w w:val="105"/>
        </w:rPr>
        <w:t xml:space="preserve"> </w:t>
      </w:r>
      <w:r>
        <w:rPr>
          <w:w w:val="105"/>
        </w:rPr>
        <w:t>map</w:t>
      </w:r>
      <w:r>
        <w:rPr>
          <w:spacing w:val="-15"/>
          <w:w w:val="105"/>
        </w:rPr>
        <w:t xml:space="preserve"> </w:t>
      </w:r>
      <w:r>
        <w:rPr>
          <w:w w:val="105"/>
        </w:rPr>
        <w:t>through</w:t>
      </w:r>
      <w:r>
        <w:rPr>
          <w:spacing w:val="-15"/>
          <w:w w:val="105"/>
        </w:rPr>
        <w:t xml:space="preserve"> </w:t>
      </w:r>
      <w:r>
        <w:rPr>
          <w:w w:val="105"/>
        </w:rPr>
        <w:t>the</w:t>
      </w:r>
      <w:r>
        <w:rPr>
          <w:spacing w:val="-24"/>
          <w:w w:val="105"/>
        </w:rPr>
        <w:t xml:space="preserve"> </w:t>
      </w:r>
      <w:r>
        <w:rPr>
          <w:w w:val="105"/>
        </w:rPr>
        <w:t>territory,</w:t>
      </w:r>
      <w:r>
        <w:rPr>
          <w:spacing w:val="-5"/>
          <w:w w:val="105"/>
        </w:rPr>
        <w:t xml:space="preserve"> </w:t>
      </w:r>
      <w:r>
        <w:rPr>
          <w:w w:val="105"/>
        </w:rPr>
        <w:t>structured</w:t>
      </w:r>
      <w:r>
        <w:rPr>
          <w:spacing w:val="-9"/>
          <w:w w:val="105"/>
        </w:rPr>
        <w:t xml:space="preserve"> </w:t>
      </w:r>
      <w:r>
        <w:rPr>
          <w:w w:val="105"/>
        </w:rPr>
        <w:t>around</w:t>
      </w:r>
      <w:r>
        <w:rPr>
          <w:spacing w:val="-11"/>
          <w:w w:val="105"/>
        </w:rPr>
        <w:t xml:space="preserve"> </w:t>
      </w:r>
      <w:r>
        <w:rPr>
          <w:w w:val="105"/>
        </w:rPr>
        <w:t>a</w:t>
      </w:r>
      <w:r>
        <w:rPr>
          <w:spacing w:val="-22"/>
          <w:w w:val="105"/>
        </w:rPr>
        <w:t xml:space="preserve"> </w:t>
      </w:r>
      <w:r>
        <w:rPr>
          <w:w w:val="105"/>
        </w:rPr>
        <w:t>shared</w:t>
      </w:r>
      <w:r>
        <w:rPr>
          <w:spacing w:val="-12"/>
          <w:w w:val="105"/>
        </w:rPr>
        <w:t xml:space="preserve"> </w:t>
      </w:r>
      <w:r>
        <w:rPr>
          <w:w w:val="105"/>
        </w:rPr>
        <w:t>understanding</w:t>
      </w:r>
      <w:r>
        <w:rPr>
          <w:spacing w:val="-8"/>
          <w:w w:val="105"/>
        </w:rPr>
        <w:t xml:space="preserve"> </w:t>
      </w:r>
      <w:r>
        <w:rPr>
          <w:w w:val="105"/>
        </w:rPr>
        <w:t>of</w:t>
      </w:r>
      <w:r>
        <w:rPr>
          <w:spacing w:val="-20"/>
          <w:w w:val="105"/>
        </w:rPr>
        <w:t xml:space="preserve"> </w:t>
      </w:r>
      <w:r>
        <w:rPr>
          <w:w w:val="105"/>
        </w:rPr>
        <w:t>teaching."</w:t>
      </w:r>
      <w:r>
        <w:rPr>
          <w:spacing w:val="-16"/>
          <w:w w:val="105"/>
        </w:rPr>
        <w:t xml:space="preserve"> </w:t>
      </w:r>
      <w:r>
        <w:rPr>
          <w:w w:val="105"/>
        </w:rPr>
        <w:t xml:space="preserve">Charlotte </w:t>
      </w:r>
      <w:r>
        <w:t>Danielson Formative  and</w:t>
      </w:r>
      <w:r>
        <w:rPr>
          <w:spacing w:val="-12"/>
        </w:rPr>
        <w:t xml:space="preserve"> </w:t>
      </w:r>
      <w:r>
        <w:t>Summative</w:t>
      </w:r>
    </w:p>
    <w:p w:rsidR="005D0EAD" w:rsidRDefault="005D0EAD">
      <w:pPr>
        <w:pStyle w:val="BodyText"/>
        <w:spacing w:before="1"/>
        <w:rPr>
          <w:sz w:val="24"/>
        </w:rPr>
      </w:pPr>
    </w:p>
    <w:p w:rsidR="005D0EAD" w:rsidRDefault="000605CF">
      <w:pPr>
        <w:pStyle w:val="Heading3"/>
        <w:ind w:left="142"/>
      </w:pPr>
      <w:r>
        <w:t>Aspects  of the Framework  for Teaching</w:t>
      </w:r>
    </w:p>
    <w:p w:rsidR="005D0EAD" w:rsidRDefault="005D0EAD">
      <w:pPr>
        <w:pStyle w:val="BodyText"/>
        <w:spacing w:before="8"/>
        <w:rPr>
          <w:b/>
        </w:rPr>
      </w:pPr>
    </w:p>
    <w:p w:rsidR="005D0EAD" w:rsidRDefault="000605CF">
      <w:pPr>
        <w:pStyle w:val="BodyText"/>
        <w:spacing w:line="247" w:lineRule="auto"/>
        <w:ind w:left="136" w:right="129" w:firstLine="5"/>
      </w:pPr>
      <w:r>
        <w:rPr>
          <w:w w:val="105"/>
        </w:rPr>
        <w:t>The formative aspect of the Framework for Teaching model promotes professional growth through teacher self-assessment, goal setting and professional</w:t>
      </w:r>
      <w:r>
        <w:rPr>
          <w:spacing w:val="-13"/>
          <w:w w:val="105"/>
        </w:rPr>
        <w:t xml:space="preserve"> </w:t>
      </w:r>
      <w:r>
        <w:rPr>
          <w:w w:val="105"/>
        </w:rPr>
        <w:t>reflection.</w:t>
      </w:r>
      <w:r>
        <w:rPr>
          <w:spacing w:val="-19"/>
          <w:w w:val="105"/>
        </w:rPr>
        <w:t xml:space="preserve"> </w:t>
      </w:r>
      <w:r>
        <w:rPr>
          <w:w w:val="105"/>
        </w:rPr>
        <w:t>The</w:t>
      </w:r>
      <w:r>
        <w:rPr>
          <w:spacing w:val="-26"/>
          <w:w w:val="105"/>
        </w:rPr>
        <w:t xml:space="preserve"> </w:t>
      </w:r>
      <w:r>
        <w:rPr>
          <w:w w:val="105"/>
        </w:rPr>
        <w:t>summative</w:t>
      </w:r>
      <w:r>
        <w:rPr>
          <w:spacing w:val="-16"/>
          <w:w w:val="105"/>
        </w:rPr>
        <w:t xml:space="preserve"> </w:t>
      </w:r>
      <w:r>
        <w:rPr>
          <w:w w:val="105"/>
        </w:rPr>
        <w:t>aspect</w:t>
      </w:r>
      <w:r>
        <w:rPr>
          <w:spacing w:val="-20"/>
          <w:w w:val="105"/>
        </w:rPr>
        <w:t xml:space="preserve"> </w:t>
      </w:r>
      <w:r>
        <w:rPr>
          <w:w w:val="105"/>
        </w:rPr>
        <w:t>of</w:t>
      </w:r>
      <w:r>
        <w:rPr>
          <w:spacing w:val="-24"/>
          <w:w w:val="105"/>
        </w:rPr>
        <w:t xml:space="preserve"> </w:t>
      </w:r>
      <w:r>
        <w:rPr>
          <w:w w:val="105"/>
        </w:rPr>
        <w:t>the</w:t>
      </w:r>
      <w:r>
        <w:rPr>
          <w:spacing w:val="-24"/>
          <w:w w:val="105"/>
        </w:rPr>
        <w:t xml:space="preserve"> </w:t>
      </w:r>
      <w:r>
        <w:rPr>
          <w:w w:val="105"/>
        </w:rPr>
        <w:t>model</w:t>
      </w:r>
      <w:r>
        <w:rPr>
          <w:spacing w:val="-15"/>
          <w:w w:val="105"/>
        </w:rPr>
        <w:t xml:space="preserve"> </w:t>
      </w:r>
      <w:r>
        <w:rPr>
          <w:w w:val="105"/>
        </w:rPr>
        <w:t>uses</w:t>
      </w:r>
      <w:r>
        <w:rPr>
          <w:spacing w:val="-20"/>
          <w:w w:val="105"/>
        </w:rPr>
        <w:t xml:space="preserve"> </w:t>
      </w:r>
      <w:r>
        <w:rPr>
          <w:w w:val="105"/>
        </w:rPr>
        <w:t>classroom</w:t>
      </w:r>
      <w:r>
        <w:rPr>
          <w:spacing w:val="-15"/>
          <w:w w:val="105"/>
        </w:rPr>
        <w:t xml:space="preserve"> </w:t>
      </w:r>
      <w:r>
        <w:rPr>
          <w:w w:val="105"/>
        </w:rPr>
        <w:t>observations,</w:t>
      </w:r>
      <w:r>
        <w:rPr>
          <w:spacing w:val="-12"/>
          <w:w w:val="105"/>
        </w:rPr>
        <w:t xml:space="preserve"> </w:t>
      </w:r>
      <w:r>
        <w:rPr>
          <w:w w:val="105"/>
        </w:rPr>
        <w:t>teacher</w:t>
      </w:r>
      <w:r>
        <w:rPr>
          <w:spacing w:val="-14"/>
          <w:w w:val="105"/>
        </w:rPr>
        <w:t xml:space="preserve"> </w:t>
      </w:r>
      <w:r>
        <w:rPr>
          <w:w w:val="105"/>
        </w:rPr>
        <w:t>conferences</w:t>
      </w:r>
      <w:r>
        <w:rPr>
          <w:spacing w:val="-11"/>
          <w:w w:val="105"/>
        </w:rPr>
        <w:t xml:space="preserve"> </w:t>
      </w:r>
      <w:r>
        <w:rPr>
          <w:w w:val="105"/>
        </w:rPr>
        <w:t>with</w:t>
      </w:r>
      <w:r>
        <w:rPr>
          <w:spacing w:val="-29"/>
          <w:w w:val="105"/>
        </w:rPr>
        <w:t xml:space="preserve"> </w:t>
      </w:r>
      <w:r>
        <w:rPr>
          <w:w w:val="105"/>
        </w:rPr>
        <w:t>the</w:t>
      </w:r>
      <w:r>
        <w:rPr>
          <w:spacing w:val="-23"/>
          <w:w w:val="105"/>
        </w:rPr>
        <w:t xml:space="preserve"> </w:t>
      </w:r>
      <w:r>
        <w:rPr>
          <w:w w:val="105"/>
        </w:rPr>
        <w:t>sup</w:t>
      </w:r>
      <w:r>
        <w:rPr>
          <w:w w:val="105"/>
        </w:rPr>
        <w:t>ervising</w:t>
      </w:r>
      <w:r>
        <w:rPr>
          <w:spacing w:val="-15"/>
          <w:w w:val="105"/>
        </w:rPr>
        <w:t xml:space="preserve"> </w:t>
      </w:r>
      <w:r>
        <w:rPr>
          <w:w w:val="105"/>
        </w:rPr>
        <w:t>administrator,</w:t>
      </w:r>
      <w:r>
        <w:rPr>
          <w:spacing w:val="-22"/>
          <w:w w:val="105"/>
        </w:rPr>
        <w:t xml:space="preserve"> </w:t>
      </w:r>
      <w:r>
        <w:rPr>
          <w:w w:val="105"/>
        </w:rPr>
        <w:t>and a</w:t>
      </w:r>
      <w:r>
        <w:rPr>
          <w:spacing w:val="-25"/>
          <w:w w:val="105"/>
        </w:rPr>
        <w:t xml:space="preserve"> </w:t>
      </w:r>
      <w:r>
        <w:rPr>
          <w:w w:val="105"/>
        </w:rPr>
        <w:t>review</w:t>
      </w:r>
      <w:r>
        <w:rPr>
          <w:spacing w:val="-20"/>
          <w:w w:val="105"/>
        </w:rPr>
        <w:t xml:space="preserve"> </w:t>
      </w:r>
      <w:r>
        <w:rPr>
          <w:w w:val="105"/>
        </w:rPr>
        <w:t>of</w:t>
      </w:r>
      <w:r>
        <w:rPr>
          <w:spacing w:val="-23"/>
          <w:w w:val="105"/>
        </w:rPr>
        <w:t xml:space="preserve"> </w:t>
      </w:r>
      <w:r>
        <w:rPr>
          <w:w w:val="105"/>
        </w:rPr>
        <w:t>the</w:t>
      </w:r>
      <w:r>
        <w:rPr>
          <w:spacing w:val="-21"/>
          <w:w w:val="105"/>
        </w:rPr>
        <w:t xml:space="preserve"> </w:t>
      </w:r>
      <w:r>
        <w:rPr>
          <w:w w:val="105"/>
        </w:rPr>
        <w:t>attainment</w:t>
      </w:r>
      <w:r>
        <w:rPr>
          <w:spacing w:val="-6"/>
          <w:w w:val="105"/>
        </w:rPr>
        <w:t xml:space="preserve"> </w:t>
      </w:r>
      <w:r>
        <w:rPr>
          <w:w w:val="105"/>
        </w:rPr>
        <w:t>of</w:t>
      </w:r>
      <w:r>
        <w:rPr>
          <w:spacing w:val="-20"/>
          <w:w w:val="105"/>
        </w:rPr>
        <w:t xml:space="preserve"> </w:t>
      </w:r>
      <w:r>
        <w:rPr>
          <w:w w:val="105"/>
        </w:rPr>
        <w:t>individual</w:t>
      </w:r>
      <w:r>
        <w:rPr>
          <w:spacing w:val="-13"/>
          <w:w w:val="105"/>
        </w:rPr>
        <w:t xml:space="preserve"> </w:t>
      </w:r>
      <w:r>
        <w:rPr>
          <w:w w:val="105"/>
        </w:rPr>
        <w:t>goals</w:t>
      </w:r>
      <w:r>
        <w:rPr>
          <w:spacing w:val="-21"/>
          <w:w w:val="105"/>
        </w:rPr>
        <w:t xml:space="preserve"> </w:t>
      </w:r>
      <w:r>
        <w:rPr>
          <w:w w:val="105"/>
        </w:rPr>
        <w:t>to</w:t>
      </w:r>
      <w:r>
        <w:rPr>
          <w:spacing w:val="-20"/>
          <w:w w:val="105"/>
        </w:rPr>
        <w:t xml:space="preserve"> </w:t>
      </w:r>
      <w:r>
        <w:rPr>
          <w:w w:val="105"/>
        </w:rPr>
        <w:t>document</w:t>
      </w:r>
      <w:r>
        <w:rPr>
          <w:spacing w:val="-13"/>
          <w:w w:val="105"/>
        </w:rPr>
        <w:t xml:space="preserve"> </w:t>
      </w:r>
      <w:r>
        <w:rPr>
          <w:w w:val="105"/>
        </w:rPr>
        <w:t>professional</w:t>
      </w:r>
      <w:r>
        <w:rPr>
          <w:spacing w:val="-1"/>
          <w:w w:val="105"/>
        </w:rPr>
        <w:t xml:space="preserve"> </w:t>
      </w:r>
      <w:r>
        <w:rPr>
          <w:w w:val="105"/>
        </w:rPr>
        <w:t>growth</w:t>
      </w:r>
      <w:r>
        <w:rPr>
          <w:spacing w:val="-13"/>
          <w:w w:val="105"/>
        </w:rPr>
        <w:t xml:space="preserve"> </w:t>
      </w:r>
      <w:r>
        <w:rPr>
          <w:w w:val="105"/>
        </w:rPr>
        <w:t>and</w:t>
      </w:r>
      <w:r>
        <w:rPr>
          <w:spacing w:val="-18"/>
          <w:w w:val="105"/>
        </w:rPr>
        <w:t xml:space="preserve"> </w:t>
      </w:r>
      <w:r>
        <w:rPr>
          <w:w w:val="105"/>
        </w:rPr>
        <w:t>effective</w:t>
      </w:r>
      <w:r>
        <w:rPr>
          <w:spacing w:val="-13"/>
          <w:w w:val="105"/>
        </w:rPr>
        <w:t xml:space="preserve"> </w:t>
      </w:r>
      <w:r>
        <w:rPr>
          <w:w w:val="105"/>
        </w:rPr>
        <w:t>teaching</w:t>
      </w:r>
      <w:r>
        <w:rPr>
          <w:spacing w:val="-11"/>
          <w:w w:val="105"/>
        </w:rPr>
        <w:t xml:space="preserve"> </w:t>
      </w:r>
      <w:r>
        <w:rPr>
          <w:w w:val="105"/>
        </w:rPr>
        <w:t>practice.</w:t>
      </w:r>
    </w:p>
    <w:p w:rsidR="005D0EAD" w:rsidRDefault="000605CF">
      <w:pPr>
        <w:pStyle w:val="BodyText"/>
        <w:ind w:left="127" w:firstLine="4"/>
      </w:pPr>
      <w:r>
        <w:rPr>
          <w:w w:val="105"/>
        </w:rPr>
        <w:t>The</w:t>
      </w:r>
      <w:r>
        <w:rPr>
          <w:spacing w:val="-22"/>
          <w:w w:val="105"/>
        </w:rPr>
        <w:t xml:space="preserve"> </w:t>
      </w:r>
      <w:r>
        <w:rPr>
          <w:w w:val="105"/>
        </w:rPr>
        <w:t>objective</w:t>
      </w:r>
      <w:r>
        <w:rPr>
          <w:spacing w:val="-9"/>
          <w:w w:val="105"/>
        </w:rPr>
        <w:t xml:space="preserve"> </w:t>
      </w:r>
      <w:r>
        <w:rPr>
          <w:w w:val="105"/>
        </w:rPr>
        <w:t>of</w:t>
      </w:r>
      <w:r>
        <w:rPr>
          <w:spacing w:val="-18"/>
          <w:w w:val="105"/>
        </w:rPr>
        <w:t xml:space="preserve"> </w:t>
      </w:r>
      <w:r>
        <w:rPr>
          <w:w w:val="105"/>
        </w:rPr>
        <w:t>the</w:t>
      </w:r>
      <w:r>
        <w:rPr>
          <w:spacing w:val="-27"/>
          <w:w w:val="105"/>
        </w:rPr>
        <w:t xml:space="preserve"> </w:t>
      </w:r>
      <w:r>
        <w:rPr>
          <w:w w:val="105"/>
        </w:rPr>
        <w:t>formative</w:t>
      </w:r>
      <w:r>
        <w:rPr>
          <w:spacing w:val="-10"/>
          <w:w w:val="105"/>
        </w:rPr>
        <w:t xml:space="preserve"> </w:t>
      </w:r>
      <w:r>
        <w:rPr>
          <w:w w:val="105"/>
        </w:rPr>
        <w:t>aspect</w:t>
      </w:r>
      <w:r>
        <w:rPr>
          <w:spacing w:val="-14"/>
          <w:w w:val="105"/>
        </w:rPr>
        <w:t xml:space="preserve"> </w:t>
      </w:r>
      <w:r>
        <w:rPr>
          <w:w w:val="105"/>
        </w:rPr>
        <w:t>is</w:t>
      </w:r>
      <w:r>
        <w:rPr>
          <w:spacing w:val="-21"/>
          <w:w w:val="105"/>
        </w:rPr>
        <w:t xml:space="preserve"> </w:t>
      </w:r>
      <w:r>
        <w:rPr>
          <w:w w:val="105"/>
        </w:rPr>
        <w:t>to</w:t>
      </w:r>
      <w:r>
        <w:rPr>
          <w:spacing w:val="-17"/>
          <w:w w:val="105"/>
        </w:rPr>
        <w:t xml:space="preserve"> </w:t>
      </w:r>
      <w:r>
        <w:rPr>
          <w:w w:val="105"/>
        </w:rPr>
        <w:t>improve</w:t>
      </w:r>
      <w:r>
        <w:rPr>
          <w:spacing w:val="-9"/>
          <w:w w:val="105"/>
        </w:rPr>
        <w:t xml:space="preserve"> </w:t>
      </w:r>
      <w:r>
        <w:rPr>
          <w:w w:val="105"/>
        </w:rPr>
        <w:t>professional</w:t>
      </w:r>
      <w:r>
        <w:rPr>
          <w:spacing w:val="-2"/>
          <w:w w:val="105"/>
        </w:rPr>
        <w:t xml:space="preserve"> </w:t>
      </w:r>
      <w:r>
        <w:rPr>
          <w:w w:val="105"/>
        </w:rPr>
        <w:t>practice.</w:t>
      </w:r>
      <w:r>
        <w:rPr>
          <w:spacing w:val="-9"/>
          <w:w w:val="105"/>
        </w:rPr>
        <w:t xml:space="preserve"> </w:t>
      </w:r>
      <w:r>
        <w:rPr>
          <w:w w:val="105"/>
        </w:rPr>
        <w:t>This</w:t>
      </w:r>
      <w:r>
        <w:rPr>
          <w:spacing w:val="-14"/>
          <w:w w:val="105"/>
        </w:rPr>
        <w:t xml:space="preserve"> </w:t>
      </w:r>
      <w:r>
        <w:rPr>
          <w:w w:val="105"/>
        </w:rPr>
        <w:t>is</w:t>
      </w:r>
      <w:r>
        <w:rPr>
          <w:spacing w:val="-19"/>
          <w:w w:val="105"/>
        </w:rPr>
        <w:t xml:space="preserve"> </w:t>
      </w:r>
      <w:r>
        <w:rPr>
          <w:w w:val="105"/>
        </w:rPr>
        <w:t>best</w:t>
      </w:r>
      <w:r>
        <w:rPr>
          <w:spacing w:val="-15"/>
          <w:w w:val="105"/>
        </w:rPr>
        <w:t xml:space="preserve"> </w:t>
      </w:r>
      <w:r>
        <w:rPr>
          <w:w w:val="105"/>
        </w:rPr>
        <w:t>achieved</w:t>
      </w:r>
      <w:r>
        <w:rPr>
          <w:spacing w:val="-8"/>
          <w:w w:val="105"/>
        </w:rPr>
        <w:t xml:space="preserve"> </w:t>
      </w:r>
      <w:r>
        <w:rPr>
          <w:w w:val="105"/>
        </w:rPr>
        <w:t>when</w:t>
      </w:r>
      <w:r>
        <w:rPr>
          <w:spacing w:val="-15"/>
          <w:w w:val="105"/>
        </w:rPr>
        <w:t xml:space="preserve"> </w:t>
      </w:r>
      <w:r>
        <w:rPr>
          <w:w w:val="105"/>
        </w:rPr>
        <w:t>learners</w:t>
      </w:r>
      <w:r>
        <w:rPr>
          <w:spacing w:val="-11"/>
          <w:w w:val="105"/>
        </w:rPr>
        <w:t xml:space="preserve"> </w:t>
      </w:r>
      <w:r>
        <w:rPr>
          <w:w w:val="105"/>
        </w:rPr>
        <w:t>take</w:t>
      </w:r>
      <w:r>
        <w:rPr>
          <w:spacing w:val="-18"/>
          <w:w w:val="105"/>
        </w:rPr>
        <w:t xml:space="preserve"> </w:t>
      </w:r>
      <w:r>
        <w:rPr>
          <w:w w:val="105"/>
        </w:rPr>
        <w:t>ownership</w:t>
      </w:r>
      <w:r>
        <w:rPr>
          <w:spacing w:val="-5"/>
          <w:w w:val="105"/>
        </w:rPr>
        <w:t xml:space="preserve"> </w:t>
      </w:r>
      <w:r>
        <w:rPr>
          <w:w w:val="105"/>
        </w:rPr>
        <w:t>of</w:t>
      </w:r>
      <w:r>
        <w:rPr>
          <w:spacing w:val="-18"/>
          <w:w w:val="105"/>
        </w:rPr>
        <w:t xml:space="preserve"> </w:t>
      </w:r>
      <w:r>
        <w:rPr>
          <w:w w:val="105"/>
        </w:rPr>
        <w:t>their</w:t>
      </w:r>
      <w:r>
        <w:rPr>
          <w:spacing w:val="-17"/>
          <w:w w:val="105"/>
        </w:rPr>
        <w:t xml:space="preserve"> </w:t>
      </w:r>
      <w:r>
        <w:rPr>
          <w:w w:val="105"/>
        </w:rPr>
        <w:t>learning</w:t>
      </w:r>
      <w:r>
        <w:rPr>
          <w:spacing w:val="-9"/>
          <w:w w:val="105"/>
        </w:rPr>
        <w:t xml:space="preserve"> </w:t>
      </w:r>
      <w:r>
        <w:rPr>
          <w:w w:val="105"/>
        </w:rPr>
        <w:t xml:space="preserve">goals that are established through thoughtful self-assessment, personal reflection on teaching practices, and specific feedback based upon standards of </w:t>
      </w:r>
      <w:r>
        <w:t>teaching</w:t>
      </w:r>
      <w:r>
        <w:rPr>
          <w:spacing w:val="6"/>
        </w:rPr>
        <w:t xml:space="preserve"> </w:t>
      </w:r>
      <w:r>
        <w:t>practice.</w:t>
      </w:r>
    </w:p>
    <w:p w:rsidR="005D0EAD" w:rsidRDefault="000605CF">
      <w:pPr>
        <w:pStyle w:val="BodyText"/>
        <w:spacing w:before="31" w:line="247" w:lineRule="auto"/>
        <w:ind w:left="111" w:firstLine="11"/>
      </w:pPr>
      <w:r>
        <w:rPr>
          <w:w w:val="105"/>
        </w:rPr>
        <w:t>The</w:t>
      </w:r>
      <w:r>
        <w:rPr>
          <w:spacing w:val="-19"/>
          <w:w w:val="105"/>
        </w:rPr>
        <w:t xml:space="preserve"> </w:t>
      </w:r>
      <w:r>
        <w:rPr>
          <w:w w:val="105"/>
        </w:rPr>
        <w:t>purpose</w:t>
      </w:r>
      <w:r>
        <w:rPr>
          <w:spacing w:val="-16"/>
          <w:w w:val="105"/>
        </w:rPr>
        <w:t xml:space="preserve"> </w:t>
      </w:r>
      <w:r>
        <w:rPr>
          <w:w w:val="105"/>
        </w:rPr>
        <w:t>of</w:t>
      </w:r>
      <w:r>
        <w:rPr>
          <w:spacing w:val="-22"/>
          <w:w w:val="105"/>
        </w:rPr>
        <w:t xml:space="preserve"> </w:t>
      </w:r>
      <w:r>
        <w:rPr>
          <w:w w:val="105"/>
        </w:rPr>
        <w:t>the</w:t>
      </w:r>
      <w:r>
        <w:rPr>
          <w:spacing w:val="-20"/>
          <w:w w:val="105"/>
        </w:rPr>
        <w:t xml:space="preserve"> </w:t>
      </w:r>
      <w:r>
        <w:rPr>
          <w:w w:val="105"/>
        </w:rPr>
        <w:t>summative</w:t>
      </w:r>
      <w:r>
        <w:rPr>
          <w:spacing w:val="-12"/>
          <w:w w:val="105"/>
        </w:rPr>
        <w:t xml:space="preserve"> </w:t>
      </w:r>
      <w:r>
        <w:rPr>
          <w:w w:val="105"/>
        </w:rPr>
        <w:t>aspect</w:t>
      </w:r>
      <w:r>
        <w:rPr>
          <w:spacing w:val="-14"/>
          <w:w w:val="105"/>
        </w:rPr>
        <w:t xml:space="preserve"> </w:t>
      </w:r>
      <w:r>
        <w:rPr>
          <w:w w:val="105"/>
        </w:rPr>
        <w:t>is</w:t>
      </w:r>
      <w:r>
        <w:rPr>
          <w:spacing w:val="-22"/>
          <w:w w:val="105"/>
        </w:rPr>
        <w:t xml:space="preserve"> </w:t>
      </w:r>
      <w:r>
        <w:rPr>
          <w:w w:val="105"/>
        </w:rPr>
        <w:t>to</w:t>
      </w:r>
      <w:r>
        <w:rPr>
          <w:spacing w:val="-18"/>
          <w:w w:val="105"/>
        </w:rPr>
        <w:t xml:space="preserve"> </w:t>
      </w:r>
      <w:r>
        <w:rPr>
          <w:w w:val="105"/>
        </w:rPr>
        <w:t>provide</w:t>
      </w:r>
      <w:r>
        <w:rPr>
          <w:spacing w:val="-14"/>
          <w:w w:val="105"/>
        </w:rPr>
        <w:t xml:space="preserve"> </w:t>
      </w:r>
      <w:r>
        <w:rPr>
          <w:w w:val="105"/>
        </w:rPr>
        <w:t>a</w:t>
      </w:r>
      <w:r>
        <w:rPr>
          <w:spacing w:val="-17"/>
          <w:w w:val="105"/>
        </w:rPr>
        <w:t xml:space="preserve"> </w:t>
      </w:r>
      <w:r>
        <w:rPr>
          <w:w w:val="105"/>
        </w:rPr>
        <w:t>comprehensive</w:t>
      </w:r>
      <w:r>
        <w:rPr>
          <w:spacing w:val="-6"/>
          <w:w w:val="105"/>
        </w:rPr>
        <w:t xml:space="preserve"> </w:t>
      </w:r>
      <w:r>
        <w:rPr>
          <w:w w:val="105"/>
        </w:rPr>
        <w:t>assessment</w:t>
      </w:r>
      <w:r>
        <w:rPr>
          <w:spacing w:val="-10"/>
          <w:w w:val="105"/>
        </w:rPr>
        <w:t xml:space="preserve"> </w:t>
      </w:r>
      <w:r>
        <w:rPr>
          <w:w w:val="105"/>
        </w:rPr>
        <w:t>of</w:t>
      </w:r>
      <w:r>
        <w:rPr>
          <w:spacing w:val="-21"/>
          <w:w w:val="105"/>
        </w:rPr>
        <w:t xml:space="preserve"> </w:t>
      </w:r>
      <w:r>
        <w:rPr>
          <w:w w:val="105"/>
        </w:rPr>
        <w:t>a</w:t>
      </w:r>
      <w:r>
        <w:rPr>
          <w:spacing w:val="-22"/>
          <w:w w:val="105"/>
        </w:rPr>
        <w:t xml:space="preserve"> </w:t>
      </w:r>
      <w:r>
        <w:rPr>
          <w:w w:val="105"/>
        </w:rPr>
        <w:t>professional</w:t>
      </w:r>
      <w:r>
        <w:rPr>
          <w:spacing w:val="-5"/>
          <w:w w:val="105"/>
        </w:rPr>
        <w:t xml:space="preserve"> </w:t>
      </w:r>
      <w:r>
        <w:rPr>
          <w:w w:val="105"/>
        </w:rPr>
        <w:t>educator's</w:t>
      </w:r>
      <w:r>
        <w:rPr>
          <w:spacing w:val="-10"/>
          <w:w w:val="105"/>
        </w:rPr>
        <w:t xml:space="preserve"> </w:t>
      </w:r>
      <w:r>
        <w:rPr>
          <w:w w:val="105"/>
        </w:rPr>
        <w:t>practice</w:t>
      </w:r>
      <w:r>
        <w:rPr>
          <w:spacing w:val="-9"/>
          <w:w w:val="105"/>
        </w:rPr>
        <w:t xml:space="preserve"> </w:t>
      </w:r>
      <w:r>
        <w:rPr>
          <w:w w:val="105"/>
        </w:rPr>
        <w:t>which</w:t>
      </w:r>
      <w:r>
        <w:rPr>
          <w:spacing w:val="-15"/>
          <w:w w:val="105"/>
        </w:rPr>
        <w:t xml:space="preserve"> </w:t>
      </w:r>
      <w:r>
        <w:rPr>
          <w:w w:val="105"/>
        </w:rPr>
        <w:t>validates</w:t>
      </w:r>
      <w:r>
        <w:rPr>
          <w:spacing w:val="-5"/>
          <w:w w:val="105"/>
        </w:rPr>
        <w:t xml:space="preserve"> </w:t>
      </w:r>
      <w:r>
        <w:rPr>
          <w:w w:val="105"/>
        </w:rPr>
        <w:t>professional growth</w:t>
      </w:r>
      <w:r>
        <w:rPr>
          <w:spacing w:val="-22"/>
          <w:w w:val="105"/>
        </w:rPr>
        <w:t xml:space="preserve"> </w:t>
      </w:r>
      <w:r>
        <w:rPr>
          <w:w w:val="105"/>
        </w:rPr>
        <w:t>and</w:t>
      </w:r>
      <w:r>
        <w:rPr>
          <w:spacing w:val="-23"/>
          <w:w w:val="105"/>
        </w:rPr>
        <w:t xml:space="preserve"> </w:t>
      </w:r>
      <w:r>
        <w:rPr>
          <w:w w:val="105"/>
        </w:rPr>
        <w:t>competence,</w:t>
      </w:r>
      <w:r>
        <w:rPr>
          <w:spacing w:val="-9"/>
          <w:w w:val="105"/>
        </w:rPr>
        <w:t xml:space="preserve"> </w:t>
      </w:r>
      <w:r>
        <w:rPr>
          <w:w w:val="105"/>
        </w:rPr>
        <w:t>provides</w:t>
      </w:r>
      <w:r>
        <w:rPr>
          <w:spacing w:val="-20"/>
          <w:w w:val="105"/>
        </w:rPr>
        <w:t xml:space="preserve"> </w:t>
      </w:r>
      <w:r>
        <w:rPr>
          <w:w w:val="105"/>
        </w:rPr>
        <w:t>public</w:t>
      </w:r>
      <w:r>
        <w:rPr>
          <w:spacing w:val="-21"/>
          <w:w w:val="105"/>
        </w:rPr>
        <w:t xml:space="preserve"> </w:t>
      </w:r>
      <w:r>
        <w:rPr>
          <w:w w:val="105"/>
        </w:rPr>
        <w:t>assurance</w:t>
      </w:r>
      <w:r>
        <w:rPr>
          <w:spacing w:val="-15"/>
          <w:w w:val="105"/>
        </w:rPr>
        <w:t xml:space="preserve"> </w:t>
      </w:r>
      <w:r>
        <w:rPr>
          <w:w w:val="105"/>
        </w:rPr>
        <w:t>of</w:t>
      </w:r>
      <w:r>
        <w:rPr>
          <w:spacing w:val="-28"/>
          <w:w w:val="105"/>
        </w:rPr>
        <w:t xml:space="preserve"> </w:t>
      </w:r>
      <w:r>
        <w:rPr>
          <w:w w:val="105"/>
        </w:rPr>
        <w:t>teaching</w:t>
      </w:r>
      <w:r>
        <w:rPr>
          <w:spacing w:val="-16"/>
          <w:w w:val="105"/>
        </w:rPr>
        <w:t xml:space="preserve"> </w:t>
      </w:r>
      <w:r>
        <w:rPr>
          <w:w w:val="105"/>
        </w:rPr>
        <w:t>effectiveness</w:t>
      </w:r>
      <w:r>
        <w:rPr>
          <w:spacing w:val="-14"/>
          <w:w w:val="105"/>
        </w:rPr>
        <w:t xml:space="preserve"> </w:t>
      </w:r>
      <w:r>
        <w:rPr>
          <w:w w:val="105"/>
        </w:rPr>
        <w:t>and</w:t>
      </w:r>
      <w:r>
        <w:rPr>
          <w:spacing w:val="-23"/>
          <w:w w:val="105"/>
        </w:rPr>
        <w:t xml:space="preserve"> </w:t>
      </w:r>
      <w:r>
        <w:rPr>
          <w:w w:val="105"/>
        </w:rPr>
        <w:t>provides</w:t>
      </w:r>
      <w:r>
        <w:rPr>
          <w:spacing w:val="-22"/>
          <w:w w:val="105"/>
        </w:rPr>
        <w:t xml:space="preserve"> </w:t>
      </w:r>
      <w:r>
        <w:rPr>
          <w:w w:val="105"/>
        </w:rPr>
        <w:t>evidence-based</w:t>
      </w:r>
      <w:r>
        <w:rPr>
          <w:spacing w:val="-23"/>
          <w:w w:val="105"/>
        </w:rPr>
        <w:t xml:space="preserve"> </w:t>
      </w:r>
      <w:r>
        <w:rPr>
          <w:w w:val="105"/>
        </w:rPr>
        <w:t>judgments</w:t>
      </w:r>
      <w:r>
        <w:rPr>
          <w:spacing w:val="-16"/>
          <w:w w:val="105"/>
        </w:rPr>
        <w:t xml:space="preserve"> </w:t>
      </w:r>
      <w:r>
        <w:rPr>
          <w:w w:val="105"/>
        </w:rPr>
        <w:t>about</w:t>
      </w:r>
      <w:r>
        <w:rPr>
          <w:spacing w:val="-18"/>
          <w:w w:val="105"/>
        </w:rPr>
        <w:t xml:space="preserve"> </w:t>
      </w:r>
      <w:r>
        <w:rPr>
          <w:w w:val="105"/>
        </w:rPr>
        <w:t>professional</w:t>
      </w:r>
      <w:r>
        <w:rPr>
          <w:spacing w:val="-14"/>
          <w:w w:val="105"/>
        </w:rPr>
        <w:t xml:space="preserve"> </w:t>
      </w:r>
      <w:r>
        <w:rPr>
          <w:w w:val="105"/>
        </w:rPr>
        <w:t>prac</w:t>
      </w:r>
      <w:r>
        <w:rPr>
          <w:spacing w:val="-24"/>
          <w:w w:val="105"/>
        </w:rPr>
        <w:t xml:space="preserve"> </w:t>
      </w:r>
      <w:r>
        <w:rPr>
          <w:w w:val="105"/>
        </w:rPr>
        <w:t>ice.</w:t>
      </w:r>
    </w:p>
    <w:p w:rsidR="005D0EAD" w:rsidRDefault="005D0EAD">
      <w:pPr>
        <w:pStyle w:val="BodyText"/>
      </w:pPr>
    </w:p>
    <w:p w:rsidR="005D0EAD" w:rsidRDefault="000605CF">
      <w:pPr>
        <w:pStyle w:val="Heading3"/>
      </w:pPr>
      <w:r>
        <w:rPr>
          <w:w w:val="105"/>
        </w:rPr>
        <w:t>Comprehensive Annual Review - Continuous Improvement Practice/Regular Monitoring of Evaluation System</w:t>
      </w:r>
    </w:p>
    <w:p w:rsidR="005D0EAD" w:rsidRDefault="005D0EAD">
      <w:pPr>
        <w:pStyle w:val="BodyText"/>
        <w:spacing w:before="8"/>
        <w:rPr>
          <w:b/>
        </w:rPr>
      </w:pPr>
    </w:p>
    <w:p w:rsidR="005D0EAD" w:rsidRDefault="000605CF">
      <w:pPr>
        <w:pStyle w:val="BodyText"/>
        <w:spacing w:line="244" w:lineRule="auto"/>
        <w:ind w:left="109" w:right="129" w:firstLine="9"/>
      </w:pPr>
      <w:r>
        <w:rPr>
          <w:w w:val="105"/>
        </w:rPr>
        <w:t>After</w:t>
      </w:r>
      <w:r>
        <w:rPr>
          <w:spacing w:val="-16"/>
          <w:w w:val="105"/>
        </w:rPr>
        <w:t xml:space="preserve"> </w:t>
      </w:r>
      <w:r>
        <w:rPr>
          <w:w w:val="105"/>
        </w:rPr>
        <w:t>a</w:t>
      </w:r>
      <w:r>
        <w:rPr>
          <w:spacing w:val="-23"/>
          <w:w w:val="105"/>
        </w:rPr>
        <w:t xml:space="preserve"> </w:t>
      </w:r>
      <w:r>
        <w:rPr>
          <w:w w:val="105"/>
        </w:rPr>
        <w:t>comprehensive</w:t>
      </w:r>
      <w:r>
        <w:rPr>
          <w:spacing w:val="1"/>
          <w:w w:val="105"/>
        </w:rPr>
        <w:t xml:space="preserve"> </w:t>
      </w:r>
      <w:r>
        <w:rPr>
          <w:w w:val="105"/>
        </w:rPr>
        <w:t>annual</w:t>
      </w:r>
      <w:r>
        <w:rPr>
          <w:spacing w:val="-7"/>
          <w:w w:val="105"/>
        </w:rPr>
        <w:t xml:space="preserve"> </w:t>
      </w:r>
      <w:r>
        <w:rPr>
          <w:w w:val="105"/>
        </w:rPr>
        <w:t>review,</w:t>
      </w:r>
      <w:r>
        <w:rPr>
          <w:spacing w:val="-15"/>
          <w:w w:val="105"/>
        </w:rPr>
        <w:t xml:space="preserve"> </w:t>
      </w:r>
      <w:r>
        <w:rPr>
          <w:w w:val="105"/>
        </w:rPr>
        <w:t>staff</w:t>
      </w:r>
      <w:r>
        <w:rPr>
          <w:spacing w:val="-11"/>
          <w:w w:val="105"/>
        </w:rPr>
        <w:t xml:space="preserve"> </w:t>
      </w:r>
      <w:r>
        <w:rPr>
          <w:w w:val="105"/>
        </w:rPr>
        <w:t>will</w:t>
      </w:r>
      <w:r>
        <w:rPr>
          <w:spacing w:val="-6"/>
          <w:w w:val="105"/>
        </w:rPr>
        <w:t xml:space="preserve"> </w:t>
      </w:r>
      <w:r>
        <w:rPr>
          <w:w w:val="105"/>
        </w:rPr>
        <w:t>meet</w:t>
      </w:r>
      <w:r>
        <w:rPr>
          <w:spacing w:val="-17"/>
          <w:w w:val="105"/>
        </w:rPr>
        <w:t xml:space="preserve"> </w:t>
      </w:r>
      <w:r>
        <w:rPr>
          <w:w w:val="105"/>
        </w:rPr>
        <w:t>with</w:t>
      </w:r>
      <w:r>
        <w:rPr>
          <w:spacing w:val="-19"/>
          <w:w w:val="105"/>
        </w:rPr>
        <w:t xml:space="preserve"> </w:t>
      </w:r>
      <w:r>
        <w:rPr>
          <w:w w:val="105"/>
        </w:rPr>
        <w:t>the</w:t>
      </w:r>
      <w:r>
        <w:rPr>
          <w:spacing w:val="-17"/>
          <w:w w:val="105"/>
        </w:rPr>
        <w:t xml:space="preserve"> </w:t>
      </w:r>
      <w:r>
        <w:rPr>
          <w:w w:val="105"/>
        </w:rPr>
        <w:t>Administration</w:t>
      </w:r>
      <w:r>
        <w:rPr>
          <w:spacing w:val="-25"/>
          <w:w w:val="105"/>
        </w:rPr>
        <w:t xml:space="preserve"> </w:t>
      </w:r>
      <w:r>
        <w:rPr>
          <w:w w:val="105"/>
        </w:rPr>
        <w:t>and</w:t>
      </w:r>
      <w:r>
        <w:rPr>
          <w:spacing w:val="-17"/>
          <w:w w:val="105"/>
        </w:rPr>
        <w:t xml:space="preserve"> </w:t>
      </w:r>
      <w:r>
        <w:rPr>
          <w:w w:val="105"/>
        </w:rPr>
        <w:t>the</w:t>
      </w:r>
      <w:r>
        <w:rPr>
          <w:spacing w:val="-17"/>
          <w:w w:val="105"/>
        </w:rPr>
        <w:t xml:space="preserve"> </w:t>
      </w:r>
      <w:r>
        <w:rPr>
          <w:w w:val="105"/>
        </w:rPr>
        <w:t>Board</w:t>
      </w:r>
      <w:r>
        <w:rPr>
          <w:spacing w:val="-12"/>
          <w:w w:val="105"/>
        </w:rPr>
        <w:t xml:space="preserve"> </w:t>
      </w:r>
      <w:r>
        <w:rPr>
          <w:w w:val="105"/>
        </w:rPr>
        <w:t>of</w:t>
      </w:r>
      <w:r>
        <w:rPr>
          <w:spacing w:val="-17"/>
          <w:w w:val="105"/>
        </w:rPr>
        <w:t xml:space="preserve"> </w:t>
      </w:r>
      <w:r>
        <w:rPr>
          <w:w w:val="105"/>
        </w:rPr>
        <w:t>Directors</w:t>
      </w:r>
      <w:r>
        <w:rPr>
          <w:spacing w:val="-12"/>
          <w:w w:val="105"/>
        </w:rPr>
        <w:t xml:space="preserve"> </w:t>
      </w:r>
      <w:r>
        <w:rPr>
          <w:w w:val="105"/>
        </w:rPr>
        <w:t>to</w:t>
      </w:r>
      <w:r>
        <w:rPr>
          <w:spacing w:val="-15"/>
          <w:w w:val="105"/>
        </w:rPr>
        <w:t xml:space="preserve"> </w:t>
      </w:r>
      <w:r>
        <w:rPr>
          <w:w w:val="105"/>
        </w:rPr>
        <w:t>discuss</w:t>
      </w:r>
      <w:r>
        <w:rPr>
          <w:spacing w:val="-11"/>
          <w:w w:val="105"/>
        </w:rPr>
        <w:t xml:space="preserve"> </w:t>
      </w:r>
      <w:r>
        <w:rPr>
          <w:w w:val="105"/>
        </w:rPr>
        <w:t>any</w:t>
      </w:r>
      <w:r>
        <w:rPr>
          <w:spacing w:val="-15"/>
          <w:w w:val="105"/>
        </w:rPr>
        <w:t xml:space="preserve"> </w:t>
      </w:r>
      <w:r>
        <w:rPr>
          <w:w w:val="105"/>
        </w:rPr>
        <w:t>recommendations</w:t>
      </w:r>
      <w:r>
        <w:rPr>
          <w:spacing w:val="-29"/>
          <w:w w:val="105"/>
        </w:rPr>
        <w:t xml:space="preserve"> </w:t>
      </w:r>
      <w:r>
        <w:rPr>
          <w:w w:val="105"/>
        </w:rPr>
        <w:t>to</w:t>
      </w:r>
      <w:r>
        <w:rPr>
          <w:spacing w:val="-14"/>
          <w:w w:val="105"/>
        </w:rPr>
        <w:t xml:space="preserve"> </w:t>
      </w:r>
      <w:r>
        <w:rPr>
          <w:w w:val="105"/>
        </w:rPr>
        <w:t>update the Inst</w:t>
      </w:r>
      <w:r>
        <w:rPr>
          <w:w w:val="105"/>
        </w:rPr>
        <w:t>ructional Evaluation System. The AFPL system supports the school improvement plan by focusing on the development of highly effective skills.</w:t>
      </w:r>
      <w:r>
        <w:rPr>
          <w:spacing w:val="-19"/>
          <w:w w:val="105"/>
        </w:rPr>
        <w:t xml:space="preserve"> </w:t>
      </w:r>
      <w:r>
        <w:rPr>
          <w:w w:val="105"/>
        </w:rPr>
        <w:t>These</w:t>
      </w:r>
      <w:r>
        <w:rPr>
          <w:spacing w:val="-17"/>
          <w:w w:val="105"/>
        </w:rPr>
        <w:t xml:space="preserve"> </w:t>
      </w:r>
      <w:r>
        <w:rPr>
          <w:w w:val="105"/>
        </w:rPr>
        <w:t>skills</w:t>
      </w:r>
      <w:r>
        <w:rPr>
          <w:spacing w:val="-19"/>
          <w:w w:val="105"/>
        </w:rPr>
        <w:t xml:space="preserve"> </w:t>
      </w:r>
      <w:r>
        <w:rPr>
          <w:w w:val="105"/>
        </w:rPr>
        <w:t>are</w:t>
      </w:r>
      <w:r>
        <w:rPr>
          <w:spacing w:val="-23"/>
          <w:w w:val="105"/>
        </w:rPr>
        <w:t xml:space="preserve"> </w:t>
      </w:r>
      <w:r>
        <w:rPr>
          <w:w w:val="105"/>
        </w:rPr>
        <w:t>specified</w:t>
      </w:r>
      <w:r>
        <w:rPr>
          <w:spacing w:val="-10"/>
          <w:w w:val="105"/>
        </w:rPr>
        <w:t xml:space="preserve"> </w:t>
      </w:r>
      <w:r>
        <w:rPr>
          <w:w w:val="105"/>
        </w:rPr>
        <w:t>in</w:t>
      </w:r>
      <w:r>
        <w:rPr>
          <w:spacing w:val="-24"/>
          <w:w w:val="105"/>
        </w:rPr>
        <w:t xml:space="preserve"> </w:t>
      </w:r>
      <w:r>
        <w:rPr>
          <w:w w:val="105"/>
        </w:rPr>
        <w:t>the</w:t>
      </w:r>
      <w:r>
        <w:rPr>
          <w:spacing w:val="-18"/>
          <w:w w:val="105"/>
        </w:rPr>
        <w:t xml:space="preserve"> </w:t>
      </w:r>
      <w:r>
        <w:rPr>
          <w:w w:val="105"/>
        </w:rPr>
        <w:t>Charlotte</w:t>
      </w:r>
      <w:r>
        <w:rPr>
          <w:spacing w:val="-14"/>
          <w:w w:val="105"/>
        </w:rPr>
        <w:t xml:space="preserve"> </w:t>
      </w:r>
      <w:r>
        <w:rPr>
          <w:w w:val="105"/>
        </w:rPr>
        <w:t>Danielson</w:t>
      </w:r>
      <w:r>
        <w:rPr>
          <w:spacing w:val="-14"/>
          <w:w w:val="105"/>
        </w:rPr>
        <w:t xml:space="preserve"> </w:t>
      </w:r>
      <w:r>
        <w:rPr>
          <w:w w:val="105"/>
        </w:rPr>
        <w:t>Model</w:t>
      </w:r>
      <w:r>
        <w:rPr>
          <w:spacing w:val="-14"/>
          <w:w w:val="105"/>
        </w:rPr>
        <w:t xml:space="preserve"> </w:t>
      </w:r>
      <w:r>
        <w:rPr>
          <w:w w:val="105"/>
        </w:rPr>
        <w:t>and</w:t>
      </w:r>
      <w:r>
        <w:rPr>
          <w:spacing w:val="-17"/>
          <w:w w:val="105"/>
        </w:rPr>
        <w:t xml:space="preserve"> </w:t>
      </w:r>
      <w:r>
        <w:rPr>
          <w:w w:val="105"/>
        </w:rPr>
        <w:t>monitored</w:t>
      </w:r>
      <w:r>
        <w:rPr>
          <w:spacing w:val="-7"/>
          <w:w w:val="105"/>
        </w:rPr>
        <w:t xml:space="preserve"> </w:t>
      </w:r>
      <w:r>
        <w:rPr>
          <w:w w:val="105"/>
        </w:rPr>
        <w:t>by</w:t>
      </w:r>
      <w:r>
        <w:rPr>
          <w:spacing w:val="-18"/>
          <w:w w:val="105"/>
        </w:rPr>
        <w:t xml:space="preserve"> </w:t>
      </w:r>
      <w:r>
        <w:rPr>
          <w:w w:val="105"/>
        </w:rPr>
        <w:t>principals</w:t>
      </w:r>
      <w:r>
        <w:rPr>
          <w:spacing w:val="-12"/>
          <w:w w:val="105"/>
        </w:rPr>
        <w:t xml:space="preserve"> </w:t>
      </w:r>
      <w:r>
        <w:rPr>
          <w:w w:val="105"/>
        </w:rPr>
        <w:t>through</w:t>
      </w:r>
      <w:r>
        <w:rPr>
          <w:spacing w:val="-18"/>
          <w:w w:val="105"/>
        </w:rPr>
        <w:t xml:space="preserve"> </w:t>
      </w:r>
      <w:r>
        <w:rPr>
          <w:w w:val="105"/>
        </w:rPr>
        <w:t>the</w:t>
      </w:r>
      <w:r>
        <w:rPr>
          <w:spacing w:val="-17"/>
          <w:w w:val="105"/>
        </w:rPr>
        <w:t xml:space="preserve"> </w:t>
      </w:r>
      <w:r>
        <w:rPr>
          <w:w w:val="105"/>
        </w:rPr>
        <w:t>evaluation</w:t>
      </w:r>
      <w:r>
        <w:rPr>
          <w:spacing w:val="-5"/>
          <w:w w:val="105"/>
        </w:rPr>
        <w:t xml:space="preserve"> </w:t>
      </w:r>
      <w:r>
        <w:rPr>
          <w:w w:val="105"/>
        </w:rPr>
        <w:t>process.</w:t>
      </w:r>
      <w:r>
        <w:rPr>
          <w:spacing w:val="-19"/>
          <w:w w:val="105"/>
        </w:rPr>
        <w:t xml:space="preserve"> </w:t>
      </w:r>
      <w:r>
        <w:rPr>
          <w:w w:val="105"/>
        </w:rPr>
        <w:t>At</w:t>
      </w:r>
      <w:r>
        <w:rPr>
          <w:spacing w:val="-19"/>
          <w:w w:val="105"/>
        </w:rPr>
        <w:t xml:space="preserve"> </w:t>
      </w:r>
      <w:r>
        <w:rPr>
          <w:w w:val="105"/>
        </w:rPr>
        <w:t>present,</w:t>
      </w:r>
      <w:r>
        <w:rPr>
          <w:spacing w:val="-16"/>
          <w:w w:val="105"/>
        </w:rPr>
        <w:t xml:space="preserve"> </w:t>
      </w:r>
      <w:r>
        <w:rPr>
          <w:w w:val="105"/>
        </w:rPr>
        <w:t>the</w:t>
      </w:r>
      <w:r>
        <w:rPr>
          <w:spacing w:val="-19"/>
          <w:w w:val="105"/>
        </w:rPr>
        <w:t xml:space="preserve"> </w:t>
      </w:r>
      <w:r>
        <w:rPr>
          <w:w w:val="105"/>
        </w:rPr>
        <w:t>school is</w:t>
      </w:r>
      <w:r>
        <w:rPr>
          <w:spacing w:val="-16"/>
          <w:w w:val="105"/>
        </w:rPr>
        <w:t xml:space="preserve"> </w:t>
      </w:r>
      <w:r>
        <w:rPr>
          <w:w w:val="105"/>
        </w:rPr>
        <w:t>developing</w:t>
      </w:r>
      <w:r>
        <w:rPr>
          <w:spacing w:val="-6"/>
          <w:w w:val="105"/>
        </w:rPr>
        <w:t xml:space="preserve"> </w:t>
      </w:r>
      <w:r>
        <w:rPr>
          <w:w w:val="105"/>
        </w:rPr>
        <w:t>indicators</w:t>
      </w:r>
      <w:r>
        <w:rPr>
          <w:spacing w:val="-5"/>
          <w:w w:val="105"/>
        </w:rPr>
        <w:t xml:space="preserve"> </w:t>
      </w:r>
      <w:r>
        <w:rPr>
          <w:w w:val="105"/>
        </w:rPr>
        <w:t>for</w:t>
      </w:r>
      <w:r>
        <w:rPr>
          <w:spacing w:val="-22"/>
          <w:w w:val="105"/>
        </w:rPr>
        <w:t xml:space="preserve"> </w:t>
      </w:r>
      <w:r>
        <w:rPr>
          <w:w w:val="105"/>
        </w:rPr>
        <w:t>the</w:t>
      </w:r>
      <w:r>
        <w:rPr>
          <w:spacing w:val="-16"/>
          <w:w w:val="105"/>
        </w:rPr>
        <w:t xml:space="preserve"> </w:t>
      </w:r>
      <w:r>
        <w:rPr>
          <w:w w:val="105"/>
        </w:rPr>
        <w:t>comprehensive</w:t>
      </w:r>
      <w:r>
        <w:rPr>
          <w:spacing w:val="-3"/>
          <w:w w:val="105"/>
        </w:rPr>
        <w:t xml:space="preserve"> </w:t>
      </w:r>
      <w:r>
        <w:rPr>
          <w:w w:val="105"/>
        </w:rPr>
        <w:t>annual</w:t>
      </w:r>
      <w:r>
        <w:rPr>
          <w:spacing w:val="-10"/>
          <w:w w:val="105"/>
        </w:rPr>
        <w:t xml:space="preserve"> </w:t>
      </w:r>
      <w:r>
        <w:rPr>
          <w:w w:val="105"/>
        </w:rPr>
        <w:t>review</w:t>
      </w:r>
      <w:r>
        <w:rPr>
          <w:spacing w:val="-12"/>
          <w:w w:val="105"/>
        </w:rPr>
        <w:t xml:space="preserve"> </w:t>
      </w:r>
      <w:r>
        <w:rPr>
          <w:w w:val="105"/>
        </w:rPr>
        <w:t>which</w:t>
      </w:r>
      <w:r>
        <w:rPr>
          <w:spacing w:val="-13"/>
          <w:w w:val="105"/>
        </w:rPr>
        <w:t xml:space="preserve"> </w:t>
      </w:r>
      <w:r>
        <w:rPr>
          <w:w w:val="105"/>
        </w:rPr>
        <w:t>will</w:t>
      </w:r>
      <w:r>
        <w:rPr>
          <w:spacing w:val="-12"/>
          <w:w w:val="105"/>
        </w:rPr>
        <w:t xml:space="preserve"> </w:t>
      </w:r>
      <w:r>
        <w:rPr>
          <w:w w:val="105"/>
        </w:rPr>
        <w:t>be</w:t>
      </w:r>
      <w:r>
        <w:rPr>
          <w:spacing w:val="-23"/>
          <w:w w:val="105"/>
        </w:rPr>
        <w:t xml:space="preserve"> </w:t>
      </w:r>
      <w:r>
        <w:rPr>
          <w:w w:val="105"/>
        </w:rPr>
        <w:t>tabulated</w:t>
      </w:r>
      <w:r>
        <w:rPr>
          <w:spacing w:val="-8"/>
          <w:w w:val="105"/>
        </w:rPr>
        <w:t xml:space="preserve"> </w:t>
      </w:r>
      <w:r>
        <w:rPr>
          <w:w w:val="105"/>
        </w:rPr>
        <w:t>to</w:t>
      </w:r>
      <w:r>
        <w:rPr>
          <w:spacing w:val="-16"/>
          <w:w w:val="105"/>
        </w:rPr>
        <w:t xml:space="preserve"> </w:t>
      </w:r>
      <w:r>
        <w:rPr>
          <w:w w:val="105"/>
        </w:rPr>
        <w:t>analyze</w:t>
      </w:r>
      <w:r>
        <w:rPr>
          <w:spacing w:val="-10"/>
          <w:w w:val="105"/>
        </w:rPr>
        <w:t xml:space="preserve"> </w:t>
      </w:r>
      <w:r>
        <w:rPr>
          <w:w w:val="105"/>
        </w:rPr>
        <w:t>end</w:t>
      </w:r>
      <w:r>
        <w:rPr>
          <w:spacing w:val="-16"/>
          <w:w w:val="105"/>
        </w:rPr>
        <w:t xml:space="preserve"> </w:t>
      </w:r>
      <w:r>
        <w:rPr>
          <w:w w:val="105"/>
        </w:rPr>
        <w:t>of</w:t>
      </w:r>
      <w:r>
        <w:rPr>
          <w:spacing w:val="-19"/>
          <w:w w:val="105"/>
        </w:rPr>
        <w:t xml:space="preserve"> </w:t>
      </w:r>
      <w:r>
        <w:rPr>
          <w:w w:val="105"/>
        </w:rPr>
        <w:t>the</w:t>
      </w:r>
      <w:r>
        <w:rPr>
          <w:spacing w:val="-19"/>
          <w:w w:val="105"/>
        </w:rPr>
        <w:t xml:space="preserve"> </w:t>
      </w:r>
      <w:r>
        <w:rPr>
          <w:w w:val="105"/>
        </w:rPr>
        <w:t>year</w:t>
      </w:r>
      <w:r>
        <w:rPr>
          <w:spacing w:val="-16"/>
          <w:w w:val="105"/>
        </w:rPr>
        <w:t xml:space="preserve"> </w:t>
      </w:r>
      <w:r>
        <w:rPr>
          <w:w w:val="105"/>
        </w:rPr>
        <w:t>evaluations</w:t>
      </w:r>
      <w:r>
        <w:rPr>
          <w:spacing w:val="-4"/>
          <w:w w:val="105"/>
        </w:rPr>
        <w:t xml:space="preserve"> </w:t>
      </w:r>
      <w:r>
        <w:rPr>
          <w:w w:val="105"/>
        </w:rPr>
        <w:t>and</w:t>
      </w:r>
      <w:r>
        <w:rPr>
          <w:spacing w:val="-16"/>
          <w:w w:val="105"/>
        </w:rPr>
        <w:t xml:space="preserve"> </w:t>
      </w:r>
      <w:r>
        <w:rPr>
          <w:w w:val="105"/>
        </w:rPr>
        <w:t>use</w:t>
      </w:r>
      <w:r>
        <w:rPr>
          <w:spacing w:val="-20"/>
          <w:w w:val="105"/>
        </w:rPr>
        <w:t xml:space="preserve"> </w:t>
      </w:r>
      <w:r>
        <w:rPr>
          <w:w w:val="105"/>
        </w:rPr>
        <w:t>those</w:t>
      </w:r>
      <w:r>
        <w:rPr>
          <w:spacing w:val="-16"/>
          <w:w w:val="105"/>
        </w:rPr>
        <w:t xml:space="preserve"> </w:t>
      </w:r>
      <w:r>
        <w:rPr>
          <w:w w:val="105"/>
        </w:rPr>
        <w:t>results</w:t>
      </w:r>
      <w:r>
        <w:rPr>
          <w:spacing w:val="-13"/>
          <w:w w:val="105"/>
        </w:rPr>
        <w:t xml:space="preserve"> </w:t>
      </w:r>
      <w:r>
        <w:rPr>
          <w:w w:val="105"/>
        </w:rPr>
        <w:t>to impact</w:t>
      </w:r>
      <w:r>
        <w:rPr>
          <w:spacing w:val="-17"/>
          <w:w w:val="105"/>
        </w:rPr>
        <w:t xml:space="preserve"> </w:t>
      </w:r>
      <w:r>
        <w:rPr>
          <w:w w:val="105"/>
        </w:rPr>
        <w:t>school</w:t>
      </w:r>
      <w:r>
        <w:rPr>
          <w:spacing w:val="-20"/>
          <w:w w:val="105"/>
        </w:rPr>
        <w:t xml:space="preserve"> </w:t>
      </w:r>
      <w:r>
        <w:rPr>
          <w:w w:val="105"/>
        </w:rPr>
        <w:t>improvement</w:t>
      </w:r>
      <w:r>
        <w:rPr>
          <w:spacing w:val="-13"/>
          <w:w w:val="105"/>
        </w:rPr>
        <w:t xml:space="preserve"> </w:t>
      </w:r>
      <w:r>
        <w:rPr>
          <w:w w:val="105"/>
        </w:rPr>
        <w:t>plans.</w:t>
      </w:r>
      <w:r>
        <w:rPr>
          <w:spacing w:val="-22"/>
          <w:w w:val="105"/>
        </w:rPr>
        <w:t xml:space="preserve"> </w:t>
      </w:r>
      <w:r>
        <w:rPr>
          <w:w w:val="105"/>
        </w:rPr>
        <w:t>Individualized</w:t>
      </w:r>
      <w:r>
        <w:rPr>
          <w:spacing w:val="-22"/>
          <w:w w:val="105"/>
        </w:rPr>
        <w:t xml:space="preserve"> </w:t>
      </w:r>
      <w:r>
        <w:rPr>
          <w:w w:val="105"/>
        </w:rPr>
        <w:t>professional</w:t>
      </w:r>
      <w:r>
        <w:rPr>
          <w:spacing w:val="-12"/>
          <w:w w:val="105"/>
        </w:rPr>
        <w:t xml:space="preserve"> </w:t>
      </w:r>
      <w:r>
        <w:rPr>
          <w:w w:val="105"/>
        </w:rPr>
        <w:t>development</w:t>
      </w:r>
      <w:r>
        <w:rPr>
          <w:spacing w:val="-17"/>
          <w:w w:val="105"/>
        </w:rPr>
        <w:t xml:space="preserve"> </w:t>
      </w:r>
      <w:r>
        <w:rPr>
          <w:w w:val="105"/>
        </w:rPr>
        <w:t>is</w:t>
      </w:r>
      <w:r>
        <w:rPr>
          <w:spacing w:val="-24"/>
          <w:w w:val="105"/>
        </w:rPr>
        <w:t xml:space="preserve"> </w:t>
      </w:r>
      <w:r>
        <w:rPr>
          <w:w w:val="105"/>
        </w:rPr>
        <w:t>central</w:t>
      </w:r>
      <w:r>
        <w:rPr>
          <w:spacing w:val="-22"/>
          <w:w w:val="105"/>
        </w:rPr>
        <w:t xml:space="preserve"> </w:t>
      </w:r>
      <w:r>
        <w:rPr>
          <w:w w:val="105"/>
        </w:rPr>
        <w:t>to</w:t>
      </w:r>
      <w:r>
        <w:rPr>
          <w:spacing w:val="-26"/>
          <w:w w:val="105"/>
        </w:rPr>
        <w:t xml:space="preserve"> </w:t>
      </w:r>
      <w:r>
        <w:rPr>
          <w:w w:val="105"/>
        </w:rPr>
        <w:t>the</w:t>
      </w:r>
      <w:r>
        <w:rPr>
          <w:spacing w:val="-24"/>
          <w:w w:val="105"/>
        </w:rPr>
        <w:t xml:space="preserve"> </w:t>
      </w:r>
      <w:r>
        <w:rPr>
          <w:w w:val="105"/>
        </w:rPr>
        <w:t>entire</w:t>
      </w:r>
      <w:r>
        <w:rPr>
          <w:spacing w:val="-18"/>
          <w:w w:val="105"/>
        </w:rPr>
        <w:t xml:space="preserve"> </w:t>
      </w:r>
      <w:r>
        <w:rPr>
          <w:w w:val="105"/>
        </w:rPr>
        <w:t>evaluation</w:t>
      </w:r>
      <w:r>
        <w:rPr>
          <w:spacing w:val="-17"/>
          <w:w w:val="105"/>
        </w:rPr>
        <w:t xml:space="preserve"> </w:t>
      </w:r>
      <w:r>
        <w:rPr>
          <w:w w:val="105"/>
        </w:rPr>
        <w:t>system.</w:t>
      </w:r>
    </w:p>
    <w:p w:rsidR="005D0EAD" w:rsidRDefault="005D0EAD">
      <w:pPr>
        <w:spacing w:line="244" w:lineRule="auto"/>
        <w:sectPr w:rsidR="005D0EAD">
          <w:type w:val="continuous"/>
          <w:pgSz w:w="15800" w:h="12200" w:orient="landscape"/>
          <w:pgMar w:top="120" w:right="920" w:bottom="280" w:left="460" w:header="720" w:footer="720" w:gutter="0"/>
          <w:cols w:space="720"/>
        </w:sectPr>
      </w:pPr>
    </w:p>
    <w:p w:rsidR="005D0EAD" w:rsidRDefault="000605CF">
      <w:pPr>
        <w:pStyle w:val="BodyText"/>
        <w:spacing w:line="20" w:lineRule="exact"/>
        <w:ind w:left="222"/>
        <w:rPr>
          <w:sz w:val="2"/>
        </w:rPr>
      </w:pPr>
      <w:r>
        <w:rPr>
          <w:sz w:val="2"/>
        </w:rPr>
      </w:r>
      <w:r>
        <w:rPr>
          <w:sz w:val="2"/>
        </w:rPr>
        <w:pict>
          <v:group id="_x0000_s1276" style="width:614.8pt;height:.25pt;mso-position-horizontal-relative:char;mso-position-vertical-relative:line" coordsize="12296,5">
            <v:line id="_x0000_s1277" style="position:absolute" from="2,3" to="12293,2" strokeweight=".08378mm"/>
            <w10:wrap type="none"/>
            <w10:anchorlock/>
          </v:group>
        </w:pict>
      </w:r>
    </w:p>
    <w:p w:rsidR="005D0EAD" w:rsidRDefault="005D0EAD">
      <w:pPr>
        <w:pStyle w:val="BodyText"/>
        <w:spacing w:before="9"/>
      </w:pPr>
    </w:p>
    <w:p w:rsidR="005D0EAD" w:rsidRDefault="000605CF">
      <w:pPr>
        <w:pStyle w:val="BodyText"/>
        <w:tabs>
          <w:tab w:val="left" w:pos="1355"/>
        </w:tabs>
        <w:spacing w:before="91" w:line="247" w:lineRule="auto"/>
        <w:ind w:left="170" w:right="188" w:firstLine="14"/>
      </w:pPr>
      <w:r>
        <w:t>AFPL's</w:t>
      </w:r>
      <w:r>
        <w:rPr>
          <w:spacing w:val="25"/>
        </w:rPr>
        <w:t xml:space="preserve"> </w:t>
      </w:r>
      <w:r>
        <w:t>P</w:t>
      </w:r>
      <w:r>
        <w:tab/>
        <w:t xml:space="preserve">- ssional Development plan is aligned to Charlotte Danielson'--i:.'ramework for Effective Teaching.  Professional </w:t>
      </w:r>
      <w:r>
        <w:rPr>
          <w:spacing w:val="25"/>
        </w:rPr>
        <w:t xml:space="preserve"> </w:t>
      </w:r>
      <w:r>
        <w:t>develop</w:t>
      </w:r>
      <w:r>
        <w:t>ment-;""</w:t>
      </w:r>
      <w:r>
        <w:rPr>
          <w:spacing w:val="-18"/>
        </w:rPr>
        <w:t xml:space="preserve"> </w:t>
      </w:r>
      <w:r>
        <w:t>offered annually an'-r aligns with the components of the Danielson Framework.  AL_ achers  and leaders will have multiple  opp01iunities to exam;_  )modify, and implement professional development opportunities that are identified in their individu</w:t>
      </w:r>
      <w:r>
        <w:t>al Professional Growth Plan thus creating a continuous improvement</w:t>
      </w:r>
      <w:r>
        <w:rPr>
          <w:spacing w:val="25"/>
        </w:rPr>
        <w:t xml:space="preserve"> </w:t>
      </w:r>
      <w:r>
        <w:t>cycle.</w:t>
      </w:r>
    </w:p>
    <w:p w:rsidR="005D0EAD" w:rsidRDefault="005D0EAD">
      <w:pPr>
        <w:pStyle w:val="BodyText"/>
        <w:spacing w:before="7"/>
        <w:rPr>
          <w:sz w:val="22"/>
        </w:rPr>
      </w:pPr>
    </w:p>
    <w:p w:rsidR="005D0EAD" w:rsidRDefault="000605CF">
      <w:pPr>
        <w:pStyle w:val="BodyText"/>
        <w:spacing w:line="244" w:lineRule="auto"/>
        <w:ind w:left="151" w:right="188" w:firstLine="18"/>
      </w:pPr>
      <w:r>
        <w:rPr>
          <w:w w:val="105"/>
        </w:rPr>
        <w:t>Through the development of a comprehensive mmual review, the AFPL staff and Administration will review data_ collected and make recommendations</w:t>
      </w:r>
      <w:r>
        <w:rPr>
          <w:spacing w:val="-22"/>
          <w:w w:val="105"/>
        </w:rPr>
        <w:t xml:space="preserve"> </w:t>
      </w:r>
      <w:r>
        <w:rPr>
          <w:w w:val="105"/>
        </w:rPr>
        <w:t>to</w:t>
      </w:r>
      <w:r>
        <w:rPr>
          <w:spacing w:val="-20"/>
          <w:w w:val="105"/>
        </w:rPr>
        <w:t xml:space="preserve"> </w:t>
      </w:r>
      <w:r>
        <w:rPr>
          <w:w w:val="105"/>
        </w:rPr>
        <w:t>the</w:t>
      </w:r>
      <w:r>
        <w:rPr>
          <w:spacing w:val="-13"/>
          <w:w w:val="105"/>
        </w:rPr>
        <w:t xml:space="preserve"> </w:t>
      </w:r>
      <w:r>
        <w:rPr>
          <w:w w:val="105"/>
        </w:rPr>
        <w:t>School</w:t>
      </w:r>
      <w:r>
        <w:rPr>
          <w:spacing w:val="-7"/>
          <w:w w:val="105"/>
        </w:rPr>
        <w:t xml:space="preserve"> </w:t>
      </w:r>
      <w:r>
        <w:rPr>
          <w:w w:val="105"/>
        </w:rPr>
        <w:t>Board</w:t>
      </w:r>
      <w:r>
        <w:rPr>
          <w:spacing w:val="-11"/>
          <w:w w:val="105"/>
        </w:rPr>
        <w:t xml:space="preserve"> </w:t>
      </w:r>
      <w:r>
        <w:rPr>
          <w:w w:val="105"/>
        </w:rPr>
        <w:t>of</w:t>
      </w:r>
      <w:r>
        <w:rPr>
          <w:spacing w:val="-14"/>
          <w:w w:val="105"/>
        </w:rPr>
        <w:t xml:space="preserve"> </w:t>
      </w:r>
      <w:r>
        <w:rPr>
          <w:w w:val="105"/>
        </w:rPr>
        <w:t>Directors</w:t>
      </w:r>
      <w:r>
        <w:rPr>
          <w:spacing w:val="-3"/>
          <w:w w:val="105"/>
        </w:rPr>
        <w:t xml:space="preserve"> </w:t>
      </w:r>
      <w:r>
        <w:rPr>
          <w:w w:val="105"/>
        </w:rPr>
        <w:t>regarding</w:t>
      </w:r>
      <w:r>
        <w:rPr>
          <w:spacing w:val="-6"/>
          <w:w w:val="105"/>
        </w:rPr>
        <w:t xml:space="preserve"> </w:t>
      </w:r>
      <w:r>
        <w:rPr>
          <w:w w:val="105"/>
        </w:rPr>
        <w:t>its</w:t>
      </w:r>
      <w:r>
        <w:rPr>
          <w:spacing w:val="-11"/>
          <w:w w:val="105"/>
        </w:rPr>
        <w:t xml:space="preserve"> </w:t>
      </w:r>
      <w:r>
        <w:rPr>
          <w:w w:val="105"/>
        </w:rPr>
        <w:t>use.</w:t>
      </w:r>
      <w:r>
        <w:rPr>
          <w:spacing w:val="-14"/>
          <w:w w:val="105"/>
        </w:rPr>
        <w:t xml:space="preserve"> </w:t>
      </w:r>
      <w:r>
        <w:rPr>
          <w:w w:val="105"/>
        </w:rPr>
        <w:t>The</w:t>
      </w:r>
      <w:r>
        <w:rPr>
          <w:spacing w:val="-15"/>
          <w:w w:val="105"/>
        </w:rPr>
        <w:t xml:space="preserve"> </w:t>
      </w:r>
      <w:r>
        <w:rPr>
          <w:w w:val="105"/>
        </w:rPr>
        <w:t>review</w:t>
      </w:r>
      <w:r>
        <w:rPr>
          <w:spacing w:val="-13"/>
          <w:w w:val="105"/>
        </w:rPr>
        <w:t xml:space="preserve"> </w:t>
      </w:r>
      <w:r>
        <w:rPr>
          <w:w w:val="105"/>
        </w:rPr>
        <w:t>will</w:t>
      </w:r>
      <w:r>
        <w:rPr>
          <w:spacing w:val="-11"/>
          <w:w w:val="105"/>
        </w:rPr>
        <w:t xml:space="preserve"> </w:t>
      </w:r>
      <w:r>
        <w:rPr>
          <w:w w:val="105"/>
        </w:rPr>
        <w:t>occur</w:t>
      </w:r>
      <w:r>
        <w:rPr>
          <w:spacing w:val="-11"/>
          <w:w w:val="105"/>
        </w:rPr>
        <w:t xml:space="preserve"> </w:t>
      </w:r>
      <w:r>
        <w:rPr>
          <w:w w:val="105"/>
        </w:rPr>
        <w:t>on</w:t>
      </w:r>
      <w:r>
        <w:rPr>
          <w:spacing w:val="-16"/>
          <w:w w:val="105"/>
        </w:rPr>
        <w:t xml:space="preserve"> </w:t>
      </w:r>
      <w:r>
        <w:rPr>
          <w:w w:val="105"/>
        </w:rPr>
        <w:t>an</w:t>
      </w:r>
      <w:r>
        <w:rPr>
          <w:spacing w:val="-15"/>
          <w:w w:val="105"/>
        </w:rPr>
        <w:t xml:space="preserve"> </w:t>
      </w:r>
      <w:r>
        <w:rPr>
          <w:w w:val="105"/>
        </w:rPr>
        <w:t>annual</w:t>
      </w:r>
      <w:r>
        <w:rPr>
          <w:spacing w:val="-2"/>
          <w:w w:val="105"/>
        </w:rPr>
        <w:t xml:space="preserve"> </w:t>
      </w:r>
      <w:r>
        <w:rPr>
          <w:w w:val="105"/>
        </w:rPr>
        <w:t>basis</w:t>
      </w:r>
      <w:r>
        <w:rPr>
          <w:spacing w:val="-11"/>
          <w:w w:val="105"/>
        </w:rPr>
        <w:t xml:space="preserve"> </w:t>
      </w:r>
      <w:r>
        <w:rPr>
          <w:w w:val="105"/>
        </w:rPr>
        <w:t>as</w:t>
      </w:r>
      <w:r>
        <w:rPr>
          <w:spacing w:val="-16"/>
          <w:w w:val="105"/>
        </w:rPr>
        <w:t xml:space="preserve"> </w:t>
      </w:r>
      <w:r>
        <w:rPr>
          <w:w w:val="105"/>
        </w:rPr>
        <w:t>will</w:t>
      </w:r>
      <w:r>
        <w:rPr>
          <w:spacing w:val="-15"/>
          <w:w w:val="105"/>
        </w:rPr>
        <w:t xml:space="preserve"> </w:t>
      </w:r>
      <w:r>
        <w:rPr>
          <w:w w:val="105"/>
        </w:rPr>
        <w:t>the</w:t>
      </w:r>
      <w:r>
        <w:rPr>
          <w:spacing w:val="-16"/>
          <w:w w:val="105"/>
        </w:rPr>
        <w:t xml:space="preserve"> </w:t>
      </w:r>
      <w:r>
        <w:rPr>
          <w:w w:val="105"/>
        </w:rPr>
        <w:t>recommendations</w:t>
      </w:r>
      <w:r>
        <w:rPr>
          <w:spacing w:val="-27"/>
          <w:w w:val="105"/>
        </w:rPr>
        <w:t xml:space="preserve"> </w:t>
      </w:r>
      <w:r>
        <w:rPr>
          <w:w w:val="105"/>
        </w:rPr>
        <w:t>that follow it. In addition, teachers and principals will have access to the data analysis and use it to improve their practice as it relates to effective instruction.</w:t>
      </w:r>
    </w:p>
    <w:p w:rsidR="005D0EAD" w:rsidRDefault="005D0EAD">
      <w:pPr>
        <w:pStyle w:val="BodyText"/>
        <w:spacing w:before="9"/>
        <w:rPr>
          <w:sz w:val="22"/>
        </w:rPr>
      </w:pPr>
    </w:p>
    <w:p w:rsidR="005D0EAD" w:rsidRDefault="000605CF">
      <w:pPr>
        <w:pStyle w:val="BodyText"/>
        <w:spacing w:line="256" w:lineRule="auto"/>
        <w:ind w:left="151"/>
      </w:pPr>
      <w:r>
        <w:rPr>
          <w:w w:val="105"/>
        </w:rPr>
        <w:t>The</w:t>
      </w:r>
      <w:r>
        <w:rPr>
          <w:spacing w:val="-19"/>
          <w:w w:val="105"/>
        </w:rPr>
        <w:t xml:space="preserve"> </w:t>
      </w:r>
      <w:r>
        <w:rPr>
          <w:w w:val="105"/>
        </w:rPr>
        <w:t>school</w:t>
      </w:r>
      <w:r>
        <w:rPr>
          <w:spacing w:val="-9"/>
          <w:w w:val="105"/>
        </w:rPr>
        <w:t xml:space="preserve"> </w:t>
      </w:r>
      <w:r>
        <w:rPr>
          <w:w w:val="105"/>
        </w:rPr>
        <w:t>will</w:t>
      </w:r>
      <w:r>
        <w:rPr>
          <w:spacing w:val="-11"/>
          <w:w w:val="105"/>
        </w:rPr>
        <w:t xml:space="preserve"> </w:t>
      </w:r>
      <w:r>
        <w:rPr>
          <w:w w:val="105"/>
        </w:rPr>
        <w:t>perform</w:t>
      </w:r>
      <w:r>
        <w:rPr>
          <w:spacing w:val="-12"/>
          <w:w w:val="105"/>
        </w:rPr>
        <w:t xml:space="preserve"> </w:t>
      </w:r>
      <w:r>
        <w:rPr>
          <w:w w:val="105"/>
        </w:rPr>
        <w:t>a</w:t>
      </w:r>
      <w:r>
        <w:rPr>
          <w:spacing w:val="-23"/>
          <w:w w:val="105"/>
        </w:rPr>
        <w:t xml:space="preserve"> </w:t>
      </w:r>
      <w:r>
        <w:rPr>
          <w:w w:val="105"/>
        </w:rPr>
        <w:t>comprehensive</w:t>
      </w:r>
      <w:r>
        <w:rPr>
          <w:spacing w:val="-4"/>
          <w:w w:val="105"/>
        </w:rPr>
        <w:t xml:space="preserve"> </w:t>
      </w:r>
      <w:r>
        <w:rPr>
          <w:w w:val="105"/>
        </w:rPr>
        <w:t>annual</w:t>
      </w:r>
      <w:r>
        <w:rPr>
          <w:spacing w:val="-8"/>
          <w:w w:val="105"/>
        </w:rPr>
        <w:t xml:space="preserve"> </w:t>
      </w:r>
      <w:r>
        <w:rPr>
          <w:w w:val="105"/>
        </w:rPr>
        <w:t>review</w:t>
      </w:r>
      <w:r>
        <w:rPr>
          <w:spacing w:val="-14"/>
          <w:w w:val="105"/>
        </w:rPr>
        <w:t xml:space="preserve"> </w:t>
      </w:r>
      <w:r>
        <w:rPr>
          <w:w w:val="105"/>
        </w:rPr>
        <w:t>after</w:t>
      </w:r>
      <w:r>
        <w:rPr>
          <w:spacing w:val="-17"/>
          <w:w w:val="105"/>
        </w:rPr>
        <w:t xml:space="preserve"> </w:t>
      </w:r>
      <w:r>
        <w:rPr>
          <w:w w:val="105"/>
        </w:rPr>
        <w:t>the</w:t>
      </w:r>
      <w:r>
        <w:rPr>
          <w:spacing w:val="-17"/>
          <w:w w:val="105"/>
        </w:rPr>
        <w:t xml:space="preserve"> </w:t>
      </w:r>
      <w:r>
        <w:rPr>
          <w:w w:val="105"/>
        </w:rPr>
        <w:t>initial</w:t>
      </w:r>
      <w:r>
        <w:rPr>
          <w:spacing w:val="-10"/>
          <w:w w:val="105"/>
        </w:rPr>
        <w:t xml:space="preserve"> </w:t>
      </w:r>
      <w:r>
        <w:rPr>
          <w:w w:val="105"/>
        </w:rPr>
        <w:t>year</w:t>
      </w:r>
      <w:r>
        <w:rPr>
          <w:spacing w:val="-18"/>
          <w:w w:val="105"/>
        </w:rPr>
        <w:t xml:space="preserve"> </w:t>
      </w:r>
      <w:r>
        <w:rPr>
          <w:w w:val="105"/>
        </w:rPr>
        <w:t>of</w:t>
      </w:r>
      <w:r>
        <w:rPr>
          <w:spacing w:val="-19"/>
          <w:w w:val="105"/>
        </w:rPr>
        <w:t xml:space="preserve"> </w:t>
      </w:r>
      <w:r>
        <w:rPr>
          <w:w w:val="105"/>
        </w:rPr>
        <w:t>implementation</w:t>
      </w:r>
      <w:r>
        <w:rPr>
          <w:spacing w:val="-24"/>
          <w:w w:val="105"/>
        </w:rPr>
        <w:t xml:space="preserve"> </w:t>
      </w:r>
      <w:r>
        <w:rPr>
          <w:w w:val="105"/>
        </w:rPr>
        <w:t>and</w:t>
      </w:r>
      <w:r>
        <w:rPr>
          <w:spacing w:val="-14"/>
          <w:w w:val="105"/>
        </w:rPr>
        <w:t xml:space="preserve"> </w:t>
      </w:r>
      <w:r>
        <w:rPr>
          <w:w w:val="105"/>
        </w:rPr>
        <w:t>each</w:t>
      </w:r>
      <w:r>
        <w:rPr>
          <w:spacing w:val="-18"/>
          <w:w w:val="105"/>
        </w:rPr>
        <w:t xml:space="preserve"> </w:t>
      </w:r>
      <w:r>
        <w:rPr>
          <w:w w:val="105"/>
        </w:rPr>
        <w:t>following</w:t>
      </w:r>
      <w:r>
        <w:rPr>
          <w:spacing w:val="-11"/>
          <w:w w:val="105"/>
        </w:rPr>
        <w:t xml:space="preserve"> </w:t>
      </w:r>
      <w:r>
        <w:rPr>
          <w:w w:val="105"/>
        </w:rPr>
        <w:t>year.</w:t>
      </w:r>
      <w:r>
        <w:rPr>
          <w:spacing w:val="-18"/>
          <w:w w:val="105"/>
        </w:rPr>
        <w:t xml:space="preserve"> </w:t>
      </w:r>
      <w:r>
        <w:rPr>
          <w:w w:val="105"/>
        </w:rPr>
        <w:t>Data</w:t>
      </w:r>
      <w:r>
        <w:rPr>
          <w:spacing w:val="-15"/>
          <w:w w:val="105"/>
        </w:rPr>
        <w:t xml:space="preserve"> </w:t>
      </w:r>
      <w:r>
        <w:rPr>
          <w:w w:val="105"/>
        </w:rPr>
        <w:t>will</w:t>
      </w:r>
      <w:r>
        <w:rPr>
          <w:spacing w:val="-16"/>
          <w:w w:val="105"/>
        </w:rPr>
        <w:t xml:space="preserve"> </w:t>
      </w:r>
      <w:r>
        <w:rPr>
          <w:w w:val="105"/>
        </w:rPr>
        <w:t>be</w:t>
      </w:r>
      <w:r>
        <w:rPr>
          <w:spacing w:val="-15"/>
          <w:w w:val="105"/>
        </w:rPr>
        <w:t xml:space="preserve"> </w:t>
      </w:r>
      <w:r>
        <w:rPr>
          <w:w w:val="105"/>
        </w:rPr>
        <w:t>collected</w:t>
      </w:r>
      <w:r>
        <w:rPr>
          <w:spacing w:val="-3"/>
          <w:w w:val="105"/>
        </w:rPr>
        <w:t xml:space="preserve"> </w:t>
      </w:r>
      <w:r>
        <w:rPr>
          <w:w w:val="105"/>
        </w:rPr>
        <w:t xml:space="preserve">using </w:t>
      </w:r>
      <w:r>
        <w:t>the following</w:t>
      </w:r>
      <w:r>
        <w:rPr>
          <w:spacing w:val="21"/>
        </w:rPr>
        <w:t xml:space="preserve"> </w:t>
      </w:r>
      <w:r>
        <w:t>methods:</w:t>
      </w:r>
    </w:p>
    <w:p w:rsidR="005D0EAD" w:rsidRDefault="000605CF">
      <w:pPr>
        <w:pStyle w:val="ListParagraph"/>
        <w:numPr>
          <w:ilvl w:val="0"/>
          <w:numId w:val="7"/>
        </w:numPr>
        <w:tabs>
          <w:tab w:val="left" w:pos="853"/>
          <w:tab w:val="left" w:pos="854"/>
        </w:tabs>
        <w:spacing w:before="4" w:line="244" w:lineRule="auto"/>
        <w:ind w:right="133" w:hanging="347"/>
        <w:rPr>
          <w:sz w:val="23"/>
        </w:rPr>
      </w:pPr>
      <w:r>
        <w:rPr>
          <w:w w:val="105"/>
          <w:sz w:val="23"/>
        </w:rPr>
        <w:t>Questionnaire</w:t>
      </w:r>
      <w:r>
        <w:rPr>
          <w:spacing w:val="-2"/>
          <w:w w:val="105"/>
          <w:sz w:val="23"/>
        </w:rPr>
        <w:t xml:space="preserve"> </w:t>
      </w:r>
      <w:r>
        <w:rPr>
          <w:w w:val="105"/>
          <w:sz w:val="23"/>
        </w:rPr>
        <w:t>to</w:t>
      </w:r>
      <w:r>
        <w:rPr>
          <w:spacing w:val="-18"/>
          <w:w w:val="105"/>
          <w:sz w:val="23"/>
        </w:rPr>
        <w:t xml:space="preserve"> </w:t>
      </w:r>
      <w:r>
        <w:rPr>
          <w:w w:val="105"/>
          <w:sz w:val="23"/>
        </w:rPr>
        <w:t>assess</w:t>
      </w:r>
      <w:r>
        <w:rPr>
          <w:spacing w:val="-15"/>
          <w:w w:val="105"/>
          <w:sz w:val="23"/>
        </w:rPr>
        <w:t xml:space="preserve"> </w:t>
      </w:r>
      <w:r>
        <w:rPr>
          <w:w w:val="105"/>
          <w:sz w:val="23"/>
        </w:rPr>
        <w:t>teacher/leader</w:t>
      </w:r>
      <w:r>
        <w:rPr>
          <w:spacing w:val="-22"/>
          <w:w w:val="105"/>
          <w:sz w:val="23"/>
        </w:rPr>
        <w:t xml:space="preserve"> </w:t>
      </w:r>
      <w:r>
        <w:rPr>
          <w:w w:val="105"/>
          <w:sz w:val="23"/>
        </w:rPr>
        <w:t>perceptions</w:t>
      </w:r>
      <w:r>
        <w:rPr>
          <w:spacing w:val="-2"/>
          <w:w w:val="105"/>
          <w:sz w:val="23"/>
        </w:rPr>
        <w:t xml:space="preserve"> </w:t>
      </w:r>
      <w:r>
        <w:rPr>
          <w:w w:val="105"/>
          <w:sz w:val="23"/>
        </w:rPr>
        <w:t>of</w:t>
      </w:r>
      <w:r>
        <w:rPr>
          <w:spacing w:val="-19"/>
          <w:w w:val="105"/>
          <w:sz w:val="23"/>
        </w:rPr>
        <w:t xml:space="preserve"> </w:t>
      </w:r>
      <w:r>
        <w:rPr>
          <w:w w:val="105"/>
          <w:sz w:val="23"/>
        </w:rPr>
        <w:t>adequacy</w:t>
      </w:r>
      <w:r>
        <w:rPr>
          <w:spacing w:val="-13"/>
          <w:w w:val="105"/>
          <w:sz w:val="23"/>
        </w:rPr>
        <w:t xml:space="preserve"> </w:t>
      </w:r>
      <w:r>
        <w:rPr>
          <w:w w:val="105"/>
          <w:sz w:val="23"/>
        </w:rPr>
        <w:t>of</w:t>
      </w:r>
      <w:r>
        <w:rPr>
          <w:spacing w:val="-18"/>
          <w:w w:val="105"/>
          <w:sz w:val="23"/>
        </w:rPr>
        <w:t xml:space="preserve"> </w:t>
      </w:r>
      <w:r>
        <w:rPr>
          <w:w w:val="105"/>
          <w:sz w:val="23"/>
        </w:rPr>
        <w:t>training,</w:t>
      </w:r>
      <w:r>
        <w:rPr>
          <w:spacing w:val="-10"/>
          <w:w w:val="105"/>
          <w:sz w:val="23"/>
        </w:rPr>
        <w:t xml:space="preserve"> </w:t>
      </w:r>
      <w:r>
        <w:rPr>
          <w:w w:val="105"/>
          <w:sz w:val="23"/>
        </w:rPr>
        <w:t>understanding</w:t>
      </w:r>
      <w:r>
        <w:rPr>
          <w:spacing w:val="-7"/>
          <w:w w:val="105"/>
          <w:sz w:val="23"/>
        </w:rPr>
        <w:t xml:space="preserve"> </w:t>
      </w:r>
      <w:r>
        <w:rPr>
          <w:w w:val="105"/>
          <w:sz w:val="23"/>
        </w:rPr>
        <w:t>of</w:t>
      </w:r>
      <w:r>
        <w:rPr>
          <w:spacing w:val="-22"/>
          <w:w w:val="105"/>
          <w:sz w:val="23"/>
        </w:rPr>
        <w:t xml:space="preserve"> </w:t>
      </w:r>
      <w:r>
        <w:rPr>
          <w:w w:val="105"/>
          <w:sz w:val="23"/>
        </w:rPr>
        <w:t>the</w:t>
      </w:r>
      <w:r>
        <w:rPr>
          <w:spacing w:val="-19"/>
          <w:w w:val="105"/>
          <w:sz w:val="23"/>
        </w:rPr>
        <w:t xml:space="preserve"> </w:t>
      </w:r>
      <w:r>
        <w:rPr>
          <w:w w:val="105"/>
          <w:sz w:val="23"/>
        </w:rPr>
        <w:t>system,</w:t>
      </w:r>
      <w:r>
        <w:rPr>
          <w:spacing w:val="-19"/>
          <w:w w:val="105"/>
          <w:sz w:val="23"/>
        </w:rPr>
        <w:t xml:space="preserve"> </w:t>
      </w:r>
      <w:r>
        <w:rPr>
          <w:w w:val="105"/>
          <w:sz w:val="23"/>
        </w:rPr>
        <w:t>fairness</w:t>
      </w:r>
      <w:r>
        <w:rPr>
          <w:spacing w:val="-10"/>
          <w:w w:val="105"/>
          <w:sz w:val="23"/>
        </w:rPr>
        <w:t xml:space="preserve"> </w:t>
      </w:r>
      <w:r>
        <w:rPr>
          <w:w w:val="105"/>
          <w:sz w:val="23"/>
        </w:rPr>
        <w:t>of</w:t>
      </w:r>
      <w:r>
        <w:rPr>
          <w:spacing w:val="-21"/>
          <w:w w:val="105"/>
          <w:sz w:val="23"/>
        </w:rPr>
        <w:t xml:space="preserve"> </w:t>
      </w:r>
      <w:r>
        <w:rPr>
          <w:w w:val="105"/>
          <w:sz w:val="23"/>
        </w:rPr>
        <w:t>the</w:t>
      </w:r>
      <w:r>
        <w:rPr>
          <w:spacing w:val="-21"/>
          <w:w w:val="105"/>
          <w:sz w:val="23"/>
        </w:rPr>
        <w:t xml:space="preserve"> </w:t>
      </w:r>
      <w:r>
        <w:rPr>
          <w:w w:val="105"/>
          <w:sz w:val="23"/>
        </w:rPr>
        <w:t>process,</w:t>
      </w:r>
      <w:r>
        <w:rPr>
          <w:spacing w:val="-13"/>
          <w:w w:val="105"/>
          <w:sz w:val="23"/>
        </w:rPr>
        <w:t xml:space="preserve"> </w:t>
      </w:r>
      <w:r>
        <w:rPr>
          <w:w w:val="105"/>
          <w:sz w:val="23"/>
        </w:rPr>
        <w:t>and</w:t>
      </w:r>
      <w:r>
        <w:rPr>
          <w:spacing w:val="-16"/>
          <w:w w:val="105"/>
          <w:sz w:val="23"/>
        </w:rPr>
        <w:t xml:space="preserve"> </w:t>
      </w:r>
      <w:r>
        <w:rPr>
          <w:w w:val="105"/>
          <w:sz w:val="23"/>
        </w:rPr>
        <w:t>impact</w:t>
      </w:r>
      <w:r>
        <w:rPr>
          <w:spacing w:val="-13"/>
          <w:w w:val="105"/>
          <w:sz w:val="23"/>
        </w:rPr>
        <w:t xml:space="preserve"> </w:t>
      </w:r>
      <w:r>
        <w:rPr>
          <w:w w:val="105"/>
          <w:sz w:val="23"/>
        </w:rPr>
        <w:t>of the</w:t>
      </w:r>
      <w:r>
        <w:rPr>
          <w:spacing w:val="-20"/>
          <w:w w:val="105"/>
          <w:sz w:val="23"/>
        </w:rPr>
        <w:t xml:space="preserve"> </w:t>
      </w:r>
      <w:r>
        <w:rPr>
          <w:w w:val="105"/>
          <w:sz w:val="23"/>
        </w:rPr>
        <w:t>new</w:t>
      </w:r>
      <w:r>
        <w:rPr>
          <w:spacing w:val="-17"/>
          <w:w w:val="105"/>
          <w:sz w:val="23"/>
        </w:rPr>
        <w:t xml:space="preserve"> </w:t>
      </w:r>
      <w:r>
        <w:rPr>
          <w:w w:val="105"/>
          <w:sz w:val="23"/>
        </w:rPr>
        <w:t>process</w:t>
      </w:r>
      <w:r>
        <w:rPr>
          <w:spacing w:val="-14"/>
          <w:w w:val="105"/>
          <w:sz w:val="23"/>
        </w:rPr>
        <w:t xml:space="preserve"> </w:t>
      </w:r>
      <w:r>
        <w:rPr>
          <w:w w:val="105"/>
          <w:sz w:val="23"/>
        </w:rPr>
        <w:t>on</w:t>
      </w:r>
      <w:r>
        <w:rPr>
          <w:spacing w:val="-25"/>
          <w:w w:val="105"/>
          <w:sz w:val="23"/>
        </w:rPr>
        <w:t xml:space="preserve"> </w:t>
      </w:r>
      <w:r>
        <w:rPr>
          <w:w w:val="105"/>
          <w:sz w:val="23"/>
        </w:rPr>
        <w:t>teaching</w:t>
      </w:r>
      <w:r>
        <w:rPr>
          <w:spacing w:val="-11"/>
          <w:w w:val="105"/>
          <w:sz w:val="23"/>
        </w:rPr>
        <w:t xml:space="preserve"> </w:t>
      </w:r>
      <w:r>
        <w:rPr>
          <w:w w:val="105"/>
          <w:sz w:val="23"/>
        </w:rPr>
        <w:t>and</w:t>
      </w:r>
      <w:r>
        <w:rPr>
          <w:spacing w:val="-18"/>
          <w:w w:val="105"/>
          <w:sz w:val="23"/>
        </w:rPr>
        <w:t xml:space="preserve"> </w:t>
      </w:r>
      <w:r>
        <w:rPr>
          <w:w w:val="105"/>
          <w:sz w:val="23"/>
        </w:rPr>
        <w:t>student</w:t>
      </w:r>
      <w:r>
        <w:rPr>
          <w:spacing w:val="-15"/>
          <w:w w:val="105"/>
          <w:sz w:val="23"/>
        </w:rPr>
        <w:t xml:space="preserve"> </w:t>
      </w:r>
      <w:r>
        <w:rPr>
          <w:w w:val="105"/>
          <w:sz w:val="23"/>
        </w:rPr>
        <w:t>learning;</w:t>
      </w:r>
    </w:p>
    <w:p w:rsidR="005D0EAD" w:rsidRDefault="000605CF">
      <w:pPr>
        <w:pStyle w:val="ListParagraph"/>
        <w:numPr>
          <w:ilvl w:val="0"/>
          <w:numId w:val="7"/>
        </w:numPr>
        <w:tabs>
          <w:tab w:val="left" w:pos="846"/>
          <w:tab w:val="left" w:pos="847"/>
        </w:tabs>
        <w:spacing w:before="17"/>
        <w:ind w:left="846" w:hanging="349"/>
        <w:rPr>
          <w:sz w:val="23"/>
        </w:rPr>
      </w:pPr>
      <w:r>
        <w:rPr>
          <w:w w:val="105"/>
          <w:sz w:val="23"/>
        </w:rPr>
        <w:t>Interviews</w:t>
      </w:r>
      <w:r>
        <w:rPr>
          <w:spacing w:val="-18"/>
          <w:w w:val="105"/>
          <w:sz w:val="23"/>
        </w:rPr>
        <w:t xml:space="preserve"> </w:t>
      </w:r>
      <w:r>
        <w:rPr>
          <w:w w:val="105"/>
          <w:sz w:val="23"/>
        </w:rPr>
        <w:t>of</w:t>
      </w:r>
      <w:r>
        <w:rPr>
          <w:spacing w:val="-31"/>
          <w:w w:val="105"/>
          <w:sz w:val="23"/>
        </w:rPr>
        <w:t xml:space="preserve"> </w:t>
      </w:r>
      <w:r>
        <w:rPr>
          <w:w w:val="105"/>
          <w:sz w:val="23"/>
        </w:rPr>
        <w:t>selected</w:t>
      </w:r>
      <w:r>
        <w:rPr>
          <w:spacing w:val="-25"/>
          <w:w w:val="105"/>
          <w:sz w:val="23"/>
        </w:rPr>
        <w:t xml:space="preserve"> </w:t>
      </w:r>
      <w:r>
        <w:rPr>
          <w:w w:val="105"/>
          <w:sz w:val="23"/>
        </w:rPr>
        <w:t>teachers/leaders</w:t>
      </w:r>
      <w:r>
        <w:rPr>
          <w:spacing w:val="-35"/>
          <w:w w:val="105"/>
          <w:sz w:val="23"/>
        </w:rPr>
        <w:t xml:space="preserve"> </w:t>
      </w:r>
      <w:r>
        <w:rPr>
          <w:w w:val="105"/>
          <w:sz w:val="23"/>
        </w:rPr>
        <w:t>to</w:t>
      </w:r>
      <w:r>
        <w:rPr>
          <w:spacing w:val="-25"/>
          <w:w w:val="105"/>
          <w:sz w:val="23"/>
        </w:rPr>
        <w:t xml:space="preserve"> </w:t>
      </w:r>
      <w:r>
        <w:rPr>
          <w:w w:val="105"/>
          <w:sz w:val="23"/>
        </w:rPr>
        <w:t>gather</w:t>
      </w:r>
      <w:r>
        <w:rPr>
          <w:spacing w:val="-26"/>
          <w:w w:val="105"/>
          <w:sz w:val="23"/>
        </w:rPr>
        <w:t xml:space="preserve"> </w:t>
      </w:r>
      <w:r>
        <w:rPr>
          <w:w w:val="105"/>
          <w:sz w:val="23"/>
        </w:rPr>
        <w:t>feedback</w:t>
      </w:r>
      <w:r>
        <w:rPr>
          <w:spacing w:val="-22"/>
          <w:w w:val="105"/>
          <w:sz w:val="23"/>
        </w:rPr>
        <w:t xml:space="preserve"> </w:t>
      </w:r>
      <w:r>
        <w:rPr>
          <w:w w:val="105"/>
          <w:sz w:val="23"/>
        </w:rPr>
        <w:t>on</w:t>
      </w:r>
      <w:r>
        <w:rPr>
          <w:spacing w:val="-32"/>
          <w:w w:val="105"/>
          <w:sz w:val="23"/>
        </w:rPr>
        <w:t xml:space="preserve"> </w:t>
      </w:r>
      <w:r>
        <w:rPr>
          <w:w w:val="105"/>
          <w:sz w:val="23"/>
        </w:rPr>
        <w:t>system</w:t>
      </w:r>
      <w:r>
        <w:rPr>
          <w:spacing w:val="-26"/>
          <w:w w:val="105"/>
          <w:sz w:val="23"/>
        </w:rPr>
        <w:t xml:space="preserve"> </w:t>
      </w:r>
      <w:r>
        <w:rPr>
          <w:w w:val="105"/>
          <w:sz w:val="23"/>
        </w:rPr>
        <w:t>implementation</w:t>
      </w:r>
      <w:r>
        <w:rPr>
          <w:spacing w:val="-31"/>
          <w:w w:val="105"/>
          <w:sz w:val="23"/>
        </w:rPr>
        <w:t xml:space="preserve"> </w:t>
      </w:r>
      <w:r>
        <w:rPr>
          <w:w w:val="105"/>
          <w:sz w:val="23"/>
        </w:rPr>
        <w:t>m1d</w:t>
      </w:r>
      <w:r>
        <w:rPr>
          <w:spacing w:val="-35"/>
          <w:w w:val="105"/>
          <w:sz w:val="23"/>
        </w:rPr>
        <w:t xml:space="preserve"> </w:t>
      </w:r>
      <w:r>
        <w:rPr>
          <w:w w:val="105"/>
          <w:sz w:val="23"/>
        </w:rPr>
        <w:t>identify</w:t>
      </w:r>
      <w:r>
        <w:rPr>
          <w:spacing w:val="-26"/>
          <w:w w:val="105"/>
          <w:sz w:val="23"/>
        </w:rPr>
        <w:t xml:space="preserve"> </w:t>
      </w:r>
      <w:r>
        <w:rPr>
          <w:w w:val="105"/>
          <w:sz w:val="23"/>
        </w:rPr>
        <w:t>necessary</w:t>
      </w:r>
      <w:r>
        <w:rPr>
          <w:spacing w:val="-19"/>
          <w:w w:val="105"/>
          <w:sz w:val="23"/>
        </w:rPr>
        <w:t xml:space="preserve"> </w:t>
      </w:r>
      <w:r>
        <w:rPr>
          <w:w w:val="105"/>
          <w:sz w:val="23"/>
        </w:rPr>
        <w:t>adjustments;</w:t>
      </w:r>
    </w:p>
    <w:p w:rsidR="005D0EAD" w:rsidRDefault="000605CF">
      <w:pPr>
        <w:pStyle w:val="ListParagraph"/>
        <w:numPr>
          <w:ilvl w:val="0"/>
          <w:numId w:val="7"/>
        </w:numPr>
        <w:tabs>
          <w:tab w:val="left" w:pos="852"/>
          <w:tab w:val="left" w:pos="854"/>
        </w:tabs>
        <w:spacing w:before="4"/>
        <w:ind w:left="853" w:hanging="351"/>
        <w:rPr>
          <w:sz w:val="23"/>
        </w:rPr>
      </w:pPr>
      <w:r>
        <w:rPr>
          <w:sz w:val="23"/>
        </w:rPr>
        <w:t>Correlation  of teacher performance  ranking and student  performance</w:t>
      </w:r>
      <w:r>
        <w:rPr>
          <w:spacing w:val="15"/>
          <w:sz w:val="23"/>
        </w:rPr>
        <w:t xml:space="preserve"> </w:t>
      </w:r>
      <w:r>
        <w:rPr>
          <w:sz w:val="23"/>
        </w:rPr>
        <w:t>data;</w:t>
      </w:r>
    </w:p>
    <w:p w:rsidR="005D0EAD" w:rsidRDefault="000605CF">
      <w:pPr>
        <w:pStyle w:val="ListParagraph"/>
        <w:numPr>
          <w:ilvl w:val="0"/>
          <w:numId w:val="7"/>
        </w:numPr>
        <w:tabs>
          <w:tab w:val="left" w:pos="841"/>
          <w:tab w:val="left" w:pos="842"/>
        </w:tabs>
        <w:spacing w:before="4"/>
        <w:ind w:left="841" w:hanging="344"/>
        <w:rPr>
          <w:sz w:val="23"/>
        </w:rPr>
      </w:pPr>
      <w:r>
        <w:rPr>
          <w:w w:val="105"/>
          <w:sz w:val="23"/>
        </w:rPr>
        <w:t>Impact</w:t>
      </w:r>
      <w:r>
        <w:rPr>
          <w:spacing w:val="-19"/>
          <w:w w:val="105"/>
          <w:sz w:val="23"/>
        </w:rPr>
        <w:t xml:space="preserve"> </w:t>
      </w:r>
      <w:r>
        <w:rPr>
          <w:w w:val="105"/>
          <w:sz w:val="23"/>
        </w:rPr>
        <w:t>of</w:t>
      </w:r>
      <w:r>
        <w:rPr>
          <w:spacing w:val="-22"/>
          <w:w w:val="105"/>
          <w:sz w:val="23"/>
        </w:rPr>
        <w:t xml:space="preserve"> </w:t>
      </w:r>
      <w:r>
        <w:rPr>
          <w:w w:val="105"/>
          <w:sz w:val="23"/>
        </w:rPr>
        <w:t>Professional</w:t>
      </w:r>
      <w:r>
        <w:rPr>
          <w:spacing w:val="-10"/>
          <w:w w:val="105"/>
          <w:sz w:val="23"/>
        </w:rPr>
        <w:t xml:space="preserve"> </w:t>
      </w:r>
      <w:r>
        <w:rPr>
          <w:w w:val="105"/>
          <w:sz w:val="23"/>
        </w:rPr>
        <w:t>Growth</w:t>
      </w:r>
      <w:r>
        <w:rPr>
          <w:spacing w:val="-18"/>
          <w:w w:val="105"/>
          <w:sz w:val="23"/>
        </w:rPr>
        <w:t xml:space="preserve"> </w:t>
      </w:r>
      <w:r>
        <w:rPr>
          <w:w w:val="105"/>
          <w:sz w:val="23"/>
        </w:rPr>
        <w:t>Plans</w:t>
      </w:r>
      <w:r>
        <w:rPr>
          <w:spacing w:val="-21"/>
          <w:w w:val="105"/>
          <w:sz w:val="23"/>
        </w:rPr>
        <w:t xml:space="preserve"> </w:t>
      </w:r>
      <w:r>
        <w:rPr>
          <w:w w:val="105"/>
          <w:sz w:val="23"/>
        </w:rPr>
        <w:t>on</w:t>
      </w:r>
      <w:r>
        <w:rPr>
          <w:spacing w:val="-29"/>
          <w:w w:val="105"/>
          <w:sz w:val="23"/>
        </w:rPr>
        <w:t xml:space="preserve"> </w:t>
      </w:r>
      <w:r>
        <w:rPr>
          <w:w w:val="105"/>
          <w:sz w:val="23"/>
        </w:rPr>
        <w:t>teacher/student</w:t>
      </w:r>
      <w:r>
        <w:rPr>
          <w:spacing w:val="-27"/>
          <w:w w:val="105"/>
          <w:sz w:val="23"/>
        </w:rPr>
        <w:t xml:space="preserve"> </w:t>
      </w:r>
      <w:r>
        <w:rPr>
          <w:w w:val="105"/>
          <w:sz w:val="23"/>
        </w:rPr>
        <w:t>learning;</w:t>
      </w:r>
    </w:p>
    <w:p w:rsidR="005D0EAD" w:rsidRDefault="000605CF">
      <w:pPr>
        <w:pStyle w:val="ListParagraph"/>
        <w:numPr>
          <w:ilvl w:val="0"/>
          <w:numId w:val="7"/>
        </w:numPr>
        <w:tabs>
          <w:tab w:val="left" w:pos="840"/>
          <w:tab w:val="left" w:pos="841"/>
        </w:tabs>
        <w:spacing w:before="18"/>
        <w:ind w:left="840" w:hanging="348"/>
        <w:rPr>
          <w:sz w:val="23"/>
        </w:rPr>
      </w:pPr>
      <w:r>
        <w:rPr>
          <w:w w:val="105"/>
          <w:sz w:val="23"/>
        </w:rPr>
        <w:t>Trend</w:t>
      </w:r>
      <w:r>
        <w:rPr>
          <w:spacing w:val="-16"/>
          <w:w w:val="105"/>
          <w:sz w:val="23"/>
        </w:rPr>
        <w:t xml:space="preserve"> </w:t>
      </w:r>
      <w:r>
        <w:rPr>
          <w:w w:val="105"/>
          <w:sz w:val="23"/>
        </w:rPr>
        <w:t>data</w:t>
      </w:r>
      <w:r>
        <w:rPr>
          <w:spacing w:val="-23"/>
          <w:w w:val="105"/>
          <w:sz w:val="23"/>
        </w:rPr>
        <w:t xml:space="preserve"> </w:t>
      </w:r>
      <w:r>
        <w:rPr>
          <w:w w:val="105"/>
          <w:sz w:val="23"/>
        </w:rPr>
        <w:t>on</w:t>
      </w:r>
      <w:r>
        <w:rPr>
          <w:spacing w:val="-23"/>
          <w:w w:val="105"/>
          <w:sz w:val="23"/>
        </w:rPr>
        <w:t xml:space="preserve"> </w:t>
      </w:r>
      <w:r>
        <w:rPr>
          <w:w w:val="105"/>
          <w:sz w:val="23"/>
        </w:rPr>
        <w:t>utilization</w:t>
      </w:r>
      <w:r>
        <w:rPr>
          <w:spacing w:val="-17"/>
          <w:w w:val="105"/>
          <w:sz w:val="23"/>
        </w:rPr>
        <w:t xml:space="preserve"> </w:t>
      </w:r>
      <w:r>
        <w:rPr>
          <w:w w:val="105"/>
          <w:sz w:val="23"/>
        </w:rPr>
        <w:t>of</w:t>
      </w:r>
      <w:r>
        <w:rPr>
          <w:spacing w:val="-25"/>
          <w:w w:val="105"/>
          <w:sz w:val="23"/>
        </w:rPr>
        <w:t xml:space="preserve"> </w:t>
      </w:r>
      <w:r>
        <w:rPr>
          <w:w w:val="105"/>
          <w:sz w:val="23"/>
        </w:rPr>
        <w:t>online/face-to-face</w:t>
      </w:r>
      <w:r>
        <w:rPr>
          <w:spacing w:val="-24"/>
          <w:w w:val="105"/>
          <w:sz w:val="23"/>
        </w:rPr>
        <w:t xml:space="preserve"> </w:t>
      </w:r>
      <w:r>
        <w:rPr>
          <w:w w:val="105"/>
          <w:sz w:val="23"/>
        </w:rPr>
        <w:t>professional</w:t>
      </w:r>
      <w:r>
        <w:rPr>
          <w:spacing w:val="-12"/>
          <w:w w:val="105"/>
          <w:sz w:val="23"/>
        </w:rPr>
        <w:t xml:space="preserve"> </w:t>
      </w:r>
      <w:r>
        <w:rPr>
          <w:w w:val="105"/>
          <w:sz w:val="23"/>
        </w:rPr>
        <w:t>development</w:t>
      </w:r>
      <w:r>
        <w:rPr>
          <w:spacing w:val="-7"/>
          <w:w w:val="105"/>
          <w:sz w:val="23"/>
        </w:rPr>
        <w:t xml:space="preserve"> </w:t>
      </w:r>
      <w:r>
        <w:rPr>
          <w:w w:val="105"/>
          <w:sz w:val="23"/>
        </w:rPr>
        <w:t>offerings;</w:t>
      </w:r>
    </w:p>
    <w:p w:rsidR="005D0EAD" w:rsidRDefault="000605CF">
      <w:pPr>
        <w:pStyle w:val="ListParagraph"/>
        <w:numPr>
          <w:ilvl w:val="0"/>
          <w:numId w:val="7"/>
        </w:numPr>
        <w:tabs>
          <w:tab w:val="left" w:pos="838"/>
          <w:tab w:val="left" w:pos="839"/>
        </w:tabs>
        <w:spacing w:before="4"/>
        <w:ind w:left="838" w:hanging="350"/>
        <w:rPr>
          <w:sz w:val="23"/>
        </w:rPr>
      </w:pPr>
      <w:r>
        <w:rPr>
          <w:sz w:val="23"/>
        </w:rPr>
        <w:t>Patterns of performm1ce on vm·</w:t>
      </w:r>
      <w:r>
        <w:rPr>
          <w:sz w:val="23"/>
        </w:rPr>
        <w:t>ious components of</w:t>
      </w:r>
      <w:r>
        <w:rPr>
          <w:spacing w:val="-12"/>
          <w:sz w:val="23"/>
        </w:rPr>
        <w:t xml:space="preserve"> </w:t>
      </w:r>
      <w:r>
        <w:rPr>
          <w:sz w:val="23"/>
        </w:rPr>
        <w:t>frmnework;</w:t>
      </w:r>
    </w:p>
    <w:p w:rsidR="005D0EAD" w:rsidRDefault="000605CF">
      <w:pPr>
        <w:pStyle w:val="ListParagraph"/>
        <w:numPr>
          <w:ilvl w:val="0"/>
          <w:numId w:val="7"/>
        </w:numPr>
        <w:tabs>
          <w:tab w:val="left" w:pos="838"/>
          <w:tab w:val="left" w:pos="839"/>
        </w:tabs>
        <w:spacing w:before="27"/>
        <w:ind w:left="838" w:hanging="350"/>
        <w:rPr>
          <w:sz w:val="23"/>
        </w:rPr>
      </w:pPr>
      <w:r>
        <w:rPr>
          <w:sz w:val="23"/>
        </w:rPr>
        <w:t>Review and feedback on forms, rubric language, processes,  and support materials for recon1111ended</w:t>
      </w:r>
      <w:r>
        <w:rPr>
          <w:spacing w:val="25"/>
          <w:sz w:val="23"/>
        </w:rPr>
        <w:t xml:space="preserve"> </w:t>
      </w:r>
      <w:r>
        <w:rPr>
          <w:sz w:val="23"/>
        </w:rPr>
        <w:t>revisions.</w:t>
      </w:r>
    </w:p>
    <w:p w:rsidR="005D0EAD" w:rsidRDefault="005D0EAD">
      <w:pPr>
        <w:pStyle w:val="BodyText"/>
        <w:spacing w:before="1"/>
        <w:rPr>
          <w:sz w:val="24"/>
        </w:rPr>
      </w:pPr>
    </w:p>
    <w:p w:rsidR="005D0EAD" w:rsidRDefault="000605CF">
      <w:pPr>
        <w:pStyle w:val="BodyText"/>
        <w:spacing w:line="247" w:lineRule="auto"/>
        <w:ind w:left="123" w:right="188" w:firstLine="9"/>
      </w:pPr>
      <w:r>
        <w:rPr>
          <w:w w:val="105"/>
        </w:rPr>
        <w:t>The results of the annual review of the Instructional Evaluation System will be tabulated and presented in an mmual report to the School Board of Directors</w:t>
      </w:r>
      <w:r>
        <w:rPr>
          <w:spacing w:val="-3"/>
          <w:w w:val="105"/>
        </w:rPr>
        <w:t xml:space="preserve"> </w:t>
      </w:r>
      <w:r>
        <w:rPr>
          <w:w w:val="105"/>
        </w:rPr>
        <w:t>at</w:t>
      </w:r>
      <w:r>
        <w:rPr>
          <w:spacing w:val="-17"/>
          <w:w w:val="105"/>
        </w:rPr>
        <w:t xml:space="preserve"> </w:t>
      </w:r>
      <w:r>
        <w:rPr>
          <w:w w:val="105"/>
        </w:rPr>
        <w:t>the</w:t>
      </w:r>
      <w:r>
        <w:rPr>
          <w:spacing w:val="-13"/>
          <w:w w:val="105"/>
        </w:rPr>
        <w:t xml:space="preserve"> </w:t>
      </w:r>
      <w:r>
        <w:rPr>
          <w:w w:val="105"/>
        </w:rPr>
        <w:t>annual</w:t>
      </w:r>
      <w:r>
        <w:rPr>
          <w:spacing w:val="-7"/>
          <w:w w:val="105"/>
        </w:rPr>
        <w:t xml:space="preserve"> </w:t>
      </w:r>
      <w:r>
        <w:rPr>
          <w:w w:val="105"/>
        </w:rPr>
        <w:t>Board</w:t>
      </w:r>
      <w:r>
        <w:rPr>
          <w:spacing w:val="-10"/>
          <w:w w:val="105"/>
        </w:rPr>
        <w:t xml:space="preserve"> </w:t>
      </w:r>
      <w:r>
        <w:rPr>
          <w:w w:val="105"/>
        </w:rPr>
        <w:t>meeting.</w:t>
      </w:r>
      <w:r>
        <w:rPr>
          <w:spacing w:val="38"/>
          <w:w w:val="105"/>
        </w:rPr>
        <w:t xml:space="preserve"> </w:t>
      </w:r>
      <w:r>
        <w:rPr>
          <w:w w:val="105"/>
        </w:rPr>
        <w:t>At</w:t>
      </w:r>
      <w:r>
        <w:rPr>
          <w:spacing w:val="-15"/>
          <w:w w:val="105"/>
        </w:rPr>
        <w:t xml:space="preserve"> </w:t>
      </w:r>
      <w:r>
        <w:rPr>
          <w:w w:val="105"/>
        </w:rPr>
        <w:t>that</w:t>
      </w:r>
      <w:r>
        <w:rPr>
          <w:spacing w:val="-20"/>
          <w:w w:val="105"/>
        </w:rPr>
        <w:t xml:space="preserve"> </w:t>
      </w:r>
      <w:r>
        <w:rPr>
          <w:w w:val="105"/>
        </w:rPr>
        <w:t>time</w:t>
      </w:r>
      <w:r>
        <w:rPr>
          <w:spacing w:val="-18"/>
          <w:w w:val="105"/>
        </w:rPr>
        <w:t xml:space="preserve"> </w:t>
      </w:r>
      <w:r>
        <w:rPr>
          <w:w w:val="105"/>
        </w:rPr>
        <w:t>the</w:t>
      </w:r>
      <w:r>
        <w:rPr>
          <w:spacing w:val="-17"/>
          <w:w w:val="105"/>
        </w:rPr>
        <w:t xml:space="preserve"> </w:t>
      </w:r>
      <w:r>
        <w:rPr>
          <w:w w:val="105"/>
        </w:rPr>
        <w:t>Board</w:t>
      </w:r>
      <w:r>
        <w:rPr>
          <w:spacing w:val="-11"/>
          <w:w w:val="105"/>
        </w:rPr>
        <w:t xml:space="preserve"> </w:t>
      </w:r>
      <w:r>
        <w:rPr>
          <w:w w:val="105"/>
        </w:rPr>
        <w:t>will</w:t>
      </w:r>
      <w:r>
        <w:rPr>
          <w:spacing w:val="-14"/>
          <w:w w:val="105"/>
        </w:rPr>
        <w:t xml:space="preserve"> </w:t>
      </w:r>
      <w:r>
        <w:rPr>
          <w:w w:val="105"/>
        </w:rPr>
        <w:t>discuss</w:t>
      </w:r>
      <w:r>
        <w:rPr>
          <w:spacing w:val="-17"/>
          <w:w w:val="105"/>
        </w:rPr>
        <w:t xml:space="preserve"> </w:t>
      </w:r>
      <w:r>
        <w:rPr>
          <w:w w:val="105"/>
        </w:rPr>
        <w:t>changes</w:t>
      </w:r>
      <w:r>
        <w:rPr>
          <w:spacing w:val="-14"/>
          <w:w w:val="105"/>
        </w:rPr>
        <w:t xml:space="preserve"> </w:t>
      </w:r>
      <w:r>
        <w:rPr>
          <w:w w:val="105"/>
        </w:rPr>
        <w:t>to</w:t>
      </w:r>
      <w:r>
        <w:rPr>
          <w:spacing w:val="-19"/>
          <w:w w:val="105"/>
        </w:rPr>
        <w:t xml:space="preserve"> </w:t>
      </w:r>
      <w:r>
        <w:rPr>
          <w:w w:val="105"/>
        </w:rPr>
        <w:t>the</w:t>
      </w:r>
      <w:r>
        <w:rPr>
          <w:spacing w:val="-21"/>
          <w:w w:val="105"/>
        </w:rPr>
        <w:t xml:space="preserve"> </w:t>
      </w:r>
      <w:r>
        <w:rPr>
          <w:w w:val="105"/>
        </w:rPr>
        <w:t>Evaluation</w:t>
      </w:r>
      <w:r>
        <w:rPr>
          <w:spacing w:val="-9"/>
          <w:w w:val="105"/>
        </w:rPr>
        <w:t xml:space="preserve"> </w:t>
      </w:r>
      <w:r>
        <w:rPr>
          <w:w w:val="105"/>
        </w:rPr>
        <w:t>System</w:t>
      </w:r>
      <w:r>
        <w:rPr>
          <w:spacing w:val="-11"/>
          <w:w w:val="105"/>
        </w:rPr>
        <w:t xml:space="preserve"> </w:t>
      </w:r>
      <w:r>
        <w:rPr>
          <w:w w:val="105"/>
        </w:rPr>
        <w:t>an</w:t>
      </w:r>
      <w:r>
        <w:rPr>
          <w:w w:val="105"/>
        </w:rPr>
        <w:t>d</w:t>
      </w:r>
      <w:r>
        <w:rPr>
          <w:spacing w:val="-11"/>
          <w:w w:val="105"/>
        </w:rPr>
        <w:t xml:space="preserve"> </w:t>
      </w:r>
      <w:r>
        <w:rPr>
          <w:w w:val="105"/>
        </w:rPr>
        <w:t>recommend changes</w:t>
      </w:r>
      <w:r>
        <w:rPr>
          <w:spacing w:val="-11"/>
          <w:w w:val="105"/>
        </w:rPr>
        <w:t xml:space="preserve"> </w:t>
      </w:r>
      <w:r>
        <w:rPr>
          <w:w w:val="105"/>
        </w:rPr>
        <w:t>to</w:t>
      </w:r>
      <w:r>
        <w:rPr>
          <w:spacing w:val="-16"/>
          <w:w w:val="105"/>
        </w:rPr>
        <w:t xml:space="preserve"> </w:t>
      </w:r>
      <w:r>
        <w:rPr>
          <w:w w:val="105"/>
        </w:rPr>
        <w:t>be</w:t>
      </w:r>
      <w:r>
        <w:rPr>
          <w:spacing w:val="-17"/>
          <w:w w:val="105"/>
        </w:rPr>
        <w:t xml:space="preserve"> </w:t>
      </w:r>
      <w:r>
        <w:rPr>
          <w:w w:val="105"/>
        </w:rPr>
        <w:t>made</w:t>
      </w:r>
      <w:r>
        <w:rPr>
          <w:spacing w:val="-17"/>
          <w:w w:val="105"/>
        </w:rPr>
        <w:t xml:space="preserve"> </w:t>
      </w:r>
      <w:r>
        <w:rPr>
          <w:w w:val="105"/>
        </w:rPr>
        <w:t>or send</w:t>
      </w:r>
      <w:r>
        <w:rPr>
          <w:spacing w:val="-19"/>
          <w:w w:val="105"/>
        </w:rPr>
        <w:t xml:space="preserve"> </w:t>
      </w:r>
      <w:r>
        <w:rPr>
          <w:w w:val="105"/>
        </w:rPr>
        <w:t>to</w:t>
      </w:r>
      <w:r>
        <w:rPr>
          <w:spacing w:val="-20"/>
          <w:w w:val="105"/>
        </w:rPr>
        <w:t xml:space="preserve"> </w:t>
      </w:r>
      <w:r>
        <w:rPr>
          <w:w w:val="105"/>
        </w:rPr>
        <w:t>committee</w:t>
      </w:r>
      <w:r>
        <w:rPr>
          <w:spacing w:val="-14"/>
          <w:w w:val="105"/>
        </w:rPr>
        <w:t xml:space="preserve"> </w:t>
      </w:r>
      <w:r>
        <w:rPr>
          <w:w w:val="105"/>
        </w:rPr>
        <w:t>for</w:t>
      </w:r>
      <w:r>
        <w:rPr>
          <w:spacing w:val="-23"/>
          <w:w w:val="105"/>
        </w:rPr>
        <w:t xml:space="preserve"> </w:t>
      </w:r>
      <w:r>
        <w:rPr>
          <w:w w:val="105"/>
        </w:rPr>
        <w:t>further</w:t>
      </w:r>
      <w:r>
        <w:rPr>
          <w:spacing w:val="-16"/>
          <w:w w:val="105"/>
        </w:rPr>
        <w:t xml:space="preserve"> </w:t>
      </w:r>
      <w:r>
        <w:rPr>
          <w:w w:val="105"/>
        </w:rPr>
        <w:t>review</w:t>
      </w:r>
      <w:r>
        <w:rPr>
          <w:spacing w:val="-19"/>
          <w:w w:val="105"/>
        </w:rPr>
        <w:t xml:space="preserve"> </w:t>
      </w:r>
      <w:r>
        <w:rPr>
          <w:w w:val="105"/>
        </w:rPr>
        <w:t>and</w:t>
      </w:r>
      <w:r>
        <w:rPr>
          <w:spacing w:val="-18"/>
          <w:w w:val="105"/>
        </w:rPr>
        <w:t xml:space="preserve"> </w:t>
      </w:r>
      <w:r>
        <w:rPr>
          <w:w w:val="105"/>
        </w:rPr>
        <w:t>discussion.</w:t>
      </w:r>
    </w:p>
    <w:p w:rsidR="005D0EAD" w:rsidRDefault="005D0EAD">
      <w:pPr>
        <w:pStyle w:val="BodyText"/>
        <w:rPr>
          <w:sz w:val="24"/>
        </w:rPr>
      </w:pPr>
    </w:p>
    <w:p w:rsidR="005D0EAD" w:rsidRDefault="005D0EAD">
      <w:pPr>
        <w:pStyle w:val="BodyText"/>
        <w:rPr>
          <w:sz w:val="22"/>
        </w:rPr>
      </w:pPr>
    </w:p>
    <w:p w:rsidR="005D0EAD" w:rsidRDefault="000605CF">
      <w:pPr>
        <w:pStyle w:val="Heading3"/>
        <w:ind w:left="127"/>
      </w:pPr>
      <w:r>
        <w:t>Description  of the Four Rating Labels</w:t>
      </w:r>
    </w:p>
    <w:p w:rsidR="005D0EAD" w:rsidRDefault="000605CF">
      <w:pPr>
        <w:pStyle w:val="BodyText"/>
        <w:spacing w:before="14" w:line="235" w:lineRule="auto"/>
        <w:ind w:left="114" w:right="188" w:firstLine="4"/>
      </w:pPr>
      <w:r>
        <w:rPr>
          <w:w w:val="105"/>
        </w:rPr>
        <w:t>The</w:t>
      </w:r>
      <w:r>
        <w:rPr>
          <w:spacing w:val="-18"/>
          <w:w w:val="105"/>
        </w:rPr>
        <w:t xml:space="preserve"> </w:t>
      </w:r>
      <w:r>
        <w:rPr>
          <w:w w:val="105"/>
        </w:rPr>
        <w:t>rating</w:t>
      </w:r>
      <w:r>
        <w:rPr>
          <w:spacing w:val="-13"/>
          <w:w w:val="105"/>
        </w:rPr>
        <w:t xml:space="preserve"> </w:t>
      </w:r>
      <w:r>
        <w:rPr>
          <w:w w:val="105"/>
        </w:rPr>
        <w:t>labels</w:t>
      </w:r>
      <w:r>
        <w:rPr>
          <w:spacing w:val="-18"/>
          <w:w w:val="105"/>
        </w:rPr>
        <w:t xml:space="preserve"> </w:t>
      </w:r>
      <w:r>
        <w:rPr>
          <w:w w:val="105"/>
        </w:rPr>
        <w:t>for</w:t>
      </w:r>
      <w:r>
        <w:rPr>
          <w:spacing w:val="-24"/>
          <w:w w:val="105"/>
        </w:rPr>
        <w:t xml:space="preserve"> </w:t>
      </w:r>
      <w:r>
        <w:rPr>
          <w:w w:val="105"/>
        </w:rPr>
        <w:t>the</w:t>
      </w:r>
      <w:r>
        <w:rPr>
          <w:spacing w:val="-21"/>
          <w:w w:val="105"/>
        </w:rPr>
        <w:t xml:space="preserve"> </w:t>
      </w:r>
      <w:r>
        <w:rPr>
          <w:w w:val="105"/>
        </w:rPr>
        <w:t>Instructional</w:t>
      </w:r>
      <w:r>
        <w:rPr>
          <w:spacing w:val="-3"/>
          <w:w w:val="105"/>
        </w:rPr>
        <w:t xml:space="preserve"> </w:t>
      </w:r>
      <w:r>
        <w:rPr>
          <w:w w:val="105"/>
        </w:rPr>
        <w:t>Practices</w:t>
      </w:r>
      <w:r>
        <w:rPr>
          <w:spacing w:val="-9"/>
          <w:w w:val="105"/>
        </w:rPr>
        <w:t xml:space="preserve"> </w:t>
      </w:r>
      <w:r>
        <w:rPr>
          <w:w w:val="105"/>
        </w:rPr>
        <w:t>evaluation</w:t>
      </w:r>
      <w:r>
        <w:rPr>
          <w:spacing w:val="-10"/>
          <w:w w:val="105"/>
        </w:rPr>
        <w:t xml:space="preserve"> </w:t>
      </w:r>
      <w:r>
        <w:rPr>
          <w:w w:val="105"/>
        </w:rPr>
        <w:t>component</w:t>
      </w:r>
      <w:r>
        <w:rPr>
          <w:spacing w:val="-3"/>
          <w:w w:val="105"/>
        </w:rPr>
        <w:t xml:space="preserve"> </w:t>
      </w:r>
      <w:r>
        <w:rPr>
          <w:w w:val="105"/>
        </w:rPr>
        <w:t>are</w:t>
      </w:r>
      <w:r>
        <w:rPr>
          <w:spacing w:val="-19"/>
          <w:w w:val="105"/>
        </w:rPr>
        <w:t xml:space="preserve"> </w:t>
      </w:r>
      <w:r>
        <w:rPr>
          <w:w w:val="105"/>
        </w:rPr>
        <w:t>described</w:t>
      </w:r>
      <w:r>
        <w:rPr>
          <w:spacing w:val="-8"/>
          <w:w w:val="105"/>
        </w:rPr>
        <w:t xml:space="preserve"> </w:t>
      </w:r>
      <w:r>
        <w:rPr>
          <w:w w:val="105"/>
        </w:rPr>
        <w:t>below</w:t>
      </w:r>
      <w:r>
        <w:rPr>
          <w:spacing w:val="-16"/>
          <w:w w:val="105"/>
        </w:rPr>
        <w:t xml:space="preserve"> </w:t>
      </w:r>
      <w:r>
        <w:rPr>
          <w:w w:val="105"/>
        </w:rPr>
        <w:t>as</w:t>
      </w:r>
      <w:r>
        <w:rPr>
          <w:spacing w:val="-21"/>
          <w:w w:val="105"/>
        </w:rPr>
        <w:t xml:space="preserve"> </w:t>
      </w:r>
      <w:r>
        <w:rPr>
          <w:w w:val="105"/>
        </w:rPr>
        <w:t>well</w:t>
      </w:r>
      <w:r>
        <w:rPr>
          <w:spacing w:val="-18"/>
          <w:w w:val="105"/>
        </w:rPr>
        <w:t xml:space="preserve"> </w:t>
      </w:r>
      <w:r>
        <w:rPr>
          <w:w w:val="105"/>
        </w:rPr>
        <w:t>as</w:t>
      </w:r>
      <w:r>
        <w:rPr>
          <w:spacing w:val="-21"/>
          <w:w w:val="105"/>
        </w:rPr>
        <w:t xml:space="preserve"> </w:t>
      </w:r>
      <w:r>
        <w:rPr>
          <w:w w:val="105"/>
        </w:rPr>
        <w:t>the</w:t>
      </w:r>
      <w:r>
        <w:rPr>
          <w:spacing w:val="-18"/>
          <w:w w:val="105"/>
        </w:rPr>
        <w:t xml:space="preserve"> </w:t>
      </w:r>
      <w:r>
        <w:rPr>
          <w:w w:val="105"/>
        </w:rPr>
        <w:t>rubrics</w:t>
      </w:r>
      <w:r>
        <w:rPr>
          <w:spacing w:val="-11"/>
          <w:w w:val="105"/>
        </w:rPr>
        <w:t xml:space="preserve"> </w:t>
      </w:r>
      <w:r>
        <w:rPr>
          <w:w w:val="105"/>
        </w:rPr>
        <w:t>and</w:t>
      </w:r>
      <w:r>
        <w:rPr>
          <w:spacing w:val="-16"/>
          <w:w w:val="105"/>
        </w:rPr>
        <w:t xml:space="preserve"> </w:t>
      </w:r>
      <w:r>
        <w:rPr>
          <w:w w:val="105"/>
        </w:rPr>
        <w:t>the</w:t>
      </w:r>
      <w:r>
        <w:rPr>
          <w:spacing w:val="-16"/>
          <w:w w:val="105"/>
        </w:rPr>
        <w:t xml:space="preserve"> </w:t>
      </w:r>
      <w:r>
        <w:rPr>
          <w:w w:val="105"/>
        </w:rPr>
        <w:t>weighting</w:t>
      </w:r>
      <w:r>
        <w:rPr>
          <w:spacing w:val="-8"/>
          <w:w w:val="105"/>
        </w:rPr>
        <w:t xml:space="preserve"> </w:t>
      </w:r>
      <w:r>
        <w:rPr>
          <w:w w:val="105"/>
        </w:rPr>
        <w:t>scales/scoring system.</w:t>
      </w:r>
    </w:p>
    <w:p w:rsidR="005D0EAD" w:rsidRDefault="005D0EAD">
      <w:pPr>
        <w:pStyle w:val="BodyText"/>
        <w:spacing w:before="4"/>
        <w:rPr>
          <w:sz w:val="25"/>
        </w:rPr>
      </w:pPr>
    </w:p>
    <w:p w:rsidR="005D0EAD" w:rsidRDefault="000605CF">
      <w:pPr>
        <w:pStyle w:val="BodyText"/>
        <w:ind w:left="116"/>
      </w:pPr>
      <w:r>
        <w:rPr>
          <w:w w:val="105"/>
        </w:rPr>
        <w:t>Highly Effective: Level of performance that shows that the teacher has mastered all the underlying concepts of the Component and the classroom</w:t>
      </w:r>
    </w:p>
    <w:p w:rsidR="005D0EAD" w:rsidRDefault="000605CF">
      <w:pPr>
        <w:pStyle w:val="BodyText"/>
        <w:spacing w:before="3"/>
        <w:ind w:left="100"/>
      </w:pPr>
      <w:r>
        <w:rPr>
          <w:w w:val="105"/>
        </w:rPr>
        <w:t>:functions as a community of learners with students assuming responsibility for</w:t>
      </w:r>
      <w:r>
        <w:rPr>
          <w:w w:val="105"/>
        </w:rPr>
        <w:t xml:space="preserve"> their learning.</w:t>
      </w:r>
    </w:p>
    <w:p w:rsidR="005D0EAD" w:rsidRDefault="005D0EAD">
      <w:pPr>
        <w:pStyle w:val="BodyText"/>
        <w:spacing w:before="7"/>
      </w:pPr>
    </w:p>
    <w:p w:rsidR="005D0EAD" w:rsidRDefault="000605CF">
      <w:pPr>
        <w:pStyle w:val="BodyText"/>
        <w:spacing w:before="1" w:line="247" w:lineRule="auto"/>
        <w:ind w:left="114" w:right="188" w:firstLine="1"/>
      </w:pPr>
      <w:r>
        <w:rPr>
          <w:w w:val="105"/>
        </w:rPr>
        <w:t>Effective: Level of performance that shows that the teacher has a thorough knowledge of the concepts underlying the Component. Students are engaged</w:t>
      </w:r>
      <w:r>
        <w:rPr>
          <w:spacing w:val="-16"/>
          <w:w w:val="105"/>
        </w:rPr>
        <w:t xml:space="preserve"> </w:t>
      </w:r>
      <w:r>
        <w:rPr>
          <w:w w:val="105"/>
        </w:rPr>
        <w:t>in</w:t>
      </w:r>
      <w:r>
        <w:rPr>
          <w:spacing w:val="-22"/>
          <w:w w:val="105"/>
        </w:rPr>
        <w:t xml:space="preserve"> </w:t>
      </w:r>
      <w:r>
        <w:rPr>
          <w:w w:val="105"/>
        </w:rPr>
        <w:t>learning.</w:t>
      </w:r>
      <w:r>
        <w:rPr>
          <w:spacing w:val="-17"/>
          <w:w w:val="105"/>
        </w:rPr>
        <w:t xml:space="preserve"> </w:t>
      </w:r>
      <w:r>
        <w:rPr>
          <w:w w:val="105"/>
        </w:rPr>
        <w:t>This</w:t>
      </w:r>
      <w:r>
        <w:rPr>
          <w:spacing w:val="-19"/>
          <w:w w:val="105"/>
        </w:rPr>
        <w:t xml:space="preserve"> </w:t>
      </w:r>
      <w:r>
        <w:rPr>
          <w:w w:val="105"/>
        </w:rPr>
        <w:t>level</w:t>
      </w:r>
      <w:r>
        <w:rPr>
          <w:spacing w:val="-18"/>
          <w:w w:val="105"/>
        </w:rPr>
        <w:t xml:space="preserve"> </w:t>
      </w:r>
      <w:r>
        <w:rPr>
          <w:w w:val="105"/>
        </w:rPr>
        <w:t>of</w:t>
      </w:r>
      <w:r>
        <w:rPr>
          <w:spacing w:val="-21"/>
          <w:w w:val="105"/>
        </w:rPr>
        <w:t xml:space="preserve"> </w:t>
      </w:r>
      <w:r>
        <w:rPr>
          <w:w w:val="105"/>
        </w:rPr>
        <w:t>performance</w:t>
      </w:r>
      <w:r>
        <w:rPr>
          <w:spacing w:val="-13"/>
          <w:w w:val="105"/>
        </w:rPr>
        <w:t xml:space="preserve"> </w:t>
      </w:r>
      <w:r>
        <w:rPr>
          <w:w w:val="105"/>
        </w:rPr>
        <w:t>represents</w:t>
      </w:r>
      <w:r>
        <w:rPr>
          <w:spacing w:val="-16"/>
          <w:w w:val="105"/>
        </w:rPr>
        <w:t xml:space="preserve"> </w:t>
      </w:r>
      <w:r>
        <w:rPr>
          <w:w w:val="105"/>
        </w:rPr>
        <w:t>successful,</w:t>
      </w:r>
      <w:r>
        <w:rPr>
          <w:spacing w:val="-4"/>
          <w:w w:val="105"/>
        </w:rPr>
        <w:t xml:space="preserve"> </w:t>
      </w:r>
      <w:r>
        <w:rPr>
          <w:w w:val="105"/>
        </w:rPr>
        <w:t>professional,</w:t>
      </w:r>
      <w:r>
        <w:rPr>
          <w:spacing w:val="-3"/>
          <w:w w:val="105"/>
        </w:rPr>
        <w:t xml:space="preserve"> </w:t>
      </w:r>
      <w:r>
        <w:rPr>
          <w:w w:val="105"/>
        </w:rPr>
        <w:t>and</w:t>
      </w:r>
      <w:r>
        <w:rPr>
          <w:spacing w:val="-20"/>
          <w:w w:val="105"/>
        </w:rPr>
        <w:t xml:space="preserve"> </w:t>
      </w:r>
      <w:r>
        <w:rPr>
          <w:w w:val="105"/>
        </w:rPr>
        <w:t>proficient</w:t>
      </w:r>
      <w:r>
        <w:rPr>
          <w:spacing w:val="-17"/>
          <w:w w:val="105"/>
        </w:rPr>
        <w:t xml:space="preserve"> </w:t>
      </w:r>
      <w:r>
        <w:rPr>
          <w:w w:val="105"/>
        </w:rPr>
        <w:t>teaching.</w:t>
      </w:r>
      <w:r>
        <w:rPr>
          <w:spacing w:val="-15"/>
          <w:w w:val="105"/>
        </w:rPr>
        <w:t xml:space="preserve"> </w:t>
      </w:r>
      <w:r>
        <w:rPr>
          <w:w w:val="105"/>
        </w:rPr>
        <w:t>Teachers</w:t>
      </w:r>
      <w:r>
        <w:rPr>
          <w:spacing w:val="-13"/>
          <w:w w:val="105"/>
        </w:rPr>
        <w:t xml:space="preserve"> </w:t>
      </w:r>
      <w:r>
        <w:rPr>
          <w:w w:val="105"/>
        </w:rPr>
        <w:t>at</w:t>
      </w:r>
      <w:r>
        <w:rPr>
          <w:spacing w:val="-24"/>
          <w:w w:val="105"/>
        </w:rPr>
        <w:t xml:space="preserve"> </w:t>
      </w:r>
      <w:r>
        <w:rPr>
          <w:w w:val="105"/>
        </w:rPr>
        <w:t>this</w:t>
      </w:r>
      <w:r>
        <w:rPr>
          <w:spacing w:val="-20"/>
          <w:w w:val="105"/>
        </w:rPr>
        <w:t xml:space="preserve"> </w:t>
      </w:r>
      <w:r>
        <w:rPr>
          <w:w w:val="105"/>
        </w:rPr>
        <w:t>level</w:t>
      </w:r>
      <w:r>
        <w:rPr>
          <w:spacing w:val="-17"/>
          <w:w w:val="105"/>
        </w:rPr>
        <w:t xml:space="preserve"> </w:t>
      </w:r>
      <w:r>
        <w:rPr>
          <w:w w:val="105"/>
        </w:rPr>
        <w:t>have</w:t>
      </w:r>
      <w:r>
        <w:rPr>
          <w:spacing w:val="-19"/>
          <w:w w:val="105"/>
        </w:rPr>
        <w:t xml:space="preserve"> </w:t>
      </w:r>
      <w:r>
        <w:rPr>
          <w:w w:val="105"/>
        </w:rPr>
        <w:t>mastered</w:t>
      </w:r>
      <w:r>
        <w:rPr>
          <w:spacing w:val="-10"/>
          <w:w w:val="105"/>
        </w:rPr>
        <w:t xml:space="preserve"> </w:t>
      </w:r>
      <w:r>
        <w:rPr>
          <w:w w:val="105"/>
        </w:rPr>
        <w:t>the work</w:t>
      </w:r>
      <w:r>
        <w:rPr>
          <w:spacing w:val="-21"/>
          <w:w w:val="105"/>
        </w:rPr>
        <w:t xml:space="preserve"> </w:t>
      </w:r>
      <w:r>
        <w:rPr>
          <w:w w:val="105"/>
        </w:rPr>
        <w:t>of</w:t>
      </w:r>
      <w:r>
        <w:rPr>
          <w:spacing w:val="-29"/>
          <w:w w:val="105"/>
        </w:rPr>
        <w:t xml:space="preserve"> </w:t>
      </w:r>
      <w:r>
        <w:rPr>
          <w:w w:val="105"/>
        </w:rPr>
        <w:t>teaching</w:t>
      </w:r>
      <w:r>
        <w:rPr>
          <w:spacing w:val="-22"/>
          <w:w w:val="105"/>
        </w:rPr>
        <w:t xml:space="preserve"> </w:t>
      </w:r>
      <w:r>
        <w:rPr>
          <w:w w:val="105"/>
        </w:rPr>
        <w:t>while</w:t>
      </w:r>
      <w:r>
        <w:rPr>
          <w:spacing w:val="-23"/>
          <w:w w:val="105"/>
        </w:rPr>
        <w:t xml:space="preserve"> </w:t>
      </w:r>
      <w:r>
        <w:rPr>
          <w:w w:val="105"/>
        </w:rPr>
        <w:t>working</w:t>
      </w:r>
      <w:r>
        <w:rPr>
          <w:spacing w:val="-21"/>
          <w:w w:val="105"/>
        </w:rPr>
        <w:t xml:space="preserve"> </w:t>
      </w:r>
      <w:r>
        <w:rPr>
          <w:w w:val="105"/>
        </w:rPr>
        <w:t>to</w:t>
      </w:r>
      <w:r>
        <w:rPr>
          <w:spacing w:val="-23"/>
          <w:w w:val="105"/>
        </w:rPr>
        <w:t xml:space="preserve"> </w:t>
      </w:r>
      <w:r>
        <w:rPr>
          <w:w w:val="105"/>
        </w:rPr>
        <w:t>confomally</w:t>
      </w:r>
      <w:r>
        <w:rPr>
          <w:spacing w:val="-16"/>
          <w:w w:val="105"/>
        </w:rPr>
        <w:t xml:space="preserve"> </w:t>
      </w:r>
      <w:r>
        <w:rPr>
          <w:w w:val="105"/>
        </w:rPr>
        <w:t>improve</w:t>
      </w:r>
      <w:r>
        <w:rPr>
          <w:spacing w:val="-21"/>
          <w:w w:val="105"/>
        </w:rPr>
        <w:t xml:space="preserve"> </w:t>
      </w:r>
      <w:r>
        <w:rPr>
          <w:w w:val="105"/>
        </w:rPr>
        <w:t>their</w:t>
      </w:r>
      <w:r>
        <w:rPr>
          <w:spacing w:val="-22"/>
          <w:w w:val="105"/>
        </w:rPr>
        <w:t xml:space="preserve"> </w:t>
      </w:r>
      <w:r>
        <w:rPr>
          <w:w w:val="105"/>
        </w:rPr>
        <w:t>practice.</w:t>
      </w:r>
    </w:p>
    <w:p w:rsidR="005D0EAD" w:rsidRDefault="005D0EAD">
      <w:pPr>
        <w:pStyle w:val="BodyText"/>
        <w:spacing w:before="3"/>
        <w:rPr>
          <w:sz w:val="24"/>
        </w:rPr>
      </w:pPr>
    </w:p>
    <w:p w:rsidR="005D0EAD" w:rsidRDefault="000605CF">
      <w:pPr>
        <w:pStyle w:val="BodyText"/>
        <w:spacing w:line="244" w:lineRule="auto"/>
        <w:ind w:left="103" w:right="188" w:firstLine="1"/>
      </w:pPr>
      <w:r>
        <w:rPr>
          <w:w w:val="105"/>
        </w:rPr>
        <w:t>Needs Improvement or Developing: Level of performance that shows that the teacher understands the concepts underlying the Component an</w:t>
      </w:r>
      <w:r>
        <w:rPr>
          <w:w w:val="105"/>
        </w:rPr>
        <w:t>d attempts to implement the elements. However, the implementation is sporadic, intennittent, or otherwise not entirely successful. If a teacher is identified</w:t>
      </w:r>
      <w:r>
        <w:rPr>
          <w:spacing w:val="-12"/>
          <w:w w:val="105"/>
        </w:rPr>
        <w:t xml:space="preserve"> </w:t>
      </w:r>
      <w:r>
        <w:rPr>
          <w:w w:val="105"/>
        </w:rPr>
        <w:t>on</w:t>
      </w:r>
      <w:r>
        <w:rPr>
          <w:spacing w:val="-23"/>
          <w:w w:val="105"/>
        </w:rPr>
        <w:t xml:space="preserve"> </w:t>
      </w:r>
      <w:r>
        <w:rPr>
          <w:w w:val="105"/>
        </w:rPr>
        <w:t>one</w:t>
      </w:r>
      <w:r>
        <w:rPr>
          <w:spacing w:val="-22"/>
          <w:w w:val="105"/>
        </w:rPr>
        <w:t xml:space="preserve"> </w:t>
      </w:r>
      <w:r>
        <w:rPr>
          <w:w w:val="105"/>
        </w:rPr>
        <w:t>of</w:t>
      </w:r>
      <w:r>
        <w:rPr>
          <w:spacing w:val="-28"/>
          <w:w w:val="105"/>
        </w:rPr>
        <w:t xml:space="preserve"> </w:t>
      </w:r>
      <w:r>
        <w:rPr>
          <w:w w:val="105"/>
        </w:rPr>
        <w:t>the</w:t>
      </w:r>
      <w:r>
        <w:rPr>
          <w:spacing w:val="-26"/>
          <w:w w:val="105"/>
        </w:rPr>
        <w:t xml:space="preserve"> </w:t>
      </w:r>
      <w:r>
        <w:rPr>
          <w:w w:val="105"/>
        </w:rPr>
        <w:t>four</w:t>
      </w:r>
      <w:r>
        <w:rPr>
          <w:spacing w:val="-17"/>
          <w:w w:val="105"/>
        </w:rPr>
        <w:t xml:space="preserve"> </w:t>
      </w:r>
      <w:r>
        <w:rPr>
          <w:w w:val="105"/>
        </w:rPr>
        <w:t>domains</w:t>
      </w:r>
      <w:r>
        <w:rPr>
          <w:spacing w:val="-17"/>
          <w:w w:val="105"/>
        </w:rPr>
        <w:t xml:space="preserve"> </w:t>
      </w:r>
      <w:r>
        <w:rPr>
          <w:w w:val="105"/>
        </w:rPr>
        <w:t>as</w:t>
      </w:r>
      <w:r>
        <w:rPr>
          <w:spacing w:val="-21"/>
          <w:w w:val="105"/>
        </w:rPr>
        <w:t xml:space="preserve"> </w:t>
      </w:r>
      <w:r>
        <w:rPr>
          <w:w w:val="105"/>
        </w:rPr>
        <w:t>Developing</w:t>
      </w:r>
      <w:r>
        <w:rPr>
          <w:spacing w:val="-6"/>
          <w:w w:val="105"/>
        </w:rPr>
        <w:t xml:space="preserve"> </w:t>
      </w:r>
      <w:r>
        <w:rPr>
          <w:w w:val="105"/>
        </w:rPr>
        <w:t>or</w:t>
      </w:r>
      <w:r>
        <w:rPr>
          <w:spacing w:val="-20"/>
          <w:w w:val="105"/>
        </w:rPr>
        <w:t xml:space="preserve"> </w:t>
      </w:r>
      <w:r>
        <w:rPr>
          <w:w w:val="105"/>
        </w:rPr>
        <w:t>Needs</w:t>
      </w:r>
      <w:r>
        <w:rPr>
          <w:spacing w:val="-13"/>
          <w:w w:val="105"/>
        </w:rPr>
        <w:t xml:space="preserve"> </w:t>
      </w:r>
      <w:r>
        <w:rPr>
          <w:w w:val="105"/>
        </w:rPr>
        <w:t>Improvement,</w:t>
      </w:r>
      <w:r>
        <w:rPr>
          <w:spacing w:val="-12"/>
          <w:w w:val="105"/>
        </w:rPr>
        <w:t xml:space="preserve"> </w:t>
      </w:r>
      <w:r>
        <w:rPr>
          <w:w w:val="105"/>
        </w:rPr>
        <w:t>a</w:t>
      </w:r>
      <w:r>
        <w:rPr>
          <w:spacing w:val="-19"/>
          <w:w w:val="105"/>
        </w:rPr>
        <w:t xml:space="preserve"> </w:t>
      </w:r>
      <w:r>
        <w:rPr>
          <w:w w:val="105"/>
        </w:rPr>
        <w:t>Lem·ning</w:t>
      </w:r>
      <w:r>
        <w:rPr>
          <w:spacing w:val="-17"/>
          <w:w w:val="105"/>
        </w:rPr>
        <w:t xml:space="preserve"> </w:t>
      </w:r>
      <w:r>
        <w:rPr>
          <w:w w:val="105"/>
        </w:rPr>
        <w:t>Professional</w:t>
      </w:r>
      <w:r>
        <w:rPr>
          <w:spacing w:val="-6"/>
          <w:w w:val="105"/>
        </w:rPr>
        <w:t xml:space="preserve"> </w:t>
      </w:r>
      <w:r>
        <w:rPr>
          <w:w w:val="105"/>
        </w:rPr>
        <w:t>Growth</w:t>
      </w:r>
      <w:r>
        <w:rPr>
          <w:spacing w:val="-16"/>
          <w:w w:val="105"/>
        </w:rPr>
        <w:t xml:space="preserve"> </w:t>
      </w:r>
      <w:r>
        <w:rPr>
          <w:w w:val="105"/>
        </w:rPr>
        <w:t>Plan</w:t>
      </w:r>
      <w:r>
        <w:rPr>
          <w:spacing w:val="-19"/>
          <w:w w:val="105"/>
        </w:rPr>
        <w:t xml:space="preserve"> </w:t>
      </w:r>
      <w:r>
        <w:rPr>
          <w:w w:val="105"/>
        </w:rPr>
        <w:t>must</w:t>
      </w:r>
      <w:r>
        <w:rPr>
          <w:spacing w:val="-14"/>
          <w:w w:val="105"/>
        </w:rPr>
        <w:t xml:space="preserve"> </w:t>
      </w:r>
      <w:r>
        <w:rPr>
          <w:w w:val="105"/>
        </w:rPr>
        <w:t>be</w:t>
      </w:r>
      <w:r>
        <w:rPr>
          <w:spacing w:val="-22"/>
          <w:w w:val="105"/>
        </w:rPr>
        <w:t xml:space="preserve"> </w:t>
      </w:r>
      <w:r>
        <w:rPr>
          <w:w w:val="105"/>
        </w:rPr>
        <w:t>developed.</w:t>
      </w:r>
      <w:r>
        <w:rPr>
          <w:spacing w:val="-8"/>
          <w:w w:val="105"/>
        </w:rPr>
        <w:t xml:space="preserve"> </w:t>
      </w:r>
      <w:r>
        <w:rPr>
          <w:w w:val="105"/>
        </w:rPr>
        <w:t>(pp.</w:t>
      </w:r>
      <w:r>
        <w:rPr>
          <w:spacing w:val="-24"/>
          <w:w w:val="105"/>
        </w:rPr>
        <w:t xml:space="preserve"> </w:t>
      </w:r>
      <w:r>
        <w:rPr>
          <w:w w:val="105"/>
        </w:rPr>
        <w:t>7</w:t>
      </w:r>
      <w:r>
        <w:rPr>
          <w:spacing w:val="-32"/>
          <w:w w:val="105"/>
        </w:rPr>
        <w:t xml:space="preserve"> </w:t>
      </w:r>
      <w:r>
        <w:rPr>
          <w:w w:val="105"/>
        </w:rPr>
        <w:t>-</w:t>
      </w:r>
      <w:r>
        <w:rPr>
          <w:spacing w:val="11"/>
          <w:w w:val="105"/>
        </w:rPr>
        <w:t xml:space="preserve"> </w:t>
      </w:r>
      <w:r>
        <w:rPr>
          <w:w w:val="105"/>
        </w:rPr>
        <w:t>10)</w:t>
      </w:r>
    </w:p>
    <w:p w:rsidR="005D0EAD" w:rsidRDefault="005D0EAD">
      <w:pPr>
        <w:spacing w:line="244" w:lineRule="auto"/>
        <w:sectPr w:rsidR="005D0EAD">
          <w:pgSz w:w="15800" w:h="12200" w:orient="landscape"/>
          <w:pgMar w:top="160" w:right="860" w:bottom="280" w:left="460" w:header="720" w:footer="720" w:gutter="0"/>
          <w:cols w:space="720"/>
        </w:sectPr>
      </w:pPr>
    </w:p>
    <w:p w:rsidR="005D0EAD" w:rsidRDefault="000605CF">
      <w:pPr>
        <w:pStyle w:val="BodyText"/>
        <w:spacing w:line="49" w:lineRule="exact"/>
        <w:ind w:left="19"/>
        <w:rPr>
          <w:sz w:val="4"/>
        </w:rPr>
      </w:pPr>
      <w:r>
        <w:rPr>
          <w:sz w:val="4"/>
        </w:rPr>
      </w:r>
      <w:r>
        <w:rPr>
          <w:sz w:val="4"/>
        </w:rPr>
        <w:pict>
          <v:group id="_x0000_s1273" style="width:647.25pt;height:2.5pt;mso-position-horizontal-relative:char;mso-position-vertical-relative:line" coordsize="12945,50">
            <v:line id="_x0000_s1275" style="position:absolute" from="5,5" to="1361,5" strokeweight=".16722mm"/>
            <v:line id="_x0000_s1274" style="position:absolute" from="1413,47" to="12942,47" strokeweight=".08361mm"/>
            <w10:wrap type="none"/>
            <w10:anchorlock/>
          </v:group>
        </w:pict>
      </w:r>
    </w:p>
    <w:p w:rsidR="005D0EAD" w:rsidRDefault="005D0EAD">
      <w:pPr>
        <w:pStyle w:val="BodyText"/>
        <w:spacing w:before="7"/>
        <w:rPr>
          <w:sz w:val="17"/>
        </w:rPr>
      </w:pPr>
    </w:p>
    <w:p w:rsidR="005D0EAD" w:rsidRDefault="000605CF">
      <w:pPr>
        <w:pStyle w:val="BodyText"/>
        <w:tabs>
          <w:tab w:val="left" w:pos="1877"/>
          <w:tab w:val="left" w:pos="13603"/>
        </w:tabs>
        <w:spacing w:before="123" w:line="218" w:lineRule="auto"/>
        <w:ind w:left="617" w:right="199" w:firstLine="7"/>
      </w:pPr>
      <w:r>
        <w:rPr>
          <w:spacing w:val="-1"/>
          <w:w w:val="94"/>
        </w:rPr>
        <w:t>Uns</w:t>
      </w:r>
      <w:r>
        <w:rPr>
          <w:w w:val="94"/>
        </w:rPr>
        <w:t>a</w:t>
      </w:r>
      <w:r>
        <w:rPr>
          <w:spacing w:val="-4"/>
        </w:rPr>
        <w:t xml:space="preserve"> </w:t>
      </w:r>
      <w:r>
        <w:rPr>
          <w:spacing w:val="-1"/>
          <w:w w:val="94"/>
        </w:rPr>
        <w:t>isfa</w:t>
      </w:r>
      <w:r>
        <w:rPr>
          <w:w w:val="94"/>
        </w:rPr>
        <w:t>&lt;</w:t>
      </w:r>
      <w:r>
        <w:tab/>
      </w:r>
      <w:r>
        <w:rPr>
          <w:rFonts w:ascii="Arial" w:hAnsi="Arial"/>
          <w:w w:val="68"/>
          <w:sz w:val="33"/>
        </w:rPr>
        <w:t>y:</w:t>
      </w:r>
      <w:r>
        <w:rPr>
          <w:rFonts w:ascii="Arial" w:hAnsi="Arial"/>
          <w:spacing w:val="-53"/>
          <w:sz w:val="33"/>
        </w:rPr>
        <w:t xml:space="preserve"> </w:t>
      </w:r>
      <w:r>
        <w:rPr>
          <w:spacing w:val="-1"/>
          <w:w w:val="101"/>
        </w:rPr>
        <w:t>Leve</w:t>
      </w:r>
      <w:r>
        <w:rPr>
          <w:w w:val="101"/>
        </w:rPr>
        <w:t>l</w:t>
      </w:r>
      <w:r>
        <w:rPr>
          <w:spacing w:val="6"/>
        </w:rPr>
        <w:t xml:space="preserve"> </w:t>
      </w:r>
      <w:r>
        <w:rPr>
          <w:w w:val="103"/>
        </w:rPr>
        <w:t>of</w:t>
      </w:r>
      <w:r>
        <w:rPr>
          <w:spacing w:val="5"/>
        </w:rPr>
        <w:t xml:space="preserve"> </w:t>
      </w:r>
      <w:r>
        <w:t>p rforn:iance</w:t>
      </w:r>
      <w:r>
        <w:rPr>
          <w:spacing w:val="10"/>
        </w:rPr>
        <w:t xml:space="preserve"> </w:t>
      </w:r>
      <w:r>
        <w:rPr>
          <w:spacing w:val="-1"/>
          <w:w w:val="106"/>
        </w:rPr>
        <w:t>tha</w:t>
      </w:r>
      <w:r>
        <w:rPr>
          <w:w w:val="106"/>
        </w:rPr>
        <w:t>t</w:t>
      </w:r>
      <w:r>
        <w:rPr>
          <w:spacing w:val="-1"/>
        </w:rPr>
        <w:t xml:space="preserve"> </w:t>
      </w:r>
      <w:r>
        <w:rPr>
          <w:spacing w:val="-1"/>
          <w:w w:val="103"/>
        </w:rPr>
        <w:t>show</w:t>
      </w:r>
      <w:r>
        <w:rPr>
          <w:w w:val="103"/>
        </w:rPr>
        <w:t>s</w:t>
      </w:r>
      <w:r>
        <w:rPr>
          <w:spacing w:val="-3"/>
        </w:rPr>
        <w:t xml:space="preserve"> </w:t>
      </w:r>
      <w:r>
        <w:rPr>
          <w:spacing w:val="-1"/>
          <w:w w:val="106"/>
        </w:rPr>
        <w:t>tha</w:t>
      </w:r>
      <w:r>
        <w:rPr>
          <w:w w:val="106"/>
        </w:rPr>
        <w:t>t</w:t>
      </w:r>
      <w:r>
        <w:rPr>
          <w:spacing w:val="3"/>
        </w:rPr>
        <w:t xml:space="preserve"> </w:t>
      </w:r>
      <w:r>
        <w:rPr>
          <w:spacing w:val="-1"/>
          <w:w w:val="104"/>
        </w:rPr>
        <w:t>th</w:t>
      </w:r>
      <w:r>
        <w:rPr>
          <w:w w:val="104"/>
        </w:rPr>
        <w:t>e</w:t>
      </w:r>
      <w:r>
        <w:rPr>
          <w:spacing w:val="-4"/>
        </w:rPr>
        <w:t xml:space="preserve"> </w:t>
      </w:r>
      <w:r>
        <w:rPr>
          <w:spacing w:val="-1"/>
          <w:w w:val="103"/>
        </w:rPr>
        <w:t>teache</w:t>
      </w:r>
      <w:r>
        <w:rPr>
          <w:w w:val="103"/>
        </w:rPr>
        <w:t>r</w:t>
      </w:r>
      <w:r>
        <w:rPr>
          <w:spacing w:val="7"/>
        </w:rPr>
        <w:t xml:space="preserve"> </w:t>
      </w:r>
      <w:r>
        <w:rPr>
          <w:w w:val="103"/>
        </w:rPr>
        <w:t>does</w:t>
      </w:r>
      <w:r>
        <w:t xml:space="preserve"> </w:t>
      </w:r>
      <w:r>
        <w:rPr>
          <w:spacing w:val="2"/>
        </w:rPr>
        <w:t xml:space="preserve"> </w:t>
      </w:r>
      <w:r>
        <w:rPr>
          <w:w w:val="99"/>
        </w:rPr>
        <w:t>101--,?ersta°:d</w:t>
      </w:r>
      <w:r>
        <w:rPr>
          <w:spacing w:val="-14"/>
        </w:rPr>
        <w:t xml:space="preserve"> </w:t>
      </w:r>
      <w:r>
        <w:rPr>
          <w:spacing w:val="-1"/>
          <w:w w:val="106"/>
        </w:rPr>
        <w:t>th</w:t>
      </w:r>
      <w:r>
        <w:rPr>
          <w:w w:val="106"/>
        </w:rPr>
        <w:t>e</w:t>
      </w:r>
      <w:r>
        <w:rPr>
          <w:spacing w:val="-1"/>
        </w:rPr>
        <w:t xml:space="preserve"> </w:t>
      </w:r>
      <w:r>
        <w:rPr>
          <w:spacing w:val="-1"/>
          <w:w w:val="103"/>
        </w:rPr>
        <w:t>concept</w:t>
      </w:r>
      <w:r>
        <w:rPr>
          <w:w w:val="103"/>
        </w:rPr>
        <w:t>s</w:t>
      </w:r>
      <w:r>
        <w:rPr>
          <w:spacing w:val="17"/>
        </w:rPr>
        <w:t xml:space="preserve"> </w:t>
      </w:r>
      <w:r>
        <w:rPr>
          <w:w w:val="101"/>
        </w:rPr>
        <w:t>underlying</w:t>
      </w:r>
      <w:r>
        <w:rPr>
          <w:spacing w:val="10"/>
        </w:rPr>
        <w:t xml:space="preserve"> </w:t>
      </w:r>
      <w:r>
        <w:rPr>
          <w:spacing w:val="-1"/>
          <w:w w:val="106"/>
        </w:rPr>
        <w:t>th</w:t>
      </w:r>
      <w:r>
        <w:rPr>
          <w:w w:val="106"/>
        </w:rPr>
        <w:t>e</w:t>
      </w:r>
      <w:r>
        <w:rPr>
          <w:spacing w:val="2"/>
        </w:rPr>
        <w:t xml:space="preserve"> </w:t>
      </w:r>
      <w:r>
        <w:rPr>
          <w:spacing w:val="-1"/>
          <w:w w:val="102"/>
        </w:rPr>
        <w:t>Component</w:t>
      </w:r>
      <w:r>
        <w:rPr>
          <w:w w:val="102"/>
        </w:rPr>
        <w:t>.</w:t>
      </w:r>
      <w:r>
        <w:rPr>
          <w:spacing w:val="15"/>
        </w:rPr>
        <w:t xml:space="preserve"> </w:t>
      </w:r>
      <w:r>
        <w:rPr>
          <w:spacing w:val="-1"/>
          <w:w w:val="103"/>
        </w:rPr>
        <w:t>Thi</w:t>
      </w:r>
      <w:r>
        <w:rPr>
          <w:w w:val="103"/>
        </w:rPr>
        <w:t>s</w:t>
      </w:r>
      <w:r>
        <w:t xml:space="preserve"> </w:t>
      </w:r>
      <w:r>
        <w:rPr>
          <w:spacing w:val="-1"/>
          <w:w w:val="97"/>
        </w:rPr>
        <w:t>level</w:t>
      </w:r>
      <w:r>
        <w:rPr>
          <w:spacing w:val="-41"/>
          <w:w w:val="97"/>
        </w:rPr>
        <w:t>.</w:t>
      </w:r>
      <w:r>
        <w:rPr>
          <w:w w:val="97"/>
          <w:sz w:val="10"/>
        </w:rPr>
        <w:t>.</w:t>
      </w:r>
      <w:r>
        <w:rPr>
          <w:spacing w:val="8"/>
          <w:sz w:val="10"/>
        </w:rPr>
        <w:t xml:space="preserve"> </w:t>
      </w:r>
      <w:r>
        <w:rPr>
          <w:spacing w:val="-49"/>
          <w:w w:val="97"/>
          <w:position w:val="5"/>
          <w:sz w:val="10"/>
        </w:rPr>
        <w:t>1</w:t>
      </w:r>
      <w:r>
        <w:rPr>
          <w:w w:val="97"/>
          <w:sz w:val="10"/>
        </w:rPr>
        <w:t>•</w:t>
      </w:r>
      <w:r>
        <w:rPr>
          <w:sz w:val="10"/>
        </w:rPr>
        <w:t xml:space="preserve"> </w:t>
      </w:r>
      <w:r>
        <w:rPr>
          <w:spacing w:val="-7"/>
          <w:sz w:val="10"/>
        </w:rPr>
        <w:t xml:space="preserve"> </w:t>
      </w:r>
      <w:r>
        <w:rPr>
          <w:rFonts w:ascii="Arial" w:hAnsi="Arial"/>
          <w:w w:val="97"/>
          <w:position w:val="7"/>
          <w:sz w:val="6"/>
        </w:rPr>
        <w:t>0</w:t>
      </w:r>
      <w:r>
        <w:rPr>
          <w:rFonts w:ascii="Arial" w:hAnsi="Arial"/>
          <w:position w:val="7"/>
          <w:sz w:val="6"/>
        </w:rPr>
        <w:t xml:space="preserve">  </w:t>
      </w:r>
      <w:r>
        <w:rPr>
          <w:rFonts w:ascii="Arial" w:hAnsi="Arial"/>
          <w:spacing w:val="-1"/>
          <w:position w:val="7"/>
          <w:sz w:val="6"/>
        </w:rPr>
        <w:t xml:space="preserve"> </w:t>
      </w:r>
      <w:r>
        <w:rPr>
          <w:spacing w:val="-33"/>
          <w:w w:val="59"/>
        </w:rPr>
        <w:t>\</w:t>
      </w:r>
      <w:r>
        <w:rPr>
          <w:w w:val="41"/>
        </w:rPr>
        <w:t>1.</w:t>
      </w:r>
      <w:r>
        <w:rPr>
          <w:spacing w:val="18"/>
          <w:w w:val="41"/>
        </w:rPr>
        <w:t>.</w:t>
      </w:r>
      <w:r>
        <w:rPr>
          <w:w w:val="104"/>
        </w:rPr>
        <w:t xml:space="preserve">resents </w:t>
      </w:r>
      <w:r>
        <w:t xml:space="preserve">teachmg </w:t>
      </w:r>
      <w:r>
        <w:rPr>
          <w:i/>
          <w:sz w:val="22"/>
        </w:rPr>
        <w:t>thac</w:t>
      </w:r>
      <w:r>
        <w:t>1s below the hcensmg standard of "do no harm" and reqmre</w:t>
      </w:r>
      <w:r>
        <w:rPr>
          <w:spacing w:val="40"/>
        </w:rPr>
        <w:t xml:space="preserve"> </w:t>
      </w:r>
      <w:r>
        <w:t>-- .:cervent10n.</w:t>
      </w:r>
      <w:r>
        <w:tab/>
        <w:t>\</w:t>
      </w:r>
      <w:r>
        <w:rPr>
          <w:u w:val="single"/>
        </w:rPr>
        <w:t xml:space="preserve">  </w:t>
      </w:r>
      <w:r>
        <w:rPr>
          <w:spacing w:val="17"/>
          <w:u w:val="single"/>
        </w:rPr>
        <w:t xml:space="preserve"> </w:t>
      </w:r>
      <w:r>
        <w:t>)</w:t>
      </w:r>
    </w:p>
    <w:p w:rsidR="005D0EAD" w:rsidRDefault="005D0EAD">
      <w:pPr>
        <w:pStyle w:val="BodyText"/>
        <w:spacing w:before="6"/>
      </w:pPr>
    </w:p>
    <w:p w:rsidR="005D0EAD" w:rsidRDefault="000605CF">
      <w:pPr>
        <w:pStyle w:val="Heading3"/>
        <w:spacing w:before="1" w:line="259" w:lineRule="exact"/>
        <w:ind w:left="617"/>
      </w:pPr>
      <w:r>
        <w:t>Evaluation Rubric</w:t>
      </w:r>
    </w:p>
    <w:p w:rsidR="005D0EAD" w:rsidRDefault="000605CF">
      <w:pPr>
        <w:pStyle w:val="BodyText"/>
        <w:spacing w:line="259" w:lineRule="exact"/>
        <w:ind w:left="614"/>
      </w:pPr>
      <w:r>
        <w:rPr>
          <w:w w:val="105"/>
        </w:rPr>
        <w:t>The evaluation rubric has been adapted from the Danielson Framework for Teaching model and consists of the four Domains:</w:t>
      </w:r>
    </w:p>
    <w:p w:rsidR="005D0EAD" w:rsidRDefault="005D0EAD">
      <w:pPr>
        <w:pStyle w:val="BodyText"/>
        <w:spacing w:before="2"/>
      </w:pPr>
    </w:p>
    <w:p w:rsidR="005D0EAD" w:rsidRDefault="000605CF">
      <w:pPr>
        <w:pStyle w:val="ListParagraph"/>
        <w:numPr>
          <w:ilvl w:val="0"/>
          <w:numId w:val="6"/>
        </w:numPr>
        <w:tabs>
          <w:tab w:val="left" w:pos="846"/>
        </w:tabs>
        <w:ind w:hanging="235"/>
        <w:rPr>
          <w:sz w:val="26"/>
        </w:rPr>
      </w:pPr>
      <w:r>
        <w:rPr>
          <w:sz w:val="23"/>
        </w:rPr>
        <w:t>Pla</w:t>
      </w:r>
      <w:r>
        <w:rPr>
          <w:sz w:val="23"/>
        </w:rPr>
        <w:t>nning  and</w:t>
      </w:r>
      <w:r>
        <w:rPr>
          <w:spacing w:val="-34"/>
          <w:sz w:val="23"/>
        </w:rPr>
        <w:t xml:space="preserve"> </w:t>
      </w:r>
      <w:r>
        <w:rPr>
          <w:sz w:val="23"/>
        </w:rPr>
        <w:t>Preparation</w:t>
      </w:r>
    </w:p>
    <w:p w:rsidR="005D0EAD" w:rsidRDefault="000605CF">
      <w:pPr>
        <w:pStyle w:val="ListParagraph"/>
        <w:numPr>
          <w:ilvl w:val="0"/>
          <w:numId w:val="6"/>
        </w:numPr>
        <w:tabs>
          <w:tab w:val="left" w:pos="851"/>
        </w:tabs>
        <w:spacing w:before="1"/>
        <w:ind w:left="850" w:hanging="238"/>
        <w:rPr>
          <w:sz w:val="23"/>
        </w:rPr>
      </w:pPr>
      <w:r>
        <w:rPr>
          <w:sz w:val="23"/>
        </w:rPr>
        <w:t>Classroom</w:t>
      </w:r>
      <w:r>
        <w:rPr>
          <w:spacing w:val="7"/>
          <w:sz w:val="23"/>
        </w:rPr>
        <w:t xml:space="preserve"> </w:t>
      </w:r>
      <w:r>
        <w:rPr>
          <w:sz w:val="23"/>
        </w:rPr>
        <w:t>Environment</w:t>
      </w:r>
    </w:p>
    <w:p w:rsidR="005D0EAD" w:rsidRDefault="000605CF">
      <w:pPr>
        <w:pStyle w:val="ListParagraph"/>
        <w:numPr>
          <w:ilvl w:val="0"/>
          <w:numId w:val="6"/>
        </w:numPr>
        <w:tabs>
          <w:tab w:val="left" w:pos="844"/>
        </w:tabs>
        <w:spacing w:before="8" w:line="264" w:lineRule="exact"/>
        <w:ind w:left="843" w:hanging="231"/>
        <w:rPr>
          <w:sz w:val="23"/>
        </w:rPr>
      </w:pPr>
      <w:r>
        <w:rPr>
          <w:sz w:val="23"/>
        </w:rPr>
        <w:t>Instruction</w:t>
      </w:r>
    </w:p>
    <w:p w:rsidR="005D0EAD" w:rsidRDefault="000605CF">
      <w:pPr>
        <w:pStyle w:val="ListParagraph"/>
        <w:numPr>
          <w:ilvl w:val="0"/>
          <w:numId w:val="6"/>
        </w:numPr>
        <w:tabs>
          <w:tab w:val="left" w:pos="841"/>
        </w:tabs>
        <w:spacing w:line="264" w:lineRule="exact"/>
        <w:ind w:left="840" w:hanging="232"/>
        <w:rPr>
          <w:sz w:val="23"/>
        </w:rPr>
      </w:pPr>
      <w:r>
        <w:rPr>
          <w:sz w:val="23"/>
        </w:rPr>
        <w:t>Professional</w:t>
      </w:r>
      <w:r>
        <w:rPr>
          <w:spacing w:val="52"/>
          <w:sz w:val="23"/>
        </w:rPr>
        <w:t xml:space="preserve"> </w:t>
      </w:r>
      <w:r>
        <w:rPr>
          <w:sz w:val="23"/>
        </w:rPr>
        <w:t>Responsibilities</w:t>
      </w:r>
    </w:p>
    <w:p w:rsidR="005D0EAD" w:rsidRDefault="005D0EAD">
      <w:pPr>
        <w:pStyle w:val="BodyText"/>
        <w:spacing w:before="5"/>
        <w:rPr>
          <w:sz w:val="24"/>
        </w:rPr>
      </w:pPr>
    </w:p>
    <w:p w:rsidR="005D0EAD" w:rsidRDefault="000605CF">
      <w:pPr>
        <w:pStyle w:val="BodyText"/>
        <w:spacing w:line="247" w:lineRule="auto"/>
        <w:ind w:left="606" w:hanging="4"/>
      </w:pPr>
      <w:r>
        <w:rPr>
          <w:w w:val="105"/>
        </w:rPr>
        <w:t>Each</w:t>
      </w:r>
      <w:r>
        <w:rPr>
          <w:spacing w:val="-23"/>
          <w:w w:val="105"/>
        </w:rPr>
        <w:t xml:space="preserve"> </w:t>
      </w:r>
      <w:r>
        <w:rPr>
          <w:w w:val="105"/>
        </w:rPr>
        <w:t>of</w:t>
      </w:r>
      <w:r>
        <w:rPr>
          <w:spacing w:val="-25"/>
          <w:w w:val="105"/>
        </w:rPr>
        <w:t xml:space="preserve"> </w:t>
      </w:r>
      <w:r>
        <w:rPr>
          <w:w w:val="105"/>
        </w:rPr>
        <w:t>the</w:t>
      </w:r>
      <w:r>
        <w:rPr>
          <w:spacing w:val="-24"/>
          <w:w w:val="105"/>
        </w:rPr>
        <w:t xml:space="preserve"> </w:t>
      </w:r>
      <w:r>
        <w:rPr>
          <w:w w:val="105"/>
        </w:rPr>
        <w:t>twenty-two</w:t>
      </w:r>
      <w:r>
        <w:rPr>
          <w:spacing w:val="-9"/>
          <w:w w:val="105"/>
        </w:rPr>
        <w:t xml:space="preserve"> </w:t>
      </w:r>
      <w:r>
        <w:rPr>
          <w:w w:val="105"/>
        </w:rPr>
        <w:t>Components</w:t>
      </w:r>
      <w:r>
        <w:rPr>
          <w:spacing w:val="-13"/>
          <w:w w:val="105"/>
        </w:rPr>
        <w:t xml:space="preserve"> </w:t>
      </w:r>
      <w:r>
        <w:rPr>
          <w:w w:val="105"/>
        </w:rPr>
        <w:t>is</w:t>
      </w:r>
      <w:r>
        <w:rPr>
          <w:spacing w:val="-24"/>
          <w:w w:val="105"/>
        </w:rPr>
        <w:t xml:space="preserve"> </w:t>
      </w:r>
      <w:r>
        <w:rPr>
          <w:w w:val="105"/>
        </w:rPr>
        <w:t>graded</w:t>
      </w:r>
      <w:r>
        <w:rPr>
          <w:spacing w:val="-18"/>
          <w:w w:val="105"/>
        </w:rPr>
        <w:t xml:space="preserve"> </w:t>
      </w:r>
      <w:r>
        <w:rPr>
          <w:w w:val="105"/>
        </w:rPr>
        <w:t>on</w:t>
      </w:r>
      <w:r>
        <w:rPr>
          <w:spacing w:val="-24"/>
          <w:w w:val="105"/>
        </w:rPr>
        <w:t xml:space="preserve"> </w:t>
      </w:r>
      <w:r>
        <w:rPr>
          <w:w w:val="105"/>
        </w:rPr>
        <w:t>four</w:t>
      </w:r>
      <w:r>
        <w:rPr>
          <w:spacing w:val="-21"/>
          <w:w w:val="105"/>
        </w:rPr>
        <w:t xml:space="preserve"> </w:t>
      </w:r>
      <w:r>
        <w:rPr>
          <w:w w:val="105"/>
        </w:rPr>
        <w:t>proficiency</w:t>
      </w:r>
      <w:r>
        <w:rPr>
          <w:spacing w:val="-18"/>
          <w:w w:val="105"/>
        </w:rPr>
        <w:t xml:space="preserve"> </w:t>
      </w:r>
      <w:r>
        <w:rPr>
          <w:w w:val="105"/>
        </w:rPr>
        <w:t>levels:</w:t>
      </w:r>
      <w:r>
        <w:rPr>
          <w:spacing w:val="-23"/>
          <w:w w:val="105"/>
        </w:rPr>
        <w:t xml:space="preserve"> </w:t>
      </w:r>
      <w:r>
        <w:rPr>
          <w:w w:val="105"/>
        </w:rPr>
        <w:t>Highly</w:t>
      </w:r>
      <w:r>
        <w:rPr>
          <w:spacing w:val="-19"/>
          <w:w w:val="105"/>
        </w:rPr>
        <w:t xml:space="preserve"> </w:t>
      </w:r>
      <w:r>
        <w:rPr>
          <w:w w:val="105"/>
        </w:rPr>
        <w:t>Effective,</w:t>
      </w:r>
      <w:r>
        <w:rPr>
          <w:spacing w:val="-15"/>
          <w:w w:val="105"/>
        </w:rPr>
        <w:t xml:space="preserve"> </w:t>
      </w:r>
      <w:r>
        <w:rPr>
          <w:w w:val="105"/>
        </w:rPr>
        <w:t>Effective,</w:t>
      </w:r>
      <w:r>
        <w:rPr>
          <w:spacing w:val="-19"/>
          <w:w w:val="105"/>
        </w:rPr>
        <w:t xml:space="preserve"> </w:t>
      </w:r>
      <w:r>
        <w:rPr>
          <w:w w:val="105"/>
        </w:rPr>
        <w:t>Needs</w:t>
      </w:r>
      <w:r>
        <w:rPr>
          <w:spacing w:val="-16"/>
          <w:w w:val="105"/>
        </w:rPr>
        <w:t xml:space="preserve"> </w:t>
      </w:r>
      <w:r>
        <w:rPr>
          <w:w w:val="105"/>
        </w:rPr>
        <w:t>Improvement</w:t>
      </w:r>
      <w:r>
        <w:rPr>
          <w:spacing w:val="-9"/>
          <w:w w:val="105"/>
        </w:rPr>
        <w:t xml:space="preserve"> </w:t>
      </w:r>
      <w:r>
        <w:rPr>
          <w:w w:val="105"/>
        </w:rPr>
        <w:t>or</w:t>
      </w:r>
      <w:r>
        <w:rPr>
          <w:spacing w:val="-23"/>
          <w:w w:val="105"/>
        </w:rPr>
        <w:t xml:space="preserve"> </w:t>
      </w:r>
      <w:r>
        <w:rPr>
          <w:w w:val="105"/>
        </w:rPr>
        <w:t>Developing</w:t>
      </w:r>
      <w:r>
        <w:rPr>
          <w:spacing w:val="-14"/>
          <w:w w:val="105"/>
        </w:rPr>
        <w:t xml:space="preserve"> </w:t>
      </w:r>
      <w:r>
        <w:rPr>
          <w:w w:val="105"/>
        </w:rPr>
        <w:t>(teachers with</w:t>
      </w:r>
      <w:r>
        <w:rPr>
          <w:spacing w:val="-19"/>
          <w:w w:val="105"/>
        </w:rPr>
        <w:t xml:space="preserve"> </w:t>
      </w:r>
      <w:r>
        <w:rPr>
          <w:w w:val="105"/>
        </w:rPr>
        <w:t>0-3</w:t>
      </w:r>
      <w:r>
        <w:rPr>
          <w:spacing w:val="-14"/>
          <w:w w:val="105"/>
        </w:rPr>
        <w:t xml:space="preserve"> </w:t>
      </w:r>
      <w:r>
        <w:rPr>
          <w:w w:val="105"/>
        </w:rPr>
        <w:t>years</w:t>
      </w:r>
      <w:r>
        <w:rPr>
          <w:spacing w:val="-21"/>
          <w:w w:val="105"/>
        </w:rPr>
        <w:t xml:space="preserve"> </w:t>
      </w:r>
      <w:r>
        <w:rPr>
          <w:w w:val="105"/>
        </w:rPr>
        <w:t>of</w:t>
      </w:r>
      <w:r>
        <w:rPr>
          <w:spacing w:val="-16"/>
          <w:w w:val="105"/>
        </w:rPr>
        <w:t xml:space="preserve"> </w:t>
      </w:r>
      <w:r>
        <w:rPr>
          <w:w w:val="105"/>
        </w:rPr>
        <w:t>experience</w:t>
      </w:r>
      <w:r>
        <w:rPr>
          <w:spacing w:val="-13"/>
          <w:w w:val="105"/>
        </w:rPr>
        <w:t xml:space="preserve"> </w:t>
      </w:r>
      <w:r>
        <w:rPr>
          <w:w w:val="105"/>
        </w:rPr>
        <w:t>and</w:t>
      </w:r>
      <w:r>
        <w:rPr>
          <w:spacing w:val="-19"/>
          <w:w w:val="105"/>
        </w:rPr>
        <w:t xml:space="preserve"> </w:t>
      </w:r>
      <w:r>
        <w:rPr>
          <w:w w:val="105"/>
        </w:rPr>
        <w:t>teachers</w:t>
      </w:r>
      <w:r>
        <w:rPr>
          <w:spacing w:val="-11"/>
          <w:w w:val="105"/>
        </w:rPr>
        <w:t xml:space="preserve"> </w:t>
      </w:r>
      <w:r>
        <w:rPr>
          <w:w w:val="105"/>
        </w:rPr>
        <w:t>new</w:t>
      </w:r>
      <w:r>
        <w:rPr>
          <w:spacing w:val="-25"/>
          <w:w w:val="105"/>
        </w:rPr>
        <w:t xml:space="preserve"> </w:t>
      </w:r>
      <w:r>
        <w:rPr>
          <w:w w:val="105"/>
        </w:rPr>
        <w:t>to</w:t>
      </w:r>
      <w:r>
        <w:rPr>
          <w:spacing w:val="-23"/>
          <w:w w:val="105"/>
        </w:rPr>
        <w:t xml:space="preserve"> </w:t>
      </w:r>
      <w:r>
        <w:rPr>
          <w:w w:val="105"/>
        </w:rPr>
        <w:t>the</w:t>
      </w:r>
      <w:r>
        <w:rPr>
          <w:spacing w:val="-22"/>
          <w:w w:val="105"/>
        </w:rPr>
        <w:t xml:space="preserve"> </w:t>
      </w:r>
      <w:r>
        <w:rPr>
          <w:w w:val="105"/>
        </w:rPr>
        <w:t>school)</w:t>
      </w:r>
      <w:r>
        <w:rPr>
          <w:spacing w:val="-14"/>
          <w:w w:val="105"/>
        </w:rPr>
        <w:t xml:space="preserve"> </w:t>
      </w:r>
      <w:r>
        <w:rPr>
          <w:w w:val="105"/>
        </w:rPr>
        <w:t>and</w:t>
      </w:r>
      <w:r>
        <w:rPr>
          <w:spacing w:val="-12"/>
          <w:w w:val="105"/>
        </w:rPr>
        <w:t xml:space="preserve"> </w:t>
      </w:r>
      <w:r>
        <w:rPr>
          <w:w w:val="105"/>
        </w:rPr>
        <w:t>Unsatisfactory.</w:t>
      </w:r>
    </w:p>
    <w:p w:rsidR="005D0EAD" w:rsidRDefault="005D0EAD">
      <w:pPr>
        <w:pStyle w:val="BodyText"/>
        <w:spacing w:before="3"/>
      </w:pPr>
    </w:p>
    <w:p w:rsidR="005D0EAD" w:rsidRDefault="000605CF">
      <w:pPr>
        <w:pStyle w:val="Heading3"/>
        <w:spacing w:before="1" w:line="264" w:lineRule="exact"/>
        <w:ind w:left="602"/>
      </w:pPr>
      <w:r>
        <w:t>Learning  Professional  Growth Plan and Beginning  Teachers/Newly Hired</w:t>
      </w:r>
    </w:p>
    <w:p w:rsidR="005D0EAD" w:rsidRDefault="000605CF">
      <w:pPr>
        <w:pStyle w:val="BodyText"/>
        <w:spacing w:line="244" w:lineRule="auto"/>
        <w:ind w:left="589" w:right="43" w:firstLine="10"/>
      </w:pPr>
      <w:r>
        <w:rPr>
          <w:w w:val="105"/>
        </w:rPr>
        <w:t>All</w:t>
      </w:r>
      <w:r>
        <w:rPr>
          <w:spacing w:val="-14"/>
          <w:w w:val="105"/>
        </w:rPr>
        <w:t xml:space="preserve"> </w:t>
      </w:r>
      <w:r>
        <w:rPr>
          <w:w w:val="105"/>
        </w:rPr>
        <w:t>beginning</w:t>
      </w:r>
      <w:r>
        <w:rPr>
          <w:spacing w:val="-11"/>
          <w:w w:val="105"/>
        </w:rPr>
        <w:t xml:space="preserve"> </w:t>
      </w:r>
      <w:r>
        <w:rPr>
          <w:w w:val="105"/>
        </w:rPr>
        <w:t>teachers</w:t>
      </w:r>
      <w:r>
        <w:rPr>
          <w:spacing w:val="-4"/>
          <w:w w:val="105"/>
        </w:rPr>
        <w:t xml:space="preserve"> </w:t>
      </w:r>
      <w:r>
        <w:rPr>
          <w:w w:val="105"/>
        </w:rPr>
        <w:t>(0</w:t>
      </w:r>
      <w:r>
        <w:rPr>
          <w:spacing w:val="-16"/>
          <w:w w:val="105"/>
        </w:rPr>
        <w:t xml:space="preserve"> </w:t>
      </w:r>
      <w:r>
        <w:rPr>
          <w:w w:val="105"/>
        </w:rPr>
        <w:t>to</w:t>
      </w:r>
      <w:r>
        <w:rPr>
          <w:spacing w:val="-13"/>
          <w:w w:val="105"/>
        </w:rPr>
        <w:t xml:space="preserve"> </w:t>
      </w:r>
      <w:r>
        <w:rPr>
          <w:w w:val="105"/>
        </w:rPr>
        <w:t>3</w:t>
      </w:r>
      <w:r>
        <w:rPr>
          <w:spacing w:val="-13"/>
          <w:w w:val="105"/>
        </w:rPr>
        <w:t xml:space="preserve"> </w:t>
      </w:r>
      <w:r>
        <w:rPr>
          <w:w w:val="105"/>
        </w:rPr>
        <w:t>years</w:t>
      </w:r>
      <w:r>
        <w:rPr>
          <w:spacing w:val="-16"/>
          <w:w w:val="105"/>
        </w:rPr>
        <w:t xml:space="preserve"> </w:t>
      </w:r>
      <w:r>
        <w:rPr>
          <w:w w:val="105"/>
        </w:rPr>
        <w:t>experience</w:t>
      </w:r>
      <w:r>
        <w:rPr>
          <w:spacing w:val="-4"/>
          <w:w w:val="105"/>
        </w:rPr>
        <w:t xml:space="preserve"> </w:t>
      </w:r>
      <w:r>
        <w:rPr>
          <w:w w:val="105"/>
        </w:rPr>
        <w:t>or</w:t>
      </w:r>
      <w:r>
        <w:rPr>
          <w:spacing w:val="-13"/>
          <w:w w:val="105"/>
        </w:rPr>
        <w:t xml:space="preserve"> </w:t>
      </w:r>
      <w:r>
        <w:rPr>
          <w:w w:val="105"/>
        </w:rPr>
        <w:t>new</w:t>
      </w:r>
      <w:r>
        <w:rPr>
          <w:spacing w:val="-18"/>
          <w:w w:val="105"/>
        </w:rPr>
        <w:t xml:space="preserve"> </w:t>
      </w:r>
      <w:r>
        <w:rPr>
          <w:w w:val="105"/>
        </w:rPr>
        <w:t>to</w:t>
      </w:r>
      <w:r>
        <w:rPr>
          <w:spacing w:val="-18"/>
          <w:w w:val="105"/>
        </w:rPr>
        <w:t xml:space="preserve"> </w:t>
      </w:r>
      <w:r>
        <w:rPr>
          <w:w w:val="105"/>
        </w:rPr>
        <w:t>the</w:t>
      </w:r>
      <w:r>
        <w:rPr>
          <w:spacing w:val="-18"/>
          <w:w w:val="105"/>
        </w:rPr>
        <w:t xml:space="preserve"> </w:t>
      </w:r>
      <w:r>
        <w:rPr>
          <w:w w:val="105"/>
        </w:rPr>
        <w:t>school)</w:t>
      </w:r>
      <w:r>
        <w:rPr>
          <w:spacing w:val="-9"/>
          <w:w w:val="105"/>
        </w:rPr>
        <w:t xml:space="preserve"> </w:t>
      </w:r>
      <w:r>
        <w:rPr>
          <w:w w:val="105"/>
        </w:rPr>
        <w:t>must</w:t>
      </w:r>
      <w:r>
        <w:rPr>
          <w:spacing w:val="-9"/>
          <w:w w:val="105"/>
        </w:rPr>
        <w:t xml:space="preserve"> </w:t>
      </w:r>
      <w:r>
        <w:rPr>
          <w:w w:val="105"/>
        </w:rPr>
        <w:t>develop</w:t>
      </w:r>
      <w:r>
        <w:rPr>
          <w:spacing w:val="-9"/>
          <w:w w:val="105"/>
        </w:rPr>
        <w:t xml:space="preserve"> </w:t>
      </w:r>
      <w:r>
        <w:rPr>
          <w:w w:val="105"/>
        </w:rPr>
        <w:t>a</w:t>
      </w:r>
      <w:r>
        <w:rPr>
          <w:spacing w:val="-22"/>
          <w:w w:val="105"/>
        </w:rPr>
        <w:t xml:space="preserve"> </w:t>
      </w:r>
      <w:r>
        <w:rPr>
          <w:w w:val="105"/>
        </w:rPr>
        <w:t>Leaming</w:t>
      </w:r>
      <w:r>
        <w:rPr>
          <w:spacing w:val="-7"/>
          <w:w w:val="105"/>
        </w:rPr>
        <w:t xml:space="preserve"> </w:t>
      </w:r>
      <w:r>
        <w:rPr>
          <w:w w:val="105"/>
        </w:rPr>
        <w:t>Professional</w:t>
      </w:r>
      <w:r>
        <w:rPr>
          <w:spacing w:val="3"/>
          <w:w w:val="105"/>
        </w:rPr>
        <w:t xml:space="preserve"> </w:t>
      </w:r>
      <w:r>
        <w:rPr>
          <w:w w:val="105"/>
        </w:rPr>
        <w:t>Growth</w:t>
      </w:r>
      <w:r>
        <w:rPr>
          <w:spacing w:val="-16"/>
          <w:w w:val="105"/>
        </w:rPr>
        <w:t xml:space="preserve"> </w:t>
      </w:r>
      <w:r>
        <w:rPr>
          <w:w w:val="105"/>
        </w:rPr>
        <w:t>Plan</w:t>
      </w:r>
      <w:r>
        <w:rPr>
          <w:spacing w:val="-15"/>
          <w:w w:val="105"/>
        </w:rPr>
        <w:t xml:space="preserve"> </w:t>
      </w:r>
      <w:r>
        <w:rPr>
          <w:w w:val="105"/>
        </w:rPr>
        <w:t>(pp.</w:t>
      </w:r>
      <w:r>
        <w:rPr>
          <w:spacing w:val="-13"/>
          <w:w w:val="105"/>
        </w:rPr>
        <w:t xml:space="preserve"> </w:t>
      </w:r>
      <w:r>
        <w:rPr>
          <w:w w:val="105"/>
        </w:rPr>
        <w:t>7</w:t>
      </w:r>
      <w:r>
        <w:rPr>
          <w:spacing w:val="-23"/>
          <w:w w:val="105"/>
        </w:rPr>
        <w:t xml:space="preserve"> </w:t>
      </w:r>
      <w:r>
        <w:rPr>
          <w:w w:val="105"/>
        </w:rPr>
        <w:t>-</w:t>
      </w:r>
      <w:r>
        <w:rPr>
          <w:spacing w:val="25"/>
          <w:w w:val="105"/>
        </w:rPr>
        <w:t xml:space="preserve"> </w:t>
      </w:r>
      <w:r>
        <w:rPr>
          <w:w w:val="105"/>
        </w:rPr>
        <w:t>10)</w:t>
      </w:r>
      <w:r>
        <w:rPr>
          <w:spacing w:val="-15"/>
          <w:w w:val="105"/>
        </w:rPr>
        <w:t xml:space="preserve"> </w:t>
      </w:r>
      <w:r>
        <w:rPr>
          <w:w w:val="105"/>
        </w:rPr>
        <w:t>and</w:t>
      </w:r>
      <w:r>
        <w:rPr>
          <w:spacing w:val="-7"/>
          <w:w w:val="105"/>
        </w:rPr>
        <w:t xml:space="preserve"> </w:t>
      </w:r>
      <w:r>
        <w:rPr>
          <w:w w:val="105"/>
        </w:rPr>
        <w:t>if</w:t>
      </w:r>
      <w:r>
        <w:rPr>
          <w:spacing w:val="-15"/>
          <w:w w:val="105"/>
        </w:rPr>
        <w:t xml:space="preserve"> </w:t>
      </w:r>
      <w:r>
        <w:rPr>
          <w:w w:val="105"/>
        </w:rPr>
        <w:t>required by the District to obtain permanent certification must complete the state approved Begi1ming Teacher Supp01i Program - currently Florida Performance</w:t>
      </w:r>
      <w:r>
        <w:rPr>
          <w:spacing w:val="-10"/>
          <w:w w:val="105"/>
        </w:rPr>
        <w:t xml:space="preserve"> </w:t>
      </w:r>
      <w:r>
        <w:rPr>
          <w:w w:val="105"/>
        </w:rPr>
        <w:t>Measurement</w:t>
      </w:r>
      <w:r>
        <w:rPr>
          <w:spacing w:val="-5"/>
          <w:w w:val="105"/>
        </w:rPr>
        <w:t xml:space="preserve"> </w:t>
      </w:r>
      <w:r>
        <w:rPr>
          <w:w w:val="105"/>
        </w:rPr>
        <w:t>System</w:t>
      </w:r>
      <w:r>
        <w:rPr>
          <w:spacing w:val="-15"/>
          <w:w w:val="105"/>
        </w:rPr>
        <w:t xml:space="preserve"> </w:t>
      </w:r>
      <w:r>
        <w:rPr>
          <w:w w:val="105"/>
        </w:rPr>
        <w:t>(FPMS)</w:t>
      </w:r>
      <w:r>
        <w:rPr>
          <w:spacing w:val="-9"/>
          <w:w w:val="105"/>
        </w:rPr>
        <w:t xml:space="preserve"> </w:t>
      </w:r>
      <w:r>
        <w:rPr>
          <w:w w:val="105"/>
        </w:rPr>
        <w:t>based</w:t>
      </w:r>
      <w:r>
        <w:rPr>
          <w:spacing w:val="-18"/>
          <w:w w:val="105"/>
        </w:rPr>
        <w:t xml:space="preserve"> </w:t>
      </w:r>
      <w:r>
        <w:rPr>
          <w:w w:val="105"/>
        </w:rPr>
        <w:t>on</w:t>
      </w:r>
      <w:r>
        <w:rPr>
          <w:spacing w:val="-27"/>
          <w:w w:val="105"/>
        </w:rPr>
        <w:t xml:space="preserve"> </w:t>
      </w:r>
      <w:r>
        <w:rPr>
          <w:w w:val="105"/>
        </w:rPr>
        <w:t>the</w:t>
      </w:r>
      <w:r>
        <w:rPr>
          <w:spacing w:val="-24"/>
          <w:w w:val="105"/>
        </w:rPr>
        <w:t xml:space="preserve"> </w:t>
      </w:r>
      <w:r>
        <w:rPr>
          <w:w w:val="105"/>
        </w:rPr>
        <w:t>indicators</w:t>
      </w:r>
      <w:r>
        <w:rPr>
          <w:spacing w:val="-13"/>
          <w:w w:val="105"/>
        </w:rPr>
        <w:t xml:space="preserve"> </w:t>
      </w:r>
      <w:r>
        <w:rPr>
          <w:w w:val="105"/>
        </w:rPr>
        <w:t>identified</w:t>
      </w:r>
      <w:r>
        <w:rPr>
          <w:spacing w:val="-14"/>
          <w:w w:val="105"/>
        </w:rPr>
        <w:t xml:space="preserve"> </w:t>
      </w:r>
      <w:r>
        <w:rPr>
          <w:w w:val="105"/>
        </w:rPr>
        <w:t>in</w:t>
      </w:r>
      <w:r>
        <w:rPr>
          <w:spacing w:val="-22"/>
          <w:w w:val="105"/>
        </w:rPr>
        <w:t xml:space="preserve"> </w:t>
      </w:r>
      <w:r>
        <w:rPr>
          <w:w w:val="105"/>
        </w:rPr>
        <w:t>FEAPs,</w:t>
      </w:r>
      <w:r>
        <w:rPr>
          <w:spacing w:val="-15"/>
          <w:w w:val="105"/>
        </w:rPr>
        <w:t xml:space="preserve"> </w:t>
      </w:r>
      <w:r>
        <w:rPr>
          <w:w w:val="105"/>
        </w:rPr>
        <w:t>Rule</w:t>
      </w:r>
      <w:r>
        <w:rPr>
          <w:spacing w:val="-19"/>
          <w:w w:val="105"/>
        </w:rPr>
        <w:t xml:space="preserve"> </w:t>
      </w:r>
      <w:r>
        <w:rPr>
          <w:w w:val="105"/>
        </w:rPr>
        <w:t>6A-5.065.</w:t>
      </w:r>
      <w:r>
        <w:rPr>
          <w:spacing w:val="25"/>
          <w:w w:val="105"/>
        </w:rPr>
        <w:t xml:space="preserve"> </w:t>
      </w:r>
      <w:r>
        <w:rPr>
          <w:w w:val="105"/>
        </w:rPr>
        <w:t>These</w:t>
      </w:r>
      <w:r>
        <w:rPr>
          <w:spacing w:val="-18"/>
          <w:w w:val="105"/>
        </w:rPr>
        <w:t xml:space="preserve"> </w:t>
      </w:r>
      <w:r>
        <w:rPr>
          <w:w w:val="105"/>
        </w:rPr>
        <w:t>teachers</w:t>
      </w:r>
      <w:r>
        <w:rPr>
          <w:spacing w:val="-12"/>
          <w:w w:val="105"/>
        </w:rPr>
        <w:t xml:space="preserve"> </w:t>
      </w:r>
      <w:r>
        <w:rPr>
          <w:w w:val="105"/>
        </w:rPr>
        <w:t>will</w:t>
      </w:r>
      <w:r>
        <w:rPr>
          <w:spacing w:val="-20"/>
          <w:w w:val="105"/>
        </w:rPr>
        <w:t xml:space="preserve"> </w:t>
      </w:r>
      <w:r>
        <w:rPr>
          <w:w w:val="105"/>
        </w:rPr>
        <w:t>be</w:t>
      </w:r>
      <w:r>
        <w:rPr>
          <w:spacing w:val="-22"/>
          <w:w w:val="105"/>
        </w:rPr>
        <w:t xml:space="preserve"> </w:t>
      </w:r>
      <w:r>
        <w:rPr>
          <w:w w:val="105"/>
        </w:rPr>
        <w:t>assigned</w:t>
      </w:r>
      <w:r>
        <w:rPr>
          <w:spacing w:val="-12"/>
          <w:w w:val="105"/>
        </w:rPr>
        <w:t xml:space="preserve"> </w:t>
      </w:r>
      <w:r>
        <w:rPr>
          <w:w w:val="105"/>
        </w:rPr>
        <w:t>a</w:t>
      </w:r>
      <w:r>
        <w:rPr>
          <w:spacing w:val="-29"/>
          <w:w w:val="105"/>
        </w:rPr>
        <w:t xml:space="preserve"> </w:t>
      </w:r>
      <w:r>
        <w:rPr>
          <w:w w:val="105"/>
        </w:rPr>
        <w:t>mentor</w:t>
      </w:r>
      <w:r>
        <w:rPr>
          <w:spacing w:val="-17"/>
          <w:w w:val="105"/>
        </w:rPr>
        <w:t xml:space="preserve"> </w:t>
      </w:r>
      <w:r>
        <w:rPr>
          <w:w w:val="105"/>
        </w:rPr>
        <w:t>to conduct additional support observations targeting the FEAPs. Any teacher evaluated as Needs Improvement on any of the Four Domains will complete</w:t>
      </w:r>
      <w:r>
        <w:rPr>
          <w:spacing w:val="-30"/>
          <w:w w:val="105"/>
        </w:rPr>
        <w:t xml:space="preserve"> </w:t>
      </w:r>
      <w:r>
        <w:rPr>
          <w:w w:val="105"/>
        </w:rPr>
        <w:t>a</w:t>
      </w:r>
      <w:r>
        <w:rPr>
          <w:spacing w:val="-37"/>
          <w:w w:val="105"/>
        </w:rPr>
        <w:t xml:space="preserve"> </w:t>
      </w:r>
      <w:r>
        <w:rPr>
          <w:w w:val="105"/>
        </w:rPr>
        <w:t>Learning</w:t>
      </w:r>
      <w:r>
        <w:rPr>
          <w:spacing w:val="-28"/>
          <w:w w:val="105"/>
        </w:rPr>
        <w:t xml:space="preserve"> </w:t>
      </w:r>
      <w:r>
        <w:rPr>
          <w:w w:val="105"/>
        </w:rPr>
        <w:t>Professional</w:t>
      </w:r>
      <w:r>
        <w:rPr>
          <w:spacing w:val="-24"/>
          <w:w w:val="105"/>
        </w:rPr>
        <w:t xml:space="preserve"> </w:t>
      </w:r>
      <w:r>
        <w:rPr>
          <w:w w:val="105"/>
        </w:rPr>
        <w:t>Growth</w:t>
      </w:r>
      <w:r>
        <w:rPr>
          <w:spacing w:val="-30"/>
          <w:w w:val="105"/>
        </w:rPr>
        <w:t xml:space="preserve"> </w:t>
      </w:r>
      <w:r>
        <w:rPr>
          <w:w w:val="105"/>
        </w:rPr>
        <w:t>Plan.</w:t>
      </w:r>
    </w:p>
    <w:p w:rsidR="005D0EAD" w:rsidRDefault="005D0EAD">
      <w:pPr>
        <w:pStyle w:val="BodyText"/>
        <w:rPr>
          <w:sz w:val="24"/>
        </w:rPr>
      </w:pPr>
    </w:p>
    <w:p w:rsidR="005D0EAD" w:rsidRDefault="000605CF">
      <w:pPr>
        <w:pStyle w:val="Heading3"/>
        <w:ind w:left="580"/>
      </w:pPr>
      <w:r>
        <w:t>Training of Evaluat</w:t>
      </w:r>
      <w:r>
        <w:t>ion System</w:t>
      </w:r>
    </w:p>
    <w:p w:rsidR="005D0EAD" w:rsidRDefault="005D0EAD">
      <w:pPr>
        <w:pStyle w:val="BodyText"/>
        <w:spacing w:before="2"/>
        <w:rPr>
          <w:b/>
        </w:rPr>
      </w:pPr>
    </w:p>
    <w:p w:rsidR="005D0EAD" w:rsidRDefault="000605CF">
      <w:pPr>
        <w:pStyle w:val="BodyText"/>
        <w:spacing w:line="247" w:lineRule="auto"/>
        <w:ind w:left="576" w:firstLine="11"/>
      </w:pPr>
      <w:r>
        <w:rPr>
          <w:w w:val="105"/>
        </w:rPr>
        <w:t>Initially staff will be introduced to the Instructional Evaluation System through on site staff development, staff weekly meetings and on line webinars.</w:t>
      </w:r>
      <w:r>
        <w:rPr>
          <w:spacing w:val="-15"/>
          <w:w w:val="105"/>
        </w:rPr>
        <w:t xml:space="preserve"> </w:t>
      </w:r>
      <w:r>
        <w:rPr>
          <w:w w:val="105"/>
        </w:rPr>
        <w:t>This</w:t>
      </w:r>
      <w:r>
        <w:rPr>
          <w:spacing w:val="-17"/>
          <w:w w:val="105"/>
        </w:rPr>
        <w:t xml:space="preserve"> </w:t>
      </w:r>
      <w:r>
        <w:rPr>
          <w:w w:val="105"/>
        </w:rPr>
        <w:t>will</w:t>
      </w:r>
      <w:r>
        <w:rPr>
          <w:spacing w:val="-19"/>
          <w:w w:val="105"/>
        </w:rPr>
        <w:t xml:space="preserve"> </w:t>
      </w:r>
      <w:r>
        <w:rPr>
          <w:w w:val="105"/>
        </w:rPr>
        <w:t>include</w:t>
      </w:r>
      <w:r>
        <w:rPr>
          <w:spacing w:val="-17"/>
          <w:w w:val="105"/>
        </w:rPr>
        <w:t xml:space="preserve"> </w:t>
      </w:r>
      <w:r>
        <w:rPr>
          <w:w w:val="105"/>
        </w:rPr>
        <w:t>the</w:t>
      </w:r>
      <w:r>
        <w:rPr>
          <w:spacing w:val="-20"/>
          <w:w w:val="105"/>
        </w:rPr>
        <w:t xml:space="preserve"> </w:t>
      </w:r>
      <w:r>
        <w:rPr>
          <w:w w:val="105"/>
        </w:rPr>
        <w:t>tools</w:t>
      </w:r>
      <w:r>
        <w:rPr>
          <w:spacing w:val="-14"/>
          <w:w w:val="105"/>
        </w:rPr>
        <w:t xml:space="preserve"> </w:t>
      </w:r>
      <w:r>
        <w:rPr>
          <w:w w:val="105"/>
        </w:rPr>
        <w:t>used</w:t>
      </w:r>
      <w:r>
        <w:rPr>
          <w:spacing w:val="-19"/>
          <w:w w:val="105"/>
        </w:rPr>
        <w:t xml:space="preserve"> </w:t>
      </w:r>
      <w:r>
        <w:rPr>
          <w:w w:val="105"/>
        </w:rPr>
        <w:t>for</w:t>
      </w:r>
      <w:r>
        <w:rPr>
          <w:spacing w:val="-22"/>
          <w:w w:val="105"/>
        </w:rPr>
        <w:t xml:space="preserve"> </w:t>
      </w:r>
      <w:r>
        <w:rPr>
          <w:w w:val="105"/>
        </w:rPr>
        <w:t>the</w:t>
      </w:r>
      <w:r>
        <w:rPr>
          <w:spacing w:val="-19"/>
          <w:w w:val="105"/>
        </w:rPr>
        <w:t xml:space="preserve"> </w:t>
      </w:r>
      <w:r>
        <w:rPr>
          <w:w w:val="105"/>
        </w:rPr>
        <w:t>Evaluation</w:t>
      </w:r>
      <w:r>
        <w:rPr>
          <w:spacing w:val="-8"/>
          <w:w w:val="105"/>
        </w:rPr>
        <w:t xml:space="preserve"> </w:t>
      </w:r>
      <w:r>
        <w:rPr>
          <w:w w:val="105"/>
        </w:rPr>
        <w:t>System,</w:t>
      </w:r>
      <w:r>
        <w:rPr>
          <w:spacing w:val="-11"/>
          <w:w w:val="105"/>
        </w:rPr>
        <w:t xml:space="preserve"> </w:t>
      </w:r>
      <w:r>
        <w:rPr>
          <w:w w:val="105"/>
        </w:rPr>
        <w:t>observation</w:t>
      </w:r>
      <w:r>
        <w:rPr>
          <w:spacing w:val="-8"/>
          <w:w w:val="105"/>
        </w:rPr>
        <w:t xml:space="preserve"> </w:t>
      </w:r>
      <w:r>
        <w:rPr>
          <w:w w:val="105"/>
        </w:rPr>
        <w:t>expectations,</w:t>
      </w:r>
      <w:r>
        <w:rPr>
          <w:spacing w:val="-2"/>
          <w:w w:val="105"/>
        </w:rPr>
        <w:t xml:space="preserve"> </w:t>
      </w:r>
      <w:r>
        <w:rPr>
          <w:w w:val="105"/>
        </w:rPr>
        <w:t>and</w:t>
      </w:r>
      <w:r>
        <w:rPr>
          <w:spacing w:val="-19"/>
          <w:w w:val="105"/>
        </w:rPr>
        <w:t xml:space="preserve"> </w:t>
      </w:r>
      <w:r>
        <w:rPr>
          <w:w w:val="105"/>
        </w:rPr>
        <w:t>review</w:t>
      </w:r>
      <w:r>
        <w:rPr>
          <w:spacing w:val="-16"/>
          <w:w w:val="105"/>
        </w:rPr>
        <w:t xml:space="preserve"> </w:t>
      </w:r>
      <w:r>
        <w:rPr>
          <w:w w:val="105"/>
        </w:rPr>
        <w:t>of</w:t>
      </w:r>
      <w:r>
        <w:rPr>
          <w:spacing w:val="-17"/>
          <w:w w:val="105"/>
        </w:rPr>
        <w:t xml:space="preserve"> </w:t>
      </w:r>
      <w:r>
        <w:rPr>
          <w:w w:val="105"/>
        </w:rPr>
        <w:t>conunon</w:t>
      </w:r>
      <w:r>
        <w:rPr>
          <w:spacing w:val="-13"/>
          <w:w w:val="105"/>
        </w:rPr>
        <w:t xml:space="preserve"> </w:t>
      </w:r>
      <w:r>
        <w:rPr>
          <w:w w:val="105"/>
        </w:rPr>
        <w:t>language</w:t>
      </w:r>
      <w:r>
        <w:rPr>
          <w:spacing w:val="-20"/>
          <w:w w:val="105"/>
        </w:rPr>
        <w:t xml:space="preserve"> </w:t>
      </w:r>
      <w:r>
        <w:rPr>
          <w:w w:val="105"/>
        </w:rPr>
        <w:t>of</w:t>
      </w:r>
      <w:r>
        <w:rPr>
          <w:spacing w:val="-23"/>
          <w:w w:val="105"/>
        </w:rPr>
        <w:t xml:space="preserve"> </w:t>
      </w:r>
      <w:r>
        <w:rPr>
          <w:w w:val="105"/>
        </w:rPr>
        <w:t>instruction</w:t>
      </w:r>
      <w:r>
        <w:rPr>
          <w:spacing w:val="-10"/>
          <w:w w:val="105"/>
        </w:rPr>
        <w:t xml:space="preserve"> </w:t>
      </w:r>
      <w:r>
        <w:rPr>
          <w:w w:val="105"/>
        </w:rPr>
        <w:t>to</w:t>
      </w:r>
      <w:r>
        <w:rPr>
          <w:spacing w:val="-18"/>
          <w:w w:val="105"/>
        </w:rPr>
        <w:t xml:space="preserve"> </w:t>
      </w:r>
      <w:r>
        <w:rPr>
          <w:w w:val="105"/>
        </w:rPr>
        <w:t>be used. All staff will be fonnally trained on the use of the Danielson Framework/Model beginning in the Summer 2013 by ce1iified professional developers</w:t>
      </w:r>
      <w:r>
        <w:rPr>
          <w:spacing w:val="-16"/>
          <w:w w:val="105"/>
        </w:rPr>
        <w:t xml:space="preserve"> </w:t>
      </w:r>
      <w:r>
        <w:rPr>
          <w:w w:val="105"/>
        </w:rPr>
        <w:t>and</w:t>
      </w:r>
      <w:r>
        <w:rPr>
          <w:spacing w:val="-21"/>
          <w:w w:val="105"/>
        </w:rPr>
        <w:t xml:space="preserve"> </w:t>
      </w:r>
      <w:r>
        <w:rPr>
          <w:w w:val="105"/>
        </w:rPr>
        <w:t>will</w:t>
      </w:r>
      <w:r>
        <w:rPr>
          <w:spacing w:val="-23"/>
          <w:w w:val="105"/>
        </w:rPr>
        <w:t xml:space="preserve"> </w:t>
      </w:r>
      <w:r>
        <w:rPr>
          <w:w w:val="105"/>
        </w:rPr>
        <w:t>receive</w:t>
      </w:r>
      <w:r>
        <w:rPr>
          <w:spacing w:val="-21"/>
          <w:w w:val="105"/>
        </w:rPr>
        <w:t xml:space="preserve"> </w:t>
      </w:r>
      <w:r>
        <w:rPr>
          <w:w w:val="105"/>
        </w:rPr>
        <w:t>refresher</w:t>
      </w:r>
      <w:r>
        <w:rPr>
          <w:spacing w:val="-21"/>
          <w:w w:val="105"/>
        </w:rPr>
        <w:t xml:space="preserve"> </w:t>
      </w:r>
      <w:r>
        <w:rPr>
          <w:w w:val="105"/>
        </w:rPr>
        <w:t>courses</w:t>
      </w:r>
      <w:r>
        <w:rPr>
          <w:spacing w:val="-23"/>
          <w:w w:val="105"/>
        </w:rPr>
        <w:t xml:space="preserve"> </w:t>
      </w:r>
      <w:r>
        <w:rPr>
          <w:w w:val="105"/>
        </w:rPr>
        <w:t>thereafter,</w:t>
      </w:r>
      <w:r>
        <w:rPr>
          <w:spacing w:val="-14"/>
          <w:w w:val="105"/>
        </w:rPr>
        <w:t xml:space="preserve"> </w:t>
      </w:r>
      <w:r>
        <w:rPr>
          <w:w w:val="105"/>
        </w:rPr>
        <w:t>ammally</w:t>
      </w:r>
      <w:r>
        <w:rPr>
          <w:spacing w:val="-16"/>
          <w:w w:val="105"/>
        </w:rPr>
        <w:t xml:space="preserve"> </w:t>
      </w:r>
      <w:r>
        <w:rPr>
          <w:w w:val="105"/>
        </w:rPr>
        <w:t>or</w:t>
      </w:r>
      <w:r>
        <w:rPr>
          <w:spacing w:val="-20"/>
          <w:w w:val="105"/>
        </w:rPr>
        <w:t xml:space="preserve"> </w:t>
      </w:r>
      <w:r>
        <w:rPr>
          <w:w w:val="105"/>
        </w:rPr>
        <w:t>as</w:t>
      </w:r>
      <w:r>
        <w:rPr>
          <w:spacing w:val="-25"/>
          <w:w w:val="105"/>
        </w:rPr>
        <w:t xml:space="preserve"> </w:t>
      </w:r>
      <w:r>
        <w:rPr>
          <w:w w:val="105"/>
        </w:rPr>
        <w:t>needed.</w:t>
      </w:r>
    </w:p>
    <w:p w:rsidR="005D0EAD" w:rsidRDefault="005D0EAD">
      <w:pPr>
        <w:pStyle w:val="BodyText"/>
        <w:rPr>
          <w:sz w:val="24"/>
        </w:rPr>
      </w:pPr>
    </w:p>
    <w:p w:rsidR="005D0EAD" w:rsidRDefault="005D0EAD">
      <w:pPr>
        <w:pStyle w:val="BodyText"/>
        <w:spacing w:before="8"/>
        <w:rPr>
          <w:sz w:val="22"/>
        </w:rPr>
      </w:pPr>
    </w:p>
    <w:p w:rsidR="005D0EAD" w:rsidRDefault="000605CF">
      <w:pPr>
        <w:pStyle w:val="Heading3"/>
        <w:spacing w:line="264" w:lineRule="exact"/>
        <w:ind w:left="569"/>
      </w:pPr>
      <w:r>
        <w:t>Use of Evaluation  System  Review  to Update School Improvement Plan</w:t>
      </w:r>
    </w:p>
    <w:p w:rsidR="005D0EAD" w:rsidRDefault="000605CF">
      <w:pPr>
        <w:pStyle w:val="BodyText"/>
        <w:spacing w:line="244" w:lineRule="auto"/>
        <w:ind w:left="561" w:right="43" w:firstLine="2"/>
      </w:pPr>
      <w:r>
        <w:rPr>
          <w:w w:val="105"/>
          <w:sz w:val="22"/>
        </w:rPr>
        <w:t>If</w:t>
      </w:r>
      <w:r>
        <w:rPr>
          <w:spacing w:val="-15"/>
          <w:w w:val="105"/>
          <w:sz w:val="22"/>
        </w:rPr>
        <w:t xml:space="preserve"> </w:t>
      </w:r>
      <w:r>
        <w:rPr>
          <w:w w:val="105"/>
        </w:rPr>
        <w:t>the</w:t>
      </w:r>
      <w:r>
        <w:rPr>
          <w:spacing w:val="-21"/>
          <w:w w:val="105"/>
        </w:rPr>
        <w:t xml:space="preserve"> </w:t>
      </w:r>
      <w:r>
        <w:rPr>
          <w:w w:val="105"/>
        </w:rPr>
        <w:t>school</w:t>
      </w:r>
      <w:r>
        <w:rPr>
          <w:spacing w:val="-14"/>
          <w:w w:val="105"/>
        </w:rPr>
        <w:t xml:space="preserve"> </w:t>
      </w:r>
      <w:r>
        <w:rPr>
          <w:w w:val="105"/>
        </w:rPr>
        <w:t>is</w:t>
      </w:r>
      <w:r>
        <w:rPr>
          <w:spacing w:val="-21"/>
          <w:w w:val="105"/>
        </w:rPr>
        <w:t xml:space="preserve"> </w:t>
      </w:r>
      <w:r>
        <w:rPr>
          <w:w w:val="105"/>
        </w:rPr>
        <w:t>required</w:t>
      </w:r>
      <w:r>
        <w:rPr>
          <w:spacing w:val="-11"/>
          <w:w w:val="105"/>
        </w:rPr>
        <w:t xml:space="preserve"> </w:t>
      </w:r>
      <w:r>
        <w:rPr>
          <w:w w:val="105"/>
        </w:rPr>
        <w:t>to</w:t>
      </w:r>
      <w:r>
        <w:rPr>
          <w:spacing w:val="-17"/>
          <w:w w:val="105"/>
        </w:rPr>
        <w:t xml:space="preserve"> </w:t>
      </w:r>
      <w:r>
        <w:rPr>
          <w:w w:val="105"/>
        </w:rPr>
        <w:t>submit</w:t>
      </w:r>
      <w:r>
        <w:rPr>
          <w:spacing w:val="-11"/>
          <w:w w:val="105"/>
        </w:rPr>
        <w:t xml:space="preserve"> </w:t>
      </w:r>
      <w:r>
        <w:rPr>
          <w:w w:val="105"/>
        </w:rPr>
        <w:t>a</w:t>
      </w:r>
      <w:r>
        <w:rPr>
          <w:spacing w:val="-25"/>
          <w:w w:val="105"/>
        </w:rPr>
        <w:t xml:space="preserve"> </w:t>
      </w:r>
      <w:r>
        <w:rPr>
          <w:w w:val="105"/>
        </w:rPr>
        <w:t>School</w:t>
      </w:r>
      <w:r>
        <w:rPr>
          <w:spacing w:val="-11"/>
          <w:w w:val="105"/>
        </w:rPr>
        <w:t xml:space="preserve"> </w:t>
      </w:r>
      <w:r>
        <w:rPr>
          <w:w w:val="105"/>
        </w:rPr>
        <w:t>Improvement</w:t>
      </w:r>
      <w:r>
        <w:rPr>
          <w:spacing w:val="-5"/>
          <w:w w:val="105"/>
        </w:rPr>
        <w:t xml:space="preserve"> </w:t>
      </w:r>
      <w:r>
        <w:rPr>
          <w:w w:val="105"/>
        </w:rPr>
        <w:t>Plan,</w:t>
      </w:r>
      <w:r>
        <w:rPr>
          <w:spacing w:val="-19"/>
          <w:w w:val="105"/>
        </w:rPr>
        <w:t xml:space="preserve"> </w:t>
      </w:r>
      <w:r>
        <w:rPr>
          <w:w w:val="105"/>
        </w:rPr>
        <w:t>the</w:t>
      </w:r>
      <w:r>
        <w:rPr>
          <w:spacing w:val="-19"/>
          <w:w w:val="105"/>
        </w:rPr>
        <w:t xml:space="preserve"> </w:t>
      </w:r>
      <w:r>
        <w:rPr>
          <w:w w:val="105"/>
        </w:rPr>
        <w:t>Board</w:t>
      </w:r>
      <w:r>
        <w:rPr>
          <w:spacing w:val="-14"/>
          <w:w w:val="105"/>
        </w:rPr>
        <w:t xml:space="preserve"> </w:t>
      </w:r>
      <w:r>
        <w:rPr>
          <w:w w:val="105"/>
        </w:rPr>
        <w:t>of</w:t>
      </w:r>
      <w:r>
        <w:rPr>
          <w:spacing w:val="-17"/>
          <w:w w:val="105"/>
        </w:rPr>
        <w:t xml:space="preserve"> </w:t>
      </w:r>
      <w:r>
        <w:rPr>
          <w:w w:val="105"/>
        </w:rPr>
        <w:t>Directors,</w:t>
      </w:r>
      <w:r>
        <w:rPr>
          <w:spacing w:val="-8"/>
          <w:w w:val="105"/>
        </w:rPr>
        <w:t xml:space="preserve"> </w:t>
      </w:r>
      <w:r>
        <w:rPr>
          <w:w w:val="105"/>
        </w:rPr>
        <w:t>staff,</w:t>
      </w:r>
      <w:r>
        <w:rPr>
          <w:spacing w:val="-17"/>
          <w:w w:val="105"/>
        </w:rPr>
        <w:t xml:space="preserve"> </w:t>
      </w:r>
      <w:r>
        <w:rPr>
          <w:w w:val="105"/>
        </w:rPr>
        <w:t>parents,</w:t>
      </w:r>
      <w:r>
        <w:rPr>
          <w:spacing w:val="-10"/>
          <w:w w:val="105"/>
        </w:rPr>
        <w:t xml:space="preserve"> </w:t>
      </w:r>
      <w:r>
        <w:rPr>
          <w:w w:val="105"/>
        </w:rPr>
        <w:t>and</w:t>
      </w:r>
      <w:r>
        <w:rPr>
          <w:spacing w:val="-16"/>
          <w:w w:val="105"/>
        </w:rPr>
        <w:t xml:space="preserve"> </w:t>
      </w:r>
      <w:r>
        <w:rPr>
          <w:w w:val="105"/>
        </w:rPr>
        <w:t>community</w:t>
      </w:r>
      <w:r>
        <w:rPr>
          <w:spacing w:val="-4"/>
          <w:w w:val="105"/>
        </w:rPr>
        <w:t xml:space="preserve"> </w:t>
      </w:r>
      <w:r>
        <w:rPr>
          <w:w w:val="105"/>
        </w:rPr>
        <w:t>members</w:t>
      </w:r>
      <w:r>
        <w:rPr>
          <w:spacing w:val="-11"/>
          <w:w w:val="105"/>
        </w:rPr>
        <w:t xml:space="preserve"> </w:t>
      </w:r>
      <w:r>
        <w:rPr>
          <w:w w:val="105"/>
        </w:rPr>
        <w:t>involved</w:t>
      </w:r>
      <w:r>
        <w:rPr>
          <w:spacing w:val="-4"/>
          <w:w w:val="105"/>
        </w:rPr>
        <w:t xml:space="preserve"> </w:t>
      </w:r>
      <w:r>
        <w:rPr>
          <w:w w:val="105"/>
        </w:rPr>
        <w:t>will</w:t>
      </w:r>
      <w:r>
        <w:rPr>
          <w:spacing w:val="-18"/>
          <w:w w:val="105"/>
        </w:rPr>
        <w:t xml:space="preserve"> </w:t>
      </w:r>
      <w:r>
        <w:rPr>
          <w:w w:val="105"/>
        </w:rPr>
        <w:t>review the Teacher Evaluation System aimually for effectiveness. Staff will be given a survey to be used to help evaluate the system. Along with the comprehensive</w:t>
      </w:r>
      <w:r>
        <w:rPr>
          <w:spacing w:val="-4"/>
          <w:w w:val="105"/>
        </w:rPr>
        <w:t xml:space="preserve"> </w:t>
      </w:r>
      <w:r>
        <w:rPr>
          <w:w w:val="105"/>
        </w:rPr>
        <w:t>annual</w:t>
      </w:r>
      <w:r>
        <w:rPr>
          <w:spacing w:val="-17"/>
          <w:w w:val="105"/>
        </w:rPr>
        <w:t xml:space="preserve"> </w:t>
      </w:r>
      <w:r>
        <w:rPr>
          <w:w w:val="105"/>
        </w:rPr>
        <w:t>review,</w:t>
      </w:r>
      <w:r>
        <w:rPr>
          <w:spacing w:val="-21"/>
          <w:w w:val="105"/>
        </w:rPr>
        <w:t xml:space="preserve"> </w:t>
      </w:r>
      <w:r>
        <w:rPr>
          <w:w w:val="105"/>
        </w:rPr>
        <w:t>results</w:t>
      </w:r>
      <w:r>
        <w:rPr>
          <w:spacing w:val="-15"/>
          <w:w w:val="105"/>
        </w:rPr>
        <w:t xml:space="preserve"> </w:t>
      </w:r>
      <w:r>
        <w:rPr>
          <w:w w:val="105"/>
        </w:rPr>
        <w:t>will</w:t>
      </w:r>
      <w:r>
        <w:rPr>
          <w:spacing w:val="-18"/>
          <w:w w:val="105"/>
        </w:rPr>
        <w:t xml:space="preserve"> </w:t>
      </w:r>
      <w:r>
        <w:rPr>
          <w:w w:val="105"/>
        </w:rPr>
        <w:t>be</w:t>
      </w:r>
      <w:r>
        <w:rPr>
          <w:spacing w:val="-23"/>
          <w:w w:val="105"/>
        </w:rPr>
        <w:t xml:space="preserve"> </w:t>
      </w:r>
      <w:r>
        <w:rPr>
          <w:w w:val="105"/>
        </w:rPr>
        <w:t>shared</w:t>
      </w:r>
      <w:r>
        <w:rPr>
          <w:spacing w:val="-17"/>
          <w:w w:val="105"/>
        </w:rPr>
        <w:t xml:space="preserve"> </w:t>
      </w:r>
      <w:r>
        <w:rPr>
          <w:w w:val="105"/>
        </w:rPr>
        <w:t>with</w:t>
      </w:r>
      <w:r>
        <w:rPr>
          <w:spacing w:val="-24"/>
          <w:w w:val="105"/>
        </w:rPr>
        <w:t xml:space="preserve"> </w:t>
      </w:r>
      <w:r>
        <w:rPr>
          <w:w w:val="105"/>
        </w:rPr>
        <w:t>the</w:t>
      </w:r>
      <w:r>
        <w:rPr>
          <w:spacing w:val="-23"/>
          <w:w w:val="105"/>
        </w:rPr>
        <w:t xml:space="preserve"> </w:t>
      </w:r>
      <w:r>
        <w:rPr>
          <w:w w:val="105"/>
        </w:rPr>
        <w:t>School</w:t>
      </w:r>
      <w:r>
        <w:rPr>
          <w:spacing w:val="-17"/>
          <w:w w:val="105"/>
        </w:rPr>
        <w:t xml:space="preserve"> </w:t>
      </w:r>
      <w:r>
        <w:rPr>
          <w:w w:val="105"/>
        </w:rPr>
        <w:t>Improvement</w:t>
      </w:r>
      <w:r>
        <w:rPr>
          <w:spacing w:val="-5"/>
          <w:w w:val="105"/>
        </w:rPr>
        <w:t xml:space="preserve"> </w:t>
      </w:r>
      <w:r>
        <w:rPr>
          <w:w w:val="105"/>
        </w:rPr>
        <w:t>Co1mnittee</w:t>
      </w:r>
      <w:r>
        <w:rPr>
          <w:spacing w:val="-20"/>
          <w:w w:val="105"/>
        </w:rPr>
        <w:t xml:space="preserve"> </w:t>
      </w:r>
      <w:r>
        <w:rPr>
          <w:w w:val="105"/>
        </w:rPr>
        <w:t>to</w:t>
      </w:r>
      <w:r>
        <w:rPr>
          <w:spacing w:val="-19"/>
          <w:w w:val="105"/>
        </w:rPr>
        <w:t xml:space="preserve"> </w:t>
      </w:r>
      <w:r>
        <w:rPr>
          <w:w w:val="105"/>
        </w:rPr>
        <w:t>be</w:t>
      </w:r>
      <w:r>
        <w:rPr>
          <w:spacing w:val="-23"/>
          <w:w w:val="105"/>
        </w:rPr>
        <w:t xml:space="preserve"> </w:t>
      </w:r>
      <w:r>
        <w:rPr>
          <w:w w:val="105"/>
        </w:rPr>
        <w:t>included</w:t>
      </w:r>
      <w:r>
        <w:rPr>
          <w:spacing w:val="-12"/>
          <w:w w:val="105"/>
        </w:rPr>
        <w:t xml:space="preserve"> </w:t>
      </w:r>
      <w:r>
        <w:rPr>
          <w:w w:val="105"/>
        </w:rPr>
        <w:t>i</w:t>
      </w:r>
      <w:r>
        <w:rPr>
          <w:w w:val="105"/>
        </w:rPr>
        <w:t>n</w:t>
      </w:r>
      <w:r>
        <w:rPr>
          <w:spacing w:val="-26"/>
          <w:w w:val="105"/>
        </w:rPr>
        <w:t xml:space="preserve"> </w:t>
      </w:r>
      <w:r>
        <w:rPr>
          <w:w w:val="105"/>
        </w:rPr>
        <w:t>the</w:t>
      </w:r>
      <w:r>
        <w:rPr>
          <w:spacing w:val="-23"/>
          <w:w w:val="105"/>
        </w:rPr>
        <w:t xml:space="preserve"> </w:t>
      </w:r>
      <w:r>
        <w:rPr>
          <w:w w:val="105"/>
        </w:rPr>
        <w:t>aimual</w:t>
      </w:r>
      <w:r>
        <w:rPr>
          <w:spacing w:val="-17"/>
          <w:w w:val="105"/>
        </w:rPr>
        <w:t xml:space="preserve"> </w:t>
      </w:r>
      <w:r>
        <w:rPr>
          <w:w w:val="105"/>
        </w:rPr>
        <w:t>plan.</w:t>
      </w:r>
      <w:r>
        <w:rPr>
          <w:spacing w:val="13"/>
          <w:w w:val="105"/>
        </w:rPr>
        <w:t xml:space="preserve"> </w:t>
      </w:r>
      <w:r>
        <w:rPr>
          <w:w w:val="105"/>
        </w:rPr>
        <w:t>The</w:t>
      </w:r>
      <w:r>
        <w:rPr>
          <w:spacing w:val="-21"/>
          <w:w w:val="105"/>
        </w:rPr>
        <w:t xml:space="preserve"> </w:t>
      </w:r>
      <w:r>
        <w:rPr>
          <w:w w:val="105"/>
        </w:rPr>
        <w:t>committee</w:t>
      </w:r>
      <w:r>
        <w:rPr>
          <w:spacing w:val="-10"/>
          <w:w w:val="105"/>
        </w:rPr>
        <w:t xml:space="preserve"> </w:t>
      </w:r>
      <w:r>
        <w:rPr>
          <w:w w:val="105"/>
        </w:rPr>
        <w:t>will analyze</w:t>
      </w:r>
      <w:r>
        <w:rPr>
          <w:spacing w:val="-12"/>
          <w:w w:val="105"/>
        </w:rPr>
        <w:t xml:space="preserve"> </w:t>
      </w:r>
      <w:r>
        <w:rPr>
          <w:w w:val="105"/>
        </w:rPr>
        <w:t>results</w:t>
      </w:r>
      <w:r>
        <w:rPr>
          <w:spacing w:val="-22"/>
          <w:w w:val="105"/>
        </w:rPr>
        <w:t xml:space="preserve"> </w:t>
      </w:r>
      <w:r>
        <w:rPr>
          <w:w w:val="105"/>
        </w:rPr>
        <w:t>from</w:t>
      </w:r>
      <w:r>
        <w:rPr>
          <w:spacing w:val="-16"/>
          <w:w w:val="105"/>
        </w:rPr>
        <w:t xml:space="preserve"> </w:t>
      </w:r>
      <w:r>
        <w:rPr>
          <w:w w:val="105"/>
        </w:rPr>
        <w:t>the</w:t>
      </w:r>
      <w:r>
        <w:rPr>
          <w:spacing w:val="-13"/>
          <w:w w:val="105"/>
        </w:rPr>
        <w:t xml:space="preserve"> </w:t>
      </w:r>
      <w:r>
        <w:rPr>
          <w:w w:val="105"/>
        </w:rPr>
        <w:t>comprehensive</w:t>
      </w:r>
      <w:r>
        <w:rPr>
          <w:spacing w:val="-2"/>
          <w:w w:val="105"/>
        </w:rPr>
        <w:t xml:space="preserve"> </w:t>
      </w:r>
      <w:r>
        <w:rPr>
          <w:w w:val="105"/>
        </w:rPr>
        <w:t>annual</w:t>
      </w:r>
      <w:r>
        <w:rPr>
          <w:spacing w:val="-18"/>
          <w:w w:val="105"/>
        </w:rPr>
        <w:t xml:space="preserve"> </w:t>
      </w:r>
      <w:r>
        <w:rPr>
          <w:w w:val="105"/>
        </w:rPr>
        <w:t>review,</w:t>
      </w:r>
      <w:r>
        <w:rPr>
          <w:spacing w:val="-11"/>
          <w:w w:val="105"/>
        </w:rPr>
        <w:t xml:space="preserve"> </w:t>
      </w:r>
      <w:r>
        <w:rPr>
          <w:w w:val="105"/>
        </w:rPr>
        <w:t>staff</w:t>
      </w:r>
      <w:r>
        <w:rPr>
          <w:spacing w:val="-22"/>
          <w:w w:val="105"/>
        </w:rPr>
        <w:t xml:space="preserve"> </w:t>
      </w:r>
      <w:r>
        <w:rPr>
          <w:w w:val="105"/>
        </w:rPr>
        <w:t>surveys,</w:t>
      </w:r>
      <w:r>
        <w:rPr>
          <w:spacing w:val="-11"/>
          <w:w w:val="105"/>
        </w:rPr>
        <w:t xml:space="preserve"> </w:t>
      </w:r>
      <w:r>
        <w:rPr>
          <w:w w:val="105"/>
        </w:rPr>
        <w:t>and</w:t>
      </w:r>
      <w:r>
        <w:rPr>
          <w:spacing w:val="-19"/>
          <w:w w:val="105"/>
        </w:rPr>
        <w:t xml:space="preserve"> </w:t>
      </w:r>
      <w:r>
        <w:rPr>
          <w:w w:val="105"/>
        </w:rPr>
        <w:t>student</w:t>
      </w:r>
      <w:r>
        <w:rPr>
          <w:spacing w:val="-14"/>
          <w:w w:val="105"/>
        </w:rPr>
        <w:t xml:space="preserve"> </w:t>
      </w:r>
      <w:r>
        <w:rPr>
          <w:w w:val="105"/>
        </w:rPr>
        <w:t>data</w:t>
      </w:r>
      <w:r>
        <w:rPr>
          <w:spacing w:val="-20"/>
          <w:w w:val="105"/>
        </w:rPr>
        <w:t xml:space="preserve"> </w:t>
      </w:r>
      <w:r>
        <w:rPr>
          <w:w w:val="105"/>
        </w:rPr>
        <w:t>to</w:t>
      </w:r>
      <w:r>
        <w:rPr>
          <w:spacing w:val="-15"/>
          <w:w w:val="105"/>
        </w:rPr>
        <w:t xml:space="preserve"> </w:t>
      </w:r>
      <w:r>
        <w:rPr>
          <w:w w:val="105"/>
        </w:rPr>
        <w:t>set</w:t>
      </w:r>
      <w:r>
        <w:rPr>
          <w:spacing w:val="-22"/>
          <w:w w:val="105"/>
        </w:rPr>
        <w:t xml:space="preserve"> </w:t>
      </w:r>
      <w:r>
        <w:rPr>
          <w:w w:val="105"/>
        </w:rPr>
        <w:t>school</w:t>
      </w:r>
      <w:r>
        <w:rPr>
          <w:spacing w:val="-14"/>
          <w:w w:val="105"/>
        </w:rPr>
        <w:t xml:space="preserve"> </w:t>
      </w:r>
      <w:r>
        <w:rPr>
          <w:w w:val="105"/>
        </w:rPr>
        <w:t>wide</w:t>
      </w:r>
      <w:r>
        <w:rPr>
          <w:spacing w:val="-20"/>
          <w:w w:val="105"/>
        </w:rPr>
        <w:t xml:space="preserve"> </w:t>
      </w:r>
      <w:r>
        <w:rPr>
          <w:w w:val="105"/>
        </w:rPr>
        <w:t>goals</w:t>
      </w:r>
      <w:r>
        <w:rPr>
          <w:spacing w:val="-16"/>
          <w:w w:val="105"/>
        </w:rPr>
        <w:t xml:space="preserve"> </w:t>
      </w:r>
      <w:r>
        <w:rPr>
          <w:w w:val="105"/>
        </w:rPr>
        <w:t>for</w:t>
      </w:r>
      <w:r>
        <w:rPr>
          <w:spacing w:val="-16"/>
          <w:w w:val="105"/>
        </w:rPr>
        <w:t xml:space="preserve"> </w:t>
      </w:r>
      <w:r>
        <w:rPr>
          <w:w w:val="105"/>
        </w:rPr>
        <w:t>the</w:t>
      </w:r>
      <w:r>
        <w:rPr>
          <w:spacing w:val="-19"/>
          <w:w w:val="105"/>
        </w:rPr>
        <w:t xml:space="preserve"> </w:t>
      </w:r>
      <w:r>
        <w:rPr>
          <w:w w:val="105"/>
        </w:rPr>
        <w:t>following</w:t>
      </w:r>
      <w:r>
        <w:rPr>
          <w:spacing w:val="-8"/>
          <w:w w:val="105"/>
        </w:rPr>
        <w:t xml:space="preserve"> </w:t>
      </w:r>
      <w:r>
        <w:rPr>
          <w:w w:val="105"/>
        </w:rPr>
        <w:t>year.</w:t>
      </w:r>
    </w:p>
    <w:p w:rsidR="005D0EAD" w:rsidRDefault="005D0EAD">
      <w:pPr>
        <w:spacing w:line="244" w:lineRule="auto"/>
        <w:sectPr w:rsidR="005D0EAD">
          <w:pgSz w:w="15800" w:h="12200" w:orient="landscape"/>
          <w:pgMar w:top="140" w:right="960" w:bottom="280" w:left="0" w:header="720" w:footer="720" w:gutter="0"/>
          <w:cols w:space="720"/>
        </w:sectPr>
      </w:pPr>
    </w:p>
    <w:p w:rsidR="005D0EAD" w:rsidRDefault="000605CF">
      <w:pPr>
        <w:pStyle w:val="BodyText"/>
        <w:spacing w:line="20" w:lineRule="exact"/>
        <w:ind w:left="2436"/>
        <w:rPr>
          <w:sz w:val="2"/>
        </w:rPr>
      </w:pPr>
      <w:r>
        <w:rPr>
          <w:sz w:val="2"/>
        </w:rPr>
      </w:r>
      <w:r>
        <w:rPr>
          <w:sz w:val="2"/>
        </w:rPr>
        <w:pict>
          <v:group id="_x0000_s1271" style="width:40.3pt;height:.25pt;mso-position-horizontal-relative:char;mso-position-vertical-relative:line" coordsize="806,5">
            <v:line id="_x0000_s1272" style="position:absolute" from="3,2" to="803,2" strokeweight=".08403mm"/>
            <w10:wrap type="none"/>
            <w10:anchorlock/>
          </v:group>
        </w:pict>
      </w: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spacing w:before="9"/>
        <w:rPr>
          <w:sz w:val="27"/>
        </w:rPr>
      </w:pPr>
    </w:p>
    <w:p w:rsidR="005D0EAD" w:rsidRDefault="005D0EAD">
      <w:pPr>
        <w:rPr>
          <w:sz w:val="27"/>
        </w:rPr>
        <w:sectPr w:rsidR="005D0EAD">
          <w:pgSz w:w="12200" w:h="15800"/>
          <w:pgMar w:top="100" w:right="1100" w:bottom="0" w:left="0" w:header="720" w:footer="720" w:gutter="0"/>
          <w:cols w:space="720"/>
        </w:sectPr>
      </w:pPr>
    </w:p>
    <w:p w:rsidR="005D0EAD" w:rsidRDefault="000605CF">
      <w:pPr>
        <w:tabs>
          <w:tab w:val="left" w:pos="2641"/>
          <w:tab w:val="right" w:pos="5380"/>
        </w:tabs>
        <w:spacing w:before="95"/>
        <w:ind w:left="1436"/>
        <w:rPr>
          <w:rFonts w:ascii="Arial"/>
          <w:sz w:val="15"/>
        </w:rPr>
      </w:pPr>
      <w:r>
        <w:pict>
          <v:shape id="_x0000_s1270" type="#_x0000_t202" style="position:absolute;left:0;text-align:left;margin-left:69.65pt;margin-top:-22.4pt;width:479.75pt;height:692.2pt;z-index:1528;mso-position-horizontal-relative:page"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9"/>
                    <w:gridCol w:w="1954"/>
                    <w:gridCol w:w="1958"/>
                    <w:gridCol w:w="631"/>
                    <w:gridCol w:w="1328"/>
                    <w:gridCol w:w="439"/>
                    <w:gridCol w:w="1527"/>
                  </w:tblGrid>
                  <w:tr w:rsidR="005D0EAD">
                    <w:trPr>
                      <w:trHeight w:val="140"/>
                    </w:trPr>
                    <w:tc>
                      <w:tcPr>
                        <w:tcW w:w="1709" w:type="dxa"/>
                        <w:vMerge w:val="restart"/>
                        <w:tcBorders>
                          <w:top w:val="nil"/>
                          <w:left w:val="nil"/>
                          <w:right w:val="single" w:sz="8" w:space="0" w:color="000000"/>
                        </w:tcBorders>
                      </w:tcPr>
                      <w:p w:rsidR="005D0EAD" w:rsidRDefault="005D0EAD">
                        <w:pPr>
                          <w:pStyle w:val="TableParagraph"/>
                          <w:rPr>
                            <w:sz w:val="14"/>
                          </w:rPr>
                        </w:pPr>
                      </w:p>
                    </w:tc>
                    <w:tc>
                      <w:tcPr>
                        <w:tcW w:w="7836" w:type="dxa"/>
                        <w:gridSpan w:val="6"/>
                        <w:tcBorders>
                          <w:top w:val="single" w:sz="12" w:space="0" w:color="000000"/>
                          <w:left w:val="single" w:sz="8" w:space="0" w:color="000000"/>
                          <w:bottom w:val="single" w:sz="12" w:space="0" w:color="000000"/>
                        </w:tcBorders>
                      </w:tcPr>
                      <w:p w:rsidR="005D0EAD" w:rsidRDefault="000605CF">
                        <w:pPr>
                          <w:pStyle w:val="TableParagraph"/>
                          <w:spacing w:line="132" w:lineRule="exact"/>
                          <w:ind w:left="3213" w:right="3240"/>
                          <w:jc w:val="center"/>
                          <w:rPr>
                            <w:b/>
                            <w:sz w:val="15"/>
                          </w:rPr>
                        </w:pPr>
                        <w:r>
                          <w:rPr>
                            <w:b/>
                            <w:w w:val="105"/>
                            <w:sz w:val="15"/>
                          </w:rPr>
                          <w:t>Performance rating</w:t>
                        </w:r>
                      </w:p>
                    </w:tc>
                  </w:tr>
                  <w:tr w:rsidR="005D0EAD">
                    <w:trPr>
                      <w:trHeight w:val="480"/>
                    </w:trPr>
                    <w:tc>
                      <w:tcPr>
                        <w:tcW w:w="1709" w:type="dxa"/>
                        <w:vMerge/>
                        <w:tcBorders>
                          <w:top w:val="nil"/>
                          <w:left w:val="nil"/>
                          <w:right w:val="single" w:sz="8" w:space="0" w:color="000000"/>
                        </w:tcBorders>
                      </w:tcPr>
                      <w:p w:rsidR="005D0EAD" w:rsidRDefault="005D0EAD">
                        <w:pPr>
                          <w:rPr>
                            <w:sz w:val="2"/>
                            <w:szCs w:val="2"/>
                          </w:rPr>
                        </w:pPr>
                      </w:p>
                    </w:tc>
                    <w:tc>
                      <w:tcPr>
                        <w:tcW w:w="1954" w:type="dxa"/>
                        <w:tcBorders>
                          <w:top w:val="single" w:sz="12" w:space="0" w:color="000000"/>
                          <w:left w:val="single" w:sz="8" w:space="0" w:color="000000"/>
                          <w:bottom w:val="single" w:sz="2" w:space="0" w:color="000000"/>
                          <w:right w:val="single" w:sz="18" w:space="0" w:color="000000"/>
                        </w:tcBorders>
                      </w:tcPr>
                      <w:p w:rsidR="005D0EAD" w:rsidRDefault="000605CF">
                        <w:pPr>
                          <w:pStyle w:val="TableParagraph"/>
                          <w:spacing w:line="158" w:lineRule="exact"/>
                          <w:ind w:left="459" w:right="442"/>
                          <w:jc w:val="center"/>
                          <w:rPr>
                            <w:b/>
                            <w:sz w:val="15"/>
                          </w:rPr>
                        </w:pPr>
                        <w:r>
                          <w:rPr>
                            <w:b/>
                            <w:w w:val="105"/>
                            <w:sz w:val="15"/>
                          </w:rPr>
                          <w:t>Unsatisfactory</w:t>
                        </w:r>
                      </w:p>
                      <w:p w:rsidR="005D0EAD" w:rsidRDefault="000605CF">
                        <w:pPr>
                          <w:pStyle w:val="TableParagraph"/>
                          <w:spacing w:before="14" w:line="128" w:lineRule="exact"/>
                          <w:ind w:left="431" w:right="442"/>
                          <w:jc w:val="center"/>
                          <w:rPr>
                            <w:sz w:val="15"/>
                          </w:rPr>
                        </w:pPr>
                        <w:r>
                          <w:rPr>
                            <w:w w:val="105"/>
                            <w:sz w:val="15"/>
                          </w:rPr>
                          <w:t>(0 points)</w:t>
                        </w:r>
                      </w:p>
                      <w:p w:rsidR="005D0EAD" w:rsidRDefault="000605CF">
                        <w:pPr>
                          <w:pStyle w:val="TableParagraph"/>
                          <w:spacing w:line="170" w:lineRule="exact"/>
                          <w:ind w:right="7"/>
                          <w:jc w:val="right"/>
                          <w:rPr>
                            <w:rFonts w:ascii="Arial" w:hAnsi="Arial"/>
                            <w:sz w:val="37"/>
                          </w:rPr>
                        </w:pPr>
                        <w:r>
                          <w:rPr>
                            <w:rFonts w:ascii="Arial" w:hAnsi="Arial"/>
                            <w:w w:val="155"/>
                            <w:sz w:val="37"/>
                          </w:rPr>
                          <w:t>···</w:t>
                        </w:r>
                      </w:p>
                    </w:tc>
                    <w:tc>
                      <w:tcPr>
                        <w:tcW w:w="1958" w:type="dxa"/>
                        <w:tcBorders>
                          <w:top w:val="single" w:sz="12" w:space="0" w:color="000000"/>
                          <w:left w:val="single" w:sz="18" w:space="0" w:color="000000"/>
                          <w:bottom w:val="nil"/>
                          <w:right w:val="single" w:sz="12" w:space="0" w:color="000000"/>
                        </w:tcBorders>
                      </w:tcPr>
                      <w:p w:rsidR="005D0EAD" w:rsidRDefault="000605CF">
                        <w:pPr>
                          <w:pStyle w:val="TableParagraph"/>
                          <w:spacing w:before="19"/>
                          <w:ind w:left="-9"/>
                          <w:rPr>
                            <w:sz w:val="15"/>
                          </w:rPr>
                        </w:pPr>
                        <w:r>
                          <w:rPr>
                            <w:b/>
                            <w:sz w:val="15"/>
                          </w:rPr>
                          <w:t xml:space="preserve">Needs Improvement/ Develonine: </w:t>
                        </w:r>
                        <w:r>
                          <w:rPr>
                            <w:sz w:val="12"/>
                          </w:rPr>
                          <w:t xml:space="preserve">(1 </w:t>
                        </w:r>
                        <w:r>
                          <w:rPr>
                            <w:sz w:val="15"/>
                          </w:rPr>
                          <w:t>noints)</w:t>
                        </w:r>
                      </w:p>
                      <w:p w:rsidR="005D0EAD" w:rsidRDefault="000605CF">
                        <w:pPr>
                          <w:pStyle w:val="TableParagraph"/>
                          <w:tabs>
                            <w:tab w:val="left" w:pos="1081"/>
                          </w:tabs>
                          <w:spacing w:line="107" w:lineRule="exact"/>
                          <w:ind w:left="-42"/>
                          <w:rPr>
                            <w:i/>
                          </w:rPr>
                        </w:pPr>
                        <w:r>
                          <w:rPr>
                            <w:w w:val="65"/>
                            <w:sz w:val="33"/>
                          </w:rPr>
                          <w:t>y,;;</w:t>
                        </w:r>
                        <w:r>
                          <w:rPr>
                            <w:w w:val="65"/>
                            <w:sz w:val="19"/>
                          </w:rPr>
                          <w:t>1,</w:t>
                        </w:r>
                        <w:r>
                          <w:rPr>
                            <w:w w:val="65"/>
                            <w:sz w:val="19"/>
                          </w:rPr>
                          <w:tab/>
                        </w:r>
                        <w:r>
                          <w:rPr>
                            <w:spacing w:val="-4"/>
                            <w:w w:val="55"/>
                            <w:sz w:val="19"/>
                          </w:rPr>
                          <w:t>·</w:t>
                        </w:r>
                        <w:r>
                          <w:rPr>
                            <w:i/>
                            <w:spacing w:val="-4"/>
                            <w:w w:val="55"/>
                            <w:sz w:val="19"/>
                          </w:rPr>
                          <w:t>'":'/</w:t>
                        </w:r>
                        <w:r>
                          <w:rPr>
                            <w:i/>
                            <w:spacing w:val="10"/>
                            <w:w w:val="55"/>
                            <w:sz w:val="19"/>
                          </w:rPr>
                          <w:t xml:space="preserve"> </w:t>
                        </w:r>
                        <w:r>
                          <w:rPr>
                            <w:i/>
                            <w:w w:val="55"/>
                          </w:rPr>
                          <w:t>%J/fj0;/,:;T;</w:t>
                        </w:r>
                      </w:p>
                    </w:tc>
                    <w:tc>
                      <w:tcPr>
                        <w:tcW w:w="631" w:type="dxa"/>
                        <w:tcBorders>
                          <w:top w:val="single" w:sz="12" w:space="0" w:color="000000"/>
                          <w:left w:val="single" w:sz="12" w:space="0" w:color="000000"/>
                          <w:bottom w:val="nil"/>
                          <w:right w:val="nil"/>
                        </w:tcBorders>
                      </w:tcPr>
                      <w:p w:rsidR="005D0EAD" w:rsidRDefault="005D0EAD">
                        <w:pPr>
                          <w:pStyle w:val="TableParagraph"/>
                          <w:rPr>
                            <w:sz w:val="14"/>
                          </w:rPr>
                        </w:pPr>
                      </w:p>
                    </w:tc>
                    <w:tc>
                      <w:tcPr>
                        <w:tcW w:w="1328" w:type="dxa"/>
                        <w:tcBorders>
                          <w:top w:val="single" w:sz="12" w:space="0" w:color="000000"/>
                          <w:left w:val="nil"/>
                          <w:bottom w:val="nil"/>
                          <w:right w:val="single" w:sz="12" w:space="0" w:color="000000"/>
                        </w:tcBorders>
                      </w:tcPr>
                      <w:p w:rsidR="005D0EAD" w:rsidRDefault="000605CF">
                        <w:pPr>
                          <w:pStyle w:val="TableParagraph"/>
                          <w:spacing w:line="158" w:lineRule="exact"/>
                          <w:ind w:left="22" w:firstLine="26"/>
                          <w:rPr>
                            <w:b/>
                            <w:sz w:val="15"/>
                          </w:rPr>
                        </w:pPr>
                        <w:r>
                          <w:rPr>
                            <w:b/>
                            <w:w w:val="105"/>
                            <w:sz w:val="15"/>
                          </w:rPr>
                          <w:t>Effective</w:t>
                        </w:r>
                      </w:p>
                      <w:p w:rsidR="005D0EAD" w:rsidRDefault="000605CF">
                        <w:pPr>
                          <w:pStyle w:val="TableParagraph"/>
                          <w:spacing w:before="14"/>
                          <w:ind w:left="22"/>
                          <w:rPr>
                            <w:sz w:val="15"/>
                          </w:rPr>
                        </w:pPr>
                        <w:r>
                          <w:rPr>
                            <w:w w:val="105"/>
                            <w:sz w:val="15"/>
                          </w:rPr>
                          <w:t>(2 points)</w:t>
                        </w:r>
                      </w:p>
                      <w:p w:rsidR="005D0EAD" w:rsidRDefault="000605CF">
                        <w:pPr>
                          <w:pStyle w:val="TableParagraph"/>
                          <w:spacing w:before="24" w:line="103" w:lineRule="exact"/>
                          <w:ind w:right="-21"/>
                          <w:jc w:val="right"/>
                          <w:rPr>
                            <w:sz w:val="17"/>
                          </w:rPr>
                        </w:pPr>
                        <w:r>
                          <w:rPr>
                            <w:w w:val="60"/>
                            <w:sz w:val="17"/>
                          </w:rPr>
                          <w:t>f?2i£i,;;'..</w:t>
                        </w:r>
                      </w:p>
                    </w:tc>
                    <w:tc>
                      <w:tcPr>
                        <w:tcW w:w="439" w:type="dxa"/>
                        <w:tcBorders>
                          <w:top w:val="single" w:sz="12" w:space="0" w:color="000000"/>
                          <w:left w:val="single" w:sz="12" w:space="0" w:color="000000"/>
                          <w:bottom w:val="nil"/>
                          <w:right w:val="nil"/>
                        </w:tcBorders>
                      </w:tcPr>
                      <w:p w:rsidR="005D0EAD" w:rsidRDefault="005D0EAD">
                        <w:pPr>
                          <w:pStyle w:val="TableParagraph"/>
                          <w:rPr>
                            <w:rFonts w:ascii="Arial"/>
                            <w:i/>
                            <w:sz w:val="18"/>
                          </w:rPr>
                        </w:pPr>
                      </w:p>
                      <w:p w:rsidR="005D0EAD" w:rsidRDefault="000605CF">
                        <w:pPr>
                          <w:pStyle w:val="TableParagraph"/>
                          <w:spacing w:before="161" w:line="103" w:lineRule="exact"/>
                          <w:ind w:left="-10"/>
                          <w:rPr>
                            <w:sz w:val="17"/>
                          </w:rPr>
                        </w:pPr>
                        <w:r>
                          <w:rPr>
                            <w:w w:val="70"/>
                            <w:sz w:val="17"/>
                          </w:rPr>
                          <w:t>},'{</w:t>
                        </w:r>
                      </w:p>
                    </w:tc>
                    <w:tc>
                      <w:tcPr>
                        <w:tcW w:w="1527" w:type="dxa"/>
                        <w:tcBorders>
                          <w:top w:val="single" w:sz="12" w:space="0" w:color="000000"/>
                          <w:left w:val="nil"/>
                          <w:bottom w:val="nil"/>
                        </w:tcBorders>
                      </w:tcPr>
                      <w:p w:rsidR="005D0EAD" w:rsidRDefault="000605CF">
                        <w:pPr>
                          <w:pStyle w:val="TableParagraph"/>
                          <w:spacing w:before="11" w:line="218" w:lineRule="auto"/>
                          <w:ind w:left="244" w:right="678" w:firstLine="76"/>
                          <w:rPr>
                            <w:sz w:val="15"/>
                          </w:rPr>
                        </w:pPr>
                        <w:r>
                          <w:rPr>
                            <w:w w:val="105"/>
                            <w:sz w:val="15"/>
                          </w:rPr>
                          <w:t>Highly Effective</w:t>
                        </w:r>
                      </w:p>
                    </w:tc>
                  </w:tr>
                  <w:tr w:rsidR="005D0EAD">
                    <w:trPr>
                      <w:trHeight w:val="80"/>
                    </w:trPr>
                    <w:tc>
                      <w:tcPr>
                        <w:tcW w:w="1709" w:type="dxa"/>
                        <w:vMerge w:val="restart"/>
                        <w:tcBorders>
                          <w:left w:val="single" w:sz="8" w:space="0" w:color="000000"/>
                          <w:bottom w:val="nil"/>
                        </w:tcBorders>
                      </w:tcPr>
                      <w:p w:rsidR="005D0EAD" w:rsidRDefault="000605CF">
                        <w:pPr>
                          <w:pStyle w:val="TableParagraph"/>
                          <w:spacing w:line="144" w:lineRule="exact"/>
                          <w:ind w:left="376"/>
                          <w:rPr>
                            <w:rFonts w:ascii="Arial" w:hAnsi="Arial"/>
                            <w:sz w:val="15"/>
                          </w:rPr>
                        </w:pPr>
                        <w:r>
                          <w:rPr>
                            <w:w w:val="70"/>
                            <w:sz w:val="14"/>
                          </w:rPr>
                          <w:t xml:space="preserve">.o::7,iiY!.P:·;;?J:/!!iJF;;,y&lt; </w:t>
                        </w:r>
                        <w:r>
                          <w:rPr>
                            <w:rFonts w:ascii="Arial" w:hAnsi="Arial"/>
                            <w:w w:val="70"/>
                            <w:sz w:val="15"/>
                          </w:rPr>
                          <w:t>&lt; ·•</w:t>
                        </w:r>
                      </w:p>
                    </w:tc>
                    <w:tc>
                      <w:tcPr>
                        <w:tcW w:w="1954" w:type="dxa"/>
                        <w:vMerge w:val="restart"/>
                        <w:tcBorders>
                          <w:top w:val="single" w:sz="2" w:space="0" w:color="000000"/>
                          <w:bottom w:val="nil"/>
                        </w:tcBorders>
                      </w:tcPr>
                      <w:p w:rsidR="005D0EAD" w:rsidRDefault="000605CF">
                        <w:pPr>
                          <w:pStyle w:val="TableParagraph"/>
                          <w:spacing w:line="147" w:lineRule="exact"/>
                          <w:ind w:left="-14"/>
                        </w:pPr>
                        <w:r>
                          <w:rPr>
                            <w:w w:val="80"/>
                            <w:sz w:val="16"/>
                          </w:rPr>
                          <w:t>·Y&lt;;,</w:t>
                        </w:r>
                        <w:r>
                          <w:rPr>
                            <w:w w:val="80"/>
                          </w:rPr>
                          <w:t>1.-./,*vr</w:t>
                        </w:r>
                      </w:p>
                    </w:tc>
                    <w:tc>
                      <w:tcPr>
                        <w:tcW w:w="2589" w:type="dxa"/>
                        <w:gridSpan w:val="2"/>
                        <w:tcBorders>
                          <w:top w:val="nil"/>
                          <w:bottom w:val="nil"/>
                          <w:right w:val="nil"/>
                        </w:tcBorders>
                      </w:tcPr>
                      <w:p w:rsidR="005D0EAD" w:rsidRDefault="005D0EAD">
                        <w:pPr>
                          <w:pStyle w:val="TableParagraph"/>
                          <w:rPr>
                            <w:sz w:val="2"/>
                          </w:rPr>
                        </w:pPr>
                      </w:p>
                    </w:tc>
                    <w:tc>
                      <w:tcPr>
                        <w:tcW w:w="1328" w:type="dxa"/>
                        <w:tcBorders>
                          <w:top w:val="nil"/>
                          <w:left w:val="nil"/>
                          <w:bottom w:val="single" w:sz="18" w:space="0" w:color="000000"/>
                        </w:tcBorders>
                      </w:tcPr>
                      <w:p w:rsidR="005D0EAD" w:rsidRDefault="005D0EAD">
                        <w:pPr>
                          <w:pStyle w:val="TableParagraph"/>
                          <w:rPr>
                            <w:sz w:val="2"/>
                          </w:rPr>
                        </w:pPr>
                      </w:p>
                    </w:tc>
                    <w:tc>
                      <w:tcPr>
                        <w:tcW w:w="439" w:type="dxa"/>
                        <w:tcBorders>
                          <w:top w:val="nil"/>
                          <w:bottom w:val="single" w:sz="18" w:space="0" w:color="000000"/>
                          <w:right w:val="nil"/>
                        </w:tcBorders>
                      </w:tcPr>
                      <w:p w:rsidR="005D0EAD" w:rsidRDefault="005D0EAD">
                        <w:pPr>
                          <w:pStyle w:val="TableParagraph"/>
                          <w:rPr>
                            <w:sz w:val="2"/>
                          </w:rPr>
                        </w:pPr>
                      </w:p>
                    </w:tc>
                    <w:tc>
                      <w:tcPr>
                        <w:tcW w:w="1527" w:type="dxa"/>
                        <w:tcBorders>
                          <w:top w:val="nil"/>
                          <w:left w:val="nil"/>
                          <w:bottom w:val="nil"/>
                        </w:tcBorders>
                      </w:tcPr>
                      <w:p w:rsidR="005D0EAD" w:rsidRDefault="005D0EAD">
                        <w:pPr>
                          <w:pStyle w:val="TableParagraph"/>
                          <w:rPr>
                            <w:sz w:val="2"/>
                          </w:rPr>
                        </w:pPr>
                      </w:p>
                    </w:tc>
                  </w:tr>
                  <w:tr w:rsidR="005D0EAD">
                    <w:trPr>
                      <w:trHeight w:val="60"/>
                    </w:trPr>
                    <w:tc>
                      <w:tcPr>
                        <w:tcW w:w="1709" w:type="dxa"/>
                        <w:vMerge/>
                        <w:tcBorders>
                          <w:top w:val="nil"/>
                          <w:left w:val="single" w:sz="8" w:space="0" w:color="000000"/>
                          <w:bottom w:val="nil"/>
                        </w:tcBorders>
                      </w:tcPr>
                      <w:p w:rsidR="005D0EAD" w:rsidRDefault="005D0EAD">
                        <w:pPr>
                          <w:rPr>
                            <w:sz w:val="2"/>
                            <w:szCs w:val="2"/>
                          </w:rPr>
                        </w:pPr>
                      </w:p>
                    </w:tc>
                    <w:tc>
                      <w:tcPr>
                        <w:tcW w:w="1954" w:type="dxa"/>
                        <w:vMerge/>
                        <w:tcBorders>
                          <w:top w:val="nil"/>
                          <w:bottom w:val="nil"/>
                        </w:tcBorders>
                      </w:tcPr>
                      <w:p w:rsidR="005D0EAD" w:rsidRDefault="005D0EAD">
                        <w:pPr>
                          <w:rPr>
                            <w:sz w:val="2"/>
                            <w:szCs w:val="2"/>
                          </w:rPr>
                        </w:pPr>
                      </w:p>
                    </w:tc>
                    <w:tc>
                      <w:tcPr>
                        <w:tcW w:w="1958" w:type="dxa"/>
                        <w:vMerge w:val="restart"/>
                        <w:tcBorders>
                          <w:top w:val="nil"/>
                          <w:left w:val="single" w:sz="12" w:space="0" w:color="000000"/>
                        </w:tcBorders>
                      </w:tcPr>
                      <w:p w:rsidR="005D0EAD" w:rsidRDefault="000605CF">
                        <w:pPr>
                          <w:pStyle w:val="TableParagraph"/>
                          <w:spacing w:before="71" w:line="290" w:lineRule="auto"/>
                          <w:ind w:left="3" w:right="76" w:firstLine="2"/>
                          <w:rPr>
                            <w:sz w:val="15"/>
                          </w:rPr>
                        </w:pPr>
                        <w:r>
                          <w:rPr>
                            <w:w w:val="105"/>
                            <w:sz w:val="15"/>
                          </w:rPr>
                          <w:t>The teacher's plans and practice reflect some awareness of the important concepts in the discipline, prerequisite relationships between them, and the instructional practices specific to that discipline.</w:t>
                        </w:r>
                      </w:p>
                    </w:tc>
                    <w:tc>
                      <w:tcPr>
                        <w:tcW w:w="1959" w:type="dxa"/>
                        <w:gridSpan w:val="2"/>
                        <w:vMerge w:val="restart"/>
                        <w:tcBorders>
                          <w:top w:val="nil"/>
                          <w:right w:val="single" w:sz="12" w:space="0" w:color="000000"/>
                        </w:tcBorders>
                      </w:tcPr>
                      <w:p w:rsidR="005D0EAD" w:rsidRDefault="000605CF">
                        <w:pPr>
                          <w:pStyle w:val="TableParagraph"/>
                          <w:spacing w:line="108" w:lineRule="exact"/>
                          <w:ind w:left="619"/>
                        </w:pPr>
                        <w:r>
                          <w:rPr>
                            <w:w w:val="60"/>
                          </w:rPr>
                          <w:t>--·</w:t>
                        </w:r>
                      </w:p>
                      <w:p w:rsidR="005D0EAD" w:rsidRDefault="000605CF">
                        <w:pPr>
                          <w:pStyle w:val="TableParagraph"/>
                          <w:spacing w:line="136" w:lineRule="exact"/>
                          <w:ind w:left="9"/>
                          <w:rPr>
                            <w:sz w:val="15"/>
                          </w:rPr>
                        </w:pPr>
                        <w:r>
                          <w:rPr>
                            <w:w w:val="105"/>
                            <w:sz w:val="15"/>
                          </w:rPr>
                          <w:t>The teacher's  plans and</w:t>
                        </w:r>
                      </w:p>
                      <w:p w:rsidR="005D0EAD" w:rsidRDefault="000605CF">
                        <w:pPr>
                          <w:pStyle w:val="TableParagraph"/>
                          <w:spacing w:before="37" w:line="290" w:lineRule="auto"/>
                          <w:ind w:left="7" w:right="64" w:firstLine="1"/>
                          <w:rPr>
                            <w:sz w:val="15"/>
                          </w:rPr>
                        </w:pPr>
                        <w:r>
                          <w:rPr>
                            <w:w w:val="105"/>
                            <w:sz w:val="15"/>
                          </w:rPr>
                          <w:t>practice reflect solid knowledge of the content, prerequisite relationships between important concepts, and the  instructional practices specific to that discipline.</w:t>
                        </w:r>
                      </w:p>
                    </w:tc>
                    <w:tc>
                      <w:tcPr>
                        <w:tcW w:w="1966" w:type="dxa"/>
                        <w:gridSpan w:val="2"/>
                        <w:vMerge w:val="restart"/>
                        <w:tcBorders>
                          <w:top w:val="nil"/>
                          <w:left w:val="single" w:sz="12" w:space="0" w:color="000000"/>
                        </w:tcBorders>
                      </w:tcPr>
                      <w:p w:rsidR="005D0EAD" w:rsidRDefault="000605CF">
                        <w:pPr>
                          <w:pStyle w:val="TableParagraph"/>
                          <w:spacing w:before="81" w:line="290" w:lineRule="auto"/>
                          <w:ind w:right="82" w:firstLine="4"/>
                          <w:rPr>
                            <w:sz w:val="15"/>
                          </w:rPr>
                        </w:pPr>
                        <w:r>
                          <w:rPr>
                            <w:w w:val="105"/>
                            <w:sz w:val="15"/>
                          </w:rPr>
                          <w:t>The teacher's plans and practice reflect extensive knowledge of the  content, the structur</w:t>
                        </w:r>
                        <w:r>
                          <w:rPr>
                            <w:w w:val="105"/>
                            <w:sz w:val="15"/>
                          </w:rPr>
                          <w:t>e of the discipline and instructional practices. The  teacher actively builds on knowledge  of prerequisites and misconceptions.</w:t>
                        </w:r>
                      </w:p>
                      <w:p w:rsidR="005D0EAD" w:rsidRDefault="000605CF">
                        <w:pPr>
                          <w:pStyle w:val="TableParagraph"/>
                          <w:spacing w:before="141" w:line="290" w:lineRule="auto"/>
                          <w:ind w:left="3" w:right="119" w:firstLine="1"/>
                          <w:rPr>
                            <w:sz w:val="15"/>
                          </w:rPr>
                        </w:pPr>
                        <w:r>
                          <w:rPr>
                            <w:w w:val="105"/>
                            <w:sz w:val="15"/>
                          </w:rPr>
                          <w:t>The teacher stays abreast of emerging research areas, new and innovative methods and incorporates them into lesson plans and in</w:t>
                        </w:r>
                        <w:r>
                          <w:rPr>
                            <w:w w:val="105"/>
                            <w:sz w:val="15"/>
                          </w:rPr>
                          <w:t>structional</w:t>
                        </w:r>
                        <w:r>
                          <w:rPr>
                            <w:spacing w:val="-18"/>
                            <w:w w:val="105"/>
                            <w:sz w:val="15"/>
                          </w:rPr>
                          <w:t xml:space="preserve"> </w:t>
                        </w:r>
                        <w:r>
                          <w:rPr>
                            <w:w w:val="105"/>
                            <w:sz w:val="15"/>
                          </w:rPr>
                          <w:t>strategies.</w:t>
                        </w:r>
                      </w:p>
                    </w:tc>
                  </w:tr>
                  <w:tr w:rsidR="005D0EAD">
                    <w:trPr>
                      <w:trHeight w:val="160"/>
                    </w:trPr>
                    <w:tc>
                      <w:tcPr>
                        <w:tcW w:w="1709" w:type="dxa"/>
                        <w:tcBorders>
                          <w:top w:val="nil"/>
                          <w:left w:val="single" w:sz="8" w:space="0" w:color="000000"/>
                          <w:bottom w:val="nil"/>
                        </w:tcBorders>
                      </w:tcPr>
                      <w:p w:rsidR="005D0EAD" w:rsidRDefault="000605CF">
                        <w:pPr>
                          <w:pStyle w:val="TableParagraph"/>
                          <w:spacing w:line="156" w:lineRule="exact"/>
                          <w:ind w:left="16"/>
                          <w:rPr>
                            <w:sz w:val="15"/>
                          </w:rPr>
                        </w:pPr>
                        <w:r>
                          <w:rPr>
                            <w:b/>
                            <w:w w:val="90"/>
                            <w:sz w:val="15"/>
                          </w:rPr>
                          <w:t xml:space="preserve">la.  </w:t>
                        </w:r>
                        <w:r>
                          <w:rPr>
                            <w:w w:val="95"/>
                            <w:sz w:val="15"/>
                          </w:rPr>
                          <w:t>Demonstrating</w:t>
                        </w:r>
                      </w:p>
                    </w:tc>
                    <w:tc>
                      <w:tcPr>
                        <w:tcW w:w="1954" w:type="dxa"/>
                        <w:tcBorders>
                          <w:top w:val="nil"/>
                          <w:bottom w:val="nil"/>
                        </w:tcBorders>
                      </w:tcPr>
                      <w:p w:rsidR="005D0EAD" w:rsidRDefault="000605CF">
                        <w:pPr>
                          <w:pStyle w:val="TableParagraph"/>
                          <w:spacing w:line="156" w:lineRule="exact"/>
                          <w:ind w:left="9"/>
                          <w:rPr>
                            <w:sz w:val="15"/>
                          </w:rPr>
                        </w:pPr>
                        <w:r>
                          <w:rPr>
                            <w:w w:val="105"/>
                            <w:sz w:val="15"/>
                          </w:rPr>
                          <w:t>The teacher's  plans and</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180"/>
                    </w:trPr>
                    <w:tc>
                      <w:tcPr>
                        <w:tcW w:w="1709" w:type="dxa"/>
                        <w:tcBorders>
                          <w:top w:val="nil"/>
                          <w:left w:val="single" w:sz="8" w:space="0" w:color="000000"/>
                          <w:bottom w:val="nil"/>
                        </w:tcBorders>
                      </w:tcPr>
                      <w:p w:rsidR="005D0EAD" w:rsidRDefault="000605CF">
                        <w:pPr>
                          <w:pStyle w:val="TableParagraph"/>
                          <w:spacing w:before="1" w:line="167" w:lineRule="exact"/>
                          <w:ind w:left="7"/>
                          <w:rPr>
                            <w:sz w:val="15"/>
                          </w:rPr>
                        </w:pPr>
                        <w:r>
                          <w:rPr>
                            <w:w w:val="105"/>
                            <w:sz w:val="15"/>
                          </w:rPr>
                          <w:t>Knowledge of Content</w:t>
                        </w:r>
                      </w:p>
                    </w:tc>
                    <w:tc>
                      <w:tcPr>
                        <w:tcW w:w="1954" w:type="dxa"/>
                        <w:tcBorders>
                          <w:top w:val="nil"/>
                          <w:bottom w:val="nil"/>
                        </w:tcBorders>
                      </w:tcPr>
                      <w:p w:rsidR="005D0EAD" w:rsidRDefault="000605CF">
                        <w:pPr>
                          <w:pStyle w:val="TableParagraph"/>
                          <w:spacing w:before="15" w:line="153" w:lineRule="exact"/>
                          <w:ind w:left="9"/>
                          <w:rPr>
                            <w:sz w:val="15"/>
                          </w:rPr>
                        </w:pPr>
                        <w:r>
                          <w:rPr>
                            <w:w w:val="105"/>
                            <w:sz w:val="15"/>
                          </w:rPr>
                          <w:t>practice di s p I a y little</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200"/>
                    </w:trPr>
                    <w:tc>
                      <w:tcPr>
                        <w:tcW w:w="1709" w:type="dxa"/>
                        <w:tcBorders>
                          <w:top w:val="nil"/>
                          <w:left w:val="single" w:sz="4" w:space="0" w:color="000000"/>
                          <w:bottom w:val="nil"/>
                        </w:tcBorders>
                      </w:tcPr>
                      <w:p w:rsidR="005D0EAD" w:rsidRDefault="000605CF">
                        <w:pPr>
                          <w:pStyle w:val="TableParagraph"/>
                          <w:spacing w:line="166" w:lineRule="exact"/>
                          <w:ind w:left="14"/>
                          <w:rPr>
                            <w:sz w:val="15"/>
                          </w:rPr>
                        </w:pPr>
                        <w:r>
                          <w:rPr>
                            <w:w w:val="105"/>
                            <w:sz w:val="15"/>
                          </w:rPr>
                          <w:t>and Pedagogy</w:t>
                        </w:r>
                      </w:p>
                    </w:tc>
                    <w:tc>
                      <w:tcPr>
                        <w:tcW w:w="1954" w:type="dxa"/>
                        <w:tcBorders>
                          <w:top w:val="nil"/>
                          <w:bottom w:val="nil"/>
                        </w:tcBorders>
                      </w:tcPr>
                      <w:p w:rsidR="005D0EAD" w:rsidRDefault="000605CF">
                        <w:pPr>
                          <w:pStyle w:val="TableParagraph"/>
                          <w:spacing w:before="17" w:line="167" w:lineRule="exact"/>
                          <w:ind w:left="7"/>
                          <w:rPr>
                            <w:sz w:val="15"/>
                          </w:rPr>
                        </w:pPr>
                        <w:r>
                          <w:rPr>
                            <w:w w:val="105"/>
                            <w:sz w:val="15"/>
                          </w:rPr>
                          <w:t>knowledge of the content,</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400"/>
                    </w:trPr>
                    <w:tc>
                      <w:tcPr>
                        <w:tcW w:w="1709" w:type="dxa"/>
                        <w:tcBorders>
                          <w:top w:val="nil"/>
                          <w:bottom w:val="nil"/>
                        </w:tcBorders>
                      </w:tcPr>
                      <w:p w:rsidR="005D0EAD" w:rsidRDefault="005D0EAD">
                        <w:pPr>
                          <w:pStyle w:val="TableParagraph"/>
                          <w:spacing w:before="8"/>
                          <w:rPr>
                            <w:rFonts w:ascii="Arial"/>
                            <w:i/>
                            <w:sz w:val="12"/>
                          </w:rPr>
                        </w:pPr>
                      </w:p>
                      <w:p w:rsidR="005D0EAD" w:rsidRDefault="000605CF">
                        <w:pPr>
                          <w:pStyle w:val="TableParagraph"/>
                          <w:ind w:left="16"/>
                          <w:rPr>
                            <w:sz w:val="15"/>
                          </w:rPr>
                        </w:pPr>
                        <w:r>
                          <w:rPr>
                            <w:w w:val="105"/>
                            <w:sz w:val="15"/>
                          </w:rPr>
                          <w:t>(Component weight: 4%)</w:t>
                        </w:r>
                      </w:p>
                    </w:tc>
                    <w:tc>
                      <w:tcPr>
                        <w:tcW w:w="1954" w:type="dxa"/>
                        <w:tcBorders>
                          <w:top w:val="nil"/>
                          <w:bottom w:val="nil"/>
                        </w:tcBorders>
                      </w:tcPr>
                      <w:p w:rsidR="005D0EAD" w:rsidRDefault="000605CF">
                        <w:pPr>
                          <w:pStyle w:val="TableParagraph"/>
                          <w:spacing w:before="8"/>
                          <w:ind w:left="14"/>
                          <w:rPr>
                            <w:sz w:val="15"/>
                          </w:rPr>
                        </w:pPr>
                        <w:r>
                          <w:rPr>
                            <w:w w:val="105"/>
                            <w:sz w:val="15"/>
                          </w:rPr>
                          <w:t>prerequisite relationships</w:t>
                        </w:r>
                      </w:p>
                      <w:p w:rsidR="005D0EAD" w:rsidRDefault="000605CF">
                        <w:pPr>
                          <w:pStyle w:val="TableParagraph"/>
                          <w:spacing w:before="37" w:line="167" w:lineRule="exact"/>
                          <w:ind w:left="14"/>
                          <w:rPr>
                            <w:sz w:val="15"/>
                          </w:rPr>
                        </w:pPr>
                        <w:r>
                          <w:rPr>
                            <w:w w:val="105"/>
                            <w:sz w:val="15"/>
                          </w:rPr>
                          <w:t>between different aspects of</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180"/>
                    </w:trPr>
                    <w:tc>
                      <w:tcPr>
                        <w:tcW w:w="1709" w:type="dxa"/>
                        <w:tcBorders>
                          <w:top w:val="nil"/>
                          <w:bottom w:val="nil"/>
                        </w:tcBorders>
                      </w:tcPr>
                      <w:p w:rsidR="005D0EAD" w:rsidRDefault="005D0EAD">
                        <w:pPr>
                          <w:pStyle w:val="TableParagraph"/>
                          <w:rPr>
                            <w:sz w:val="12"/>
                          </w:rPr>
                        </w:pPr>
                      </w:p>
                    </w:tc>
                    <w:tc>
                      <w:tcPr>
                        <w:tcW w:w="1954" w:type="dxa"/>
                        <w:tcBorders>
                          <w:top w:val="nil"/>
                          <w:bottom w:val="nil"/>
                        </w:tcBorders>
                      </w:tcPr>
                      <w:p w:rsidR="005D0EAD" w:rsidRDefault="000605CF">
                        <w:pPr>
                          <w:pStyle w:val="TableParagraph"/>
                          <w:spacing w:before="8" w:line="165" w:lineRule="exact"/>
                          <w:ind w:left="2"/>
                          <w:rPr>
                            <w:sz w:val="15"/>
                          </w:rPr>
                        </w:pPr>
                        <w:r>
                          <w:rPr>
                            <w:w w:val="105"/>
                            <w:sz w:val="15"/>
                          </w:rPr>
                          <w:t>the  content, or the</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180"/>
                    </w:trPr>
                    <w:tc>
                      <w:tcPr>
                        <w:tcW w:w="1709" w:type="dxa"/>
                        <w:tcBorders>
                          <w:top w:val="nil"/>
                          <w:bottom w:val="nil"/>
                        </w:tcBorders>
                      </w:tcPr>
                      <w:p w:rsidR="005D0EAD" w:rsidRDefault="005D0EAD">
                        <w:pPr>
                          <w:pStyle w:val="TableParagraph"/>
                          <w:rPr>
                            <w:sz w:val="12"/>
                          </w:rPr>
                        </w:pPr>
                      </w:p>
                    </w:tc>
                    <w:tc>
                      <w:tcPr>
                        <w:tcW w:w="1954" w:type="dxa"/>
                        <w:tcBorders>
                          <w:top w:val="nil"/>
                          <w:bottom w:val="nil"/>
                        </w:tcBorders>
                      </w:tcPr>
                      <w:p w:rsidR="005D0EAD" w:rsidRDefault="000605CF">
                        <w:pPr>
                          <w:pStyle w:val="TableParagraph"/>
                          <w:spacing w:before="5" w:line="167" w:lineRule="exact"/>
                          <w:ind w:left="9"/>
                          <w:rPr>
                            <w:sz w:val="15"/>
                          </w:rPr>
                        </w:pPr>
                        <w:r>
                          <w:rPr>
                            <w:sz w:val="15"/>
                          </w:rPr>
                          <w:t>instructional practices_</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180"/>
                    </w:trPr>
                    <w:tc>
                      <w:tcPr>
                        <w:tcW w:w="1709" w:type="dxa"/>
                        <w:tcBorders>
                          <w:top w:val="nil"/>
                          <w:bottom w:val="nil"/>
                        </w:tcBorders>
                      </w:tcPr>
                      <w:p w:rsidR="005D0EAD" w:rsidRDefault="005D0EAD">
                        <w:pPr>
                          <w:pStyle w:val="TableParagraph"/>
                          <w:rPr>
                            <w:sz w:val="12"/>
                          </w:rPr>
                        </w:pPr>
                      </w:p>
                    </w:tc>
                    <w:tc>
                      <w:tcPr>
                        <w:tcW w:w="1954" w:type="dxa"/>
                        <w:tcBorders>
                          <w:top w:val="nil"/>
                          <w:bottom w:val="nil"/>
                        </w:tcBorders>
                      </w:tcPr>
                      <w:p w:rsidR="005D0EAD" w:rsidRDefault="000605CF">
                        <w:pPr>
                          <w:pStyle w:val="TableParagraph"/>
                          <w:spacing w:before="8" w:line="169" w:lineRule="exact"/>
                          <w:ind w:left="6"/>
                          <w:rPr>
                            <w:sz w:val="15"/>
                          </w:rPr>
                        </w:pPr>
                        <w:r>
                          <w:rPr>
                            <w:w w:val="135"/>
                            <w:sz w:val="15"/>
                          </w:rPr>
                          <w:t>specific tothat</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300"/>
                    </w:trPr>
                    <w:tc>
                      <w:tcPr>
                        <w:tcW w:w="1709" w:type="dxa"/>
                        <w:tcBorders>
                          <w:top w:val="nil"/>
                          <w:bottom w:val="nil"/>
                        </w:tcBorders>
                      </w:tcPr>
                      <w:p w:rsidR="005D0EAD" w:rsidRDefault="005D0EAD">
                        <w:pPr>
                          <w:pStyle w:val="TableParagraph"/>
                          <w:rPr>
                            <w:sz w:val="14"/>
                          </w:rPr>
                        </w:pPr>
                      </w:p>
                    </w:tc>
                    <w:tc>
                      <w:tcPr>
                        <w:tcW w:w="1954" w:type="dxa"/>
                        <w:tcBorders>
                          <w:top w:val="nil"/>
                          <w:bottom w:val="nil"/>
                        </w:tcBorders>
                      </w:tcPr>
                      <w:p w:rsidR="005D0EAD" w:rsidRDefault="000605CF">
                        <w:pPr>
                          <w:pStyle w:val="TableParagraph"/>
                          <w:spacing w:before="10"/>
                          <w:ind w:left="8"/>
                          <w:rPr>
                            <w:sz w:val="15"/>
                          </w:rPr>
                        </w:pPr>
                        <w:r>
                          <w:rPr>
                            <w:w w:val="105"/>
                            <w:sz w:val="15"/>
                          </w:rPr>
                          <w:t>discipline.</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300"/>
                    </w:trPr>
                    <w:tc>
                      <w:tcPr>
                        <w:tcW w:w="1709" w:type="dxa"/>
                        <w:tcBorders>
                          <w:top w:val="nil"/>
                          <w:bottom w:val="nil"/>
                        </w:tcBorders>
                      </w:tcPr>
                      <w:p w:rsidR="005D0EAD" w:rsidRDefault="005D0EAD">
                        <w:pPr>
                          <w:pStyle w:val="TableParagraph"/>
                          <w:rPr>
                            <w:sz w:val="14"/>
                          </w:rPr>
                        </w:pPr>
                      </w:p>
                    </w:tc>
                    <w:tc>
                      <w:tcPr>
                        <w:tcW w:w="1954" w:type="dxa"/>
                        <w:tcBorders>
                          <w:top w:val="nil"/>
                          <w:bottom w:val="nil"/>
                        </w:tcBorders>
                      </w:tcPr>
                      <w:p w:rsidR="005D0EAD" w:rsidRDefault="000605CF">
                        <w:pPr>
                          <w:pStyle w:val="TableParagraph"/>
                          <w:spacing w:before="113" w:line="169" w:lineRule="exact"/>
                          <w:ind w:left="4"/>
                          <w:rPr>
                            <w:sz w:val="15"/>
                          </w:rPr>
                        </w:pPr>
                        <w:r>
                          <w:rPr>
                            <w:w w:val="105"/>
                            <w:sz w:val="15"/>
                          </w:rPr>
                          <w:t>Teacher makes content</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180"/>
                    </w:trPr>
                    <w:tc>
                      <w:tcPr>
                        <w:tcW w:w="1709" w:type="dxa"/>
                        <w:tcBorders>
                          <w:top w:val="nil"/>
                          <w:bottom w:val="nil"/>
                        </w:tcBorders>
                      </w:tcPr>
                      <w:p w:rsidR="005D0EAD" w:rsidRDefault="005D0EAD">
                        <w:pPr>
                          <w:pStyle w:val="TableParagraph"/>
                          <w:rPr>
                            <w:sz w:val="12"/>
                          </w:rPr>
                        </w:pPr>
                      </w:p>
                    </w:tc>
                    <w:tc>
                      <w:tcPr>
                        <w:tcW w:w="1954" w:type="dxa"/>
                        <w:tcBorders>
                          <w:top w:val="nil"/>
                          <w:bottom w:val="nil"/>
                        </w:tcBorders>
                      </w:tcPr>
                      <w:p w:rsidR="005D0EAD" w:rsidRDefault="000605CF">
                        <w:pPr>
                          <w:pStyle w:val="TableParagraph"/>
                          <w:spacing w:before="10" w:line="167" w:lineRule="exact"/>
                          <w:ind w:left="8"/>
                          <w:rPr>
                            <w:sz w:val="15"/>
                          </w:rPr>
                        </w:pPr>
                        <w:r>
                          <w:rPr>
                            <w:w w:val="105"/>
                            <w:sz w:val="15"/>
                          </w:rPr>
                          <w:t>errors or does not correct</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300"/>
                    </w:trPr>
                    <w:tc>
                      <w:tcPr>
                        <w:tcW w:w="1709" w:type="dxa"/>
                        <w:tcBorders>
                          <w:top w:val="nil"/>
                          <w:bottom w:val="nil"/>
                        </w:tcBorders>
                      </w:tcPr>
                      <w:p w:rsidR="005D0EAD" w:rsidRDefault="005D0EAD">
                        <w:pPr>
                          <w:pStyle w:val="TableParagraph"/>
                          <w:rPr>
                            <w:sz w:val="14"/>
                          </w:rPr>
                        </w:pPr>
                      </w:p>
                    </w:tc>
                    <w:tc>
                      <w:tcPr>
                        <w:tcW w:w="1954" w:type="dxa"/>
                        <w:tcBorders>
                          <w:top w:val="nil"/>
                          <w:bottom w:val="nil"/>
                        </w:tcBorders>
                      </w:tcPr>
                      <w:p w:rsidR="005D0EAD" w:rsidRDefault="000605CF">
                        <w:pPr>
                          <w:pStyle w:val="TableParagraph"/>
                          <w:spacing w:before="8"/>
                          <w:ind w:left="8"/>
                          <w:rPr>
                            <w:sz w:val="15"/>
                          </w:rPr>
                        </w:pPr>
                        <w:r>
                          <w:rPr>
                            <w:w w:val="105"/>
                            <w:sz w:val="15"/>
                          </w:rPr>
                          <w:t>errors.</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300"/>
                    </w:trPr>
                    <w:tc>
                      <w:tcPr>
                        <w:tcW w:w="1709" w:type="dxa"/>
                        <w:tcBorders>
                          <w:top w:val="nil"/>
                          <w:bottom w:val="nil"/>
                        </w:tcBorders>
                      </w:tcPr>
                      <w:p w:rsidR="005D0EAD" w:rsidRDefault="005D0EAD">
                        <w:pPr>
                          <w:pStyle w:val="TableParagraph"/>
                          <w:rPr>
                            <w:sz w:val="14"/>
                          </w:rPr>
                        </w:pPr>
                      </w:p>
                    </w:tc>
                    <w:tc>
                      <w:tcPr>
                        <w:tcW w:w="1954" w:type="dxa"/>
                        <w:tcBorders>
                          <w:top w:val="nil"/>
                          <w:bottom w:val="nil"/>
                        </w:tcBorders>
                      </w:tcPr>
                      <w:p w:rsidR="005D0EAD" w:rsidRDefault="000605CF">
                        <w:pPr>
                          <w:pStyle w:val="TableParagraph"/>
                          <w:spacing w:before="115" w:line="167" w:lineRule="exact"/>
                          <w:ind w:left="4"/>
                          <w:rPr>
                            <w:sz w:val="15"/>
                          </w:rPr>
                        </w:pPr>
                        <w:r>
                          <w:rPr>
                            <w:w w:val="110"/>
                            <w:sz w:val="15"/>
                          </w:rPr>
                          <w:t>Subject is off</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200"/>
                    </w:trPr>
                    <w:tc>
                      <w:tcPr>
                        <w:tcW w:w="1709" w:type="dxa"/>
                        <w:tcBorders>
                          <w:top w:val="nil"/>
                          <w:bottom w:val="nil"/>
                        </w:tcBorders>
                      </w:tcPr>
                      <w:p w:rsidR="005D0EAD" w:rsidRDefault="005D0EAD">
                        <w:pPr>
                          <w:pStyle w:val="TableParagraph"/>
                          <w:rPr>
                            <w:sz w:val="14"/>
                          </w:rPr>
                        </w:pPr>
                      </w:p>
                    </w:tc>
                    <w:tc>
                      <w:tcPr>
                        <w:tcW w:w="1954" w:type="dxa"/>
                        <w:tcBorders>
                          <w:top w:val="nil"/>
                        </w:tcBorders>
                      </w:tcPr>
                      <w:p w:rsidR="005D0EAD" w:rsidRDefault="000605CF">
                        <w:pPr>
                          <w:pStyle w:val="TableParagraph"/>
                          <w:spacing w:before="8"/>
                          <w:ind w:left="7"/>
                          <w:rPr>
                            <w:sz w:val="15"/>
                          </w:rPr>
                        </w:pPr>
                        <w:r>
                          <w:rPr>
                            <w:w w:val="110"/>
                            <w:sz w:val="15"/>
                          </w:rPr>
                          <w:t>topic/irrelevant</w:t>
                        </w:r>
                      </w:p>
                    </w:tc>
                    <w:tc>
                      <w:tcPr>
                        <w:tcW w:w="1958" w:type="dxa"/>
                        <w:vMerge/>
                        <w:tcBorders>
                          <w:top w:val="nil"/>
                          <w:left w:val="single" w:sz="12" w:space="0" w:color="000000"/>
                        </w:tcBorders>
                      </w:tcPr>
                      <w:p w:rsidR="005D0EAD" w:rsidRDefault="005D0EAD">
                        <w:pPr>
                          <w:rPr>
                            <w:sz w:val="2"/>
                            <w:szCs w:val="2"/>
                          </w:rPr>
                        </w:pPr>
                      </w:p>
                    </w:tc>
                    <w:tc>
                      <w:tcPr>
                        <w:tcW w:w="1959" w:type="dxa"/>
                        <w:gridSpan w:val="2"/>
                        <w:vMerge/>
                        <w:tcBorders>
                          <w:top w:val="nil"/>
                          <w:right w:val="single" w:sz="12" w:space="0" w:color="000000"/>
                        </w:tcBorders>
                      </w:tcPr>
                      <w:p w:rsidR="005D0EAD" w:rsidRDefault="005D0EAD">
                        <w:pPr>
                          <w:rPr>
                            <w:sz w:val="2"/>
                            <w:szCs w:val="2"/>
                          </w:rPr>
                        </w:pPr>
                      </w:p>
                    </w:tc>
                    <w:tc>
                      <w:tcPr>
                        <w:tcW w:w="1966" w:type="dxa"/>
                        <w:gridSpan w:val="2"/>
                        <w:vMerge/>
                        <w:tcBorders>
                          <w:top w:val="nil"/>
                          <w:left w:val="single" w:sz="12" w:space="0" w:color="000000"/>
                        </w:tcBorders>
                      </w:tcPr>
                      <w:p w:rsidR="005D0EAD" w:rsidRDefault="005D0EAD">
                        <w:pPr>
                          <w:rPr>
                            <w:sz w:val="2"/>
                            <w:szCs w:val="2"/>
                          </w:rPr>
                        </w:pPr>
                      </w:p>
                    </w:tc>
                  </w:tr>
                  <w:tr w:rsidR="005D0EAD">
                    <w:trPr>
                      <w:trHeight w:val="220"/>
                    </w:trPr>
                    <w:tc>
                      <w:tcPr>
                        <w:tcW w:w="1709" w:type="dxa"/>
                        <w:tcBorders>
                          <w:top w:val="nil"/>
                        </w:tcBorders>
                      </w:tcPr>
                      <w:p w:rsidR="005D0EAD" w:rsidRDefault="005D0EAD">
                        <w:pPr>
                          <w:pStyle w:val="TableParagraph"/>
                          <w:rPr>
                            <w:sz w:val="14"/>
                          </w:rPr>
                        </w:pPr>
                      </w:p>
                    </w:tc>
                    <w:tc>
                      <w:tcPr>
                        <w:tcW w:w="1954" w:type="dxa"/>
                      </w:tcPr>
                      <w:p w:rsidR="005D0EAD" w:rsidRDefault="000605CF">
                        <w:pPr>
                          <w:pStyle w:val="TableParagraph"/>
                          <w:spacing w:line="216" w:lineRule="exact"/>
                          <w:ind w:left="92"/>
                          <w:jc w:val="center"/>
                        </w:pPr>
                        <w:r>
                          <w:rPr>
                            <w:w w:val="102"/>
                          </w:rPr>
                          <w:t>D</w:t>
                        </w:r>
                      </w:p>
                    </w:tc>
                    <w:tc>
                      <w:tcPr>
                        <w:tcW w:w="1958" w:type="dxa"/>
                      </w:tcPr>
                      <w:p w:rsidR="005D0EAD" w:rsidRDefault="000605CF">
                        <w:pPr>
                          <w:pStyle w:val="TableParagraph"/>
                          <w:spacing w:line="216" w:lineRule="exact"/>
                          <w:ind w:right="187"/>
                          <w:jc w:val="center"/>
                        </w:pPr>
                        <w:r>
                          <w:rPr>
                            <w:w w:val="102"/>
                          </w:rPr>
                          <w:t>D</w:t>
                        </w:r>
                      </w:p>
                    </w:tc>
                    <w:tc>
                      <w:tcPr>
                        <w:tcW w:w="1959" w:type="dxa"/>
                        <w:gridSpan w:val="2"/>
                      </w:tcPr>
                      <w:p w:rsidR="005D0EAD" w:rsidRDefault="000605CF">
                        <w:pPr>
                          <w:pStyle w:val="TableParagraph"/>
                          <w:spacing w:line="207" w:lineRule="exact"/>
                          <w:ind w:right="102"/>
                          <w:jc w:val="center"/>
                        </w:pPr>
                        <w:r>
                          <w:rPr>
                            <w:w w:val="102"/>
                          </w:rPr>
                          <w:t>D</w:t>
                        </w:r>
                      </w:p>
                    </w:tc>
                    <w:tc>
                      <w:tcPr>
                        <w:tcW w:w="1966" w:type="dxa"/>
                        <w:gridSpan w:val="2"/>
                      </w:tcPr>
                      <w:p w:rsidR="005D0EAD" w:rsidRDefault="000605CF">
                        <w:pPr>
                          <w:pStyle w:val="TableParagraph"/>
                          <w:spacing w:line="216" w:lineRule="exact"/>
                          <w:ind w:right="35"/>
                          <w:jc w:val="center"/>
                        </w:pPr>
                        <w:r>
                          <w:rPr>
                            <w:w w:val="102"/>
                          </w:rPr>
                          <w:t>D</w:t>
                        </w:r>
                      </w:p>
                    </w:tc>
                  </w:tr>
                  <w:tr w:rsidR="005D0EAD">
                    <w:trPr>
                      <w:trHeight w:val="780"/>
                    </w:trPr>
                    <w:tc>
                      <w:tcPr>
                        <w:tcW w:w="9545" w:type="dxa"/>
                        <w:gridSpan w:val="7"/>
                      </w:tcPr>
                      <w:p w:rsidR="005D0EAD" w:rsidRDefault="000605CF">
                        <w:pPr>
                          <w:pStyle w:val="TableParagraph"/>
                          <w:spacing w:line="161" w:lineRule="exact"/>
                          <w:ind w:left="9"/>
                          <w:rPr>
                            <w:sz w:val="15"/>
                          </w:rPr>
                        </w:pPr>
                        <w:r>
                          <w:rPr>
                            <w:w w:val="105"/>
                            <w:sz w:val="15"/>
                          </w:rPr>
                          <w:t>Elements include:</w:t>
                        </w:r>
                      </w:p>
                      <w:p w:rsidR="005D0EAD" w:rsidRDefault="000605CF">
                        <w:pPr>
                          <w:pStyle w:val="TableParagraph"/>
                          <w:spacing w:before="14" w:line="292" w:lineRule="auto"/>
                          <w:ind w:left="129" w:right="5157" w:hanging="5"/>
                          <w:rPr>
                            <w:sz w:val="15"/>
                          </w:rPr>
                        </w:pPr>
                        <w:r>
                          <w:rPr>
                            <w:w w:val="105"/>
                            <w:sz w:val="15"/>
                          </w:rPr>
                          <w:t>Knowledge of content and the structure of the discipline Knowledge of prerequisite relationships</w:t>
                        </w:r>
                      </w:p>
                      <w:p w:rsidR="005D0EAD" w:rsidRDefault="000605CF">
                        <w:pPr>
                          <w:pStyle w:val="TableParagraph"/>
                          <w:spacing w:line="155" w:lineRule="exact"/>
                          <w:ind w:left="124"/>
                          <w:rPr>
                            <w:sz w:val="15"/>
                          </w:rPr>
                        </w:pPr>
                        <w:r>
                          <w:rPr>
                            <w:w w:val="105"/>
                            <w:sz w:val="15"/>
                          </w:rPr>
                          <w:t>Knowledge of content-related pedagogy</w:t>
                        </w:r>
                      </w:p>
                    </w:tc>
                  </w:tr>
                  <w:tr w:rsidR="005D0EAD">
                    <w:trPr>
                      <w:trHeight w:val="800"/>
                    </w:trPr>
                    <w:tc>
                      <w:tcPr>
                        <w:tcW w:w="9545" w:type="dxa"/>
                        <w:gridSpan w:val="7"/>
                        <w:tcBorders>
                          <w:left w:val="single" w:sz="12" w:space="0" w:color="000000"/>
                        </w:tcBorders>
                      </w:tcPr>
                      <w:p w:rsidR="005D0EAD" w:rsidRDefault="000605CF">
                        <w:pPr>
                          <w:pStyle w:val="TableParagraph"/>
                          <w:spacing w:line="446" w:lineRule="auto"/>
                          <w:ind w:left="7" w:right="8756" w:hanging="7"/>
                          <w:rPr>
                            <w:sz w:val="15"/>
                          </w:rPr>
                        </w:pPr>
                        <w:r>
                          <w:rPr>
                            <w:w w:val="105"/>
                            <w:sz w:val="15"/>
                          </w:rPr>
                          <w:t>Self-Rating Peer Rating</w:t>
                        </w:r>
                      </w:p>
                      <w:p w:rsidR="005D0EAD" w:rsidRDefault="000605CF">
                        <w:pPr>
                          <w:pStyle w:val="TableParagraph"/>
                          <w:spacing w:before="6" w:line="158" w:lineRule="exact"/>
                          <w:ind w:left="8"/>
                          <w:rPr>
                            <w:sz w:val="15"/>
                          </w:rPr>
                        </w:pPr>
                        <w:r>
                          <w:rPr>
                            <w:w w:val="105"/>
                            <w:sz w:val="15"/>
                          </w:rPr>
                          <w:t>Administrator rating</w:t>
                        </w:r>
                      </w:p>
                    </w:tc>
                  </w:tr>
                  <w:tr w:rsidR="005D0EAD">
                    <w:trPr>
                      <w:trHeight w:val="1900"/>
                    </w:trPr>
                    <w:tc>
                      <w:tcPr>
                        <w:tcW w:w="1709" w:type="dxa"/>
                        <w:vMerge w:val="restart"/>
                        <w:tcBorders>
                          <w:left w:val="single" w:sz="18" w:space="0" w:color="000000"/>
                        </w:tcBorders>
                      </w:tcPr>
                      <w:p w:rsidR="005D0EAD" w:rsidRDefault="000605CF">
                        <w:pPr>
                          <w:pStyle w:val="TableParagraph"/>
                          <w:spacing w:before="7" w:line="273" w:lineRule="auto"/>
                          <w:ind w:firstLine="8"/>
                          <w:rPr>
                            <w:sz w:val="15"/>
                          </w:rPr>
                        </w:pPr>
                        <w:r>
                          <w:rPr>
                            <w:b/>
                            <w:w w:val="105"/>
                            <w:sz w:val="15"/>
                          </w:rPr>
                          <w:t xml:space="preserve">lb. </w:t>
                        </w:r>
                        <w:r>
                          <w:rPr>
                            <w:w w:val="105"/>
                            <w:sz w:val="15"/>
                          </w:rPr>
                          <w:t>Demonstrating Knowledge of Students</w:t>
                        </w:r>
                      </w:p>
                      <w:p w:rsidR="005D0EAD" w:rsidRDefault="005D0EAD">
                        <w:pPr>
                          <w:pStyle w:val="TableParagraph"/>
                          <w:spacing w:before="3"/>
                          <w:rPr>
                            <w:rFonts w:ascii="Arial"/>
                            <w:i/>
                            <w:sz w:val="15"/>
                          </w:rPr>
                        </w:pPr>
                      </w:p>
                      <w:p w:rsidR="005D0EAD" w:rsidRDefault="000605CF">
                        <w:pPr>
                          <w:pStyle w:val="TableParagraph"/>
                          <w:ind w:left="1"/>
                          <w:rPr>
                            <w:sz w:val="15"/>
                          </w:rPr>
                        </w:pPr>
                        <w:r>
                          <w:rPr>
                            <w:w w:val="105"/>
                            <w:sz w:val="15"/>
                          </w:rPr>
                          <w:t>(Component weight: 4%)</w:t>
                        </w:r>
                      </w:p>
                    </w:tc>
                    <w:tc>
                      <w:tcPr>
                        <w:tcW w:w="1954" w:type="dxa"/>
                      </w:tcPr>
                      <w:p w:rsidR="005D0EAD" w:rsidRDefault="000605CF">
                        <w:pPr>
                          <w:pStyle w:val="TableParagraph"/>
                          <w:spacing w:before="12" w:line="290" w:lineRule="auto"/>
                          <w:ind w:left="13" w:right="182" w:hanging="5"/>
                          <w:rPr>
                            <w:sz w:val="15"/>
                          </w:rPr>
                        </w:pPr>
                        <w:r>
                          <w:rPr>
                            <w:w w:val="105"/>
                            <w:sz w:val="15"/>
                          </w:rPr>
                          <w:t>The teacher demonstrates little or no knowledge of students' backgrounds, cultures, skills, learning levels / styles, language proficiencies, interests, and special needs, and does not seek such understanding.</w:t>
                        </w:r>
                      </w:p>
                    </w:tc>
                    <w:tc>
                      <w:tcPr>
                        <w:tcW w:w="1958" w:type="dxa"/>
                      </w:tcPr>
                      <w:p w:rsidR="005D0EAD" w:rsidRDefault="000605CF">
                        <w:pPr>
                          <w:pStyle w:val="TableParagraph"/>
                          <w:spacing w:before="12" w:line="290" w:lineRule="auto"/>
                          <w:ind w:left="15" w:right="44" w:hanging="2"/>
                          <w:rPr>
                            <w:sz w:val="15"/>
                          </w:rPr>
                        </w:pPr>
                        <w:r>
                          <w:rPr>
                            <w:w w:val="105"/>
                            <w:sz w:val="15"/>
                          </w:rPr>
                          <w:t>The teacher indicates the importance of unders</w:t>
                        </w:r>
                        <w:r>
                          <w:rPr>
                            <w:w w:val="105"/>
                            <w:sz w:val="15"/>
                          </w:rPr>
                          <w:t>tanding students' backgrounds, cultures, skills, learning levels / styles, language proficiencies, interests, and special needs, and attains this knowledge for the class as a whole.</w:t>
                        </w:r>
                      </w:p>
                    </w:tc>
                    <w:tc>
                      <w:tcPr>
                        <w:tcW w:w="1959" w:type="dxa"/>
                        <w:gridSpan w:val="2"/>
                        <w:tcBorders>
                          <w:right w:val="single" w:sz="8" w:space="0" w:color="000000"/>
                        </w:tcBorders>
                      </w:tcPr>
                      <w:p w:rsidR="005D0EAD" w:rsidRDefault="000605CF">
                        <w:pPr>
                          <w:pStyle w:val="TableParagraph"/>
                          <w:spacing w:before="12" w:line="290" w:lineRule="auto"/>
                          <w:ind w:left="13" w:right="67"/>
                          <w:rPr>
                            <w:sz w:val="15"/>
                          </w:rPr>
                        </w:pPr>
                        <w:r>
                          <w:rPr>
                            <w:w w:val="105"/>
                            <w:sz w:val="15"/>
                          </w:rPr>
                          <w:t>The teacher actively seeks knowledge of students' backgrounds, cultures, s</w:t>
                        </w:r>
                        <w:r>
                          <w:rPr>
                            <w:w w:val="105"/>
                            <w:sz w:val="15"/>
                          </w:rPr>
                          <w:t>kills, learning levels / styles, language proficiencies, interests, and special needs, and attains this knowledge for groups of</w:t>
                        </w:r>
                        <w:r>
                          <w:rPr>
                            <w:spacing w:val="-3"/>
                            <w:w w:val="105"/>
                            <w:sz w:val="15"/>
                          </w:rPr>
                          <w:t xml:space="preserve"> </w:t>
                        </w:r>
                        <w:r>
                          <w:rPr>
                            <w:w w:val="105"/>
                            <w:sz w:val="15"/>
                          </w:rPr>
                          <w:t>students.</w:t>
                        </w:r>
                      </w:p>
                    </w:tc>
                    <w:tc>
                      <w:tcPr>
                        <w:tcW w:w="1966" w:type="dxa"/>
                        <w:gridSpan w:val="2"/>
                        <w:tcBorders>
                          <w:left w:val="single" w:sz="8" w:space="0" w:color="000000"/>
                          <w:right w:val="single" w:sz="12" w:space="0" w:color="000000"/>
                        </w:tcBorders>
                      </w:tcPr>
                      <w:p w:rsidR="005D0EAD" w:rsidRDefault="000605CF">
                        <w:pPr>
                          <w:pStyle w:val="TableParagraph"/>
                          <w:spacing w:before="17" w:line="290" w:lineRule="auto"/>
                          <w:ind w:left="19" w:right="57" w:hanging="5"/>
                          <w:rPr>
                            <w:sz w:val="15"/>
                          </w:rPr>
                        </w:pPr>
                        <w:r>
                          <w:rPr>
                            <w:w w:val="105"/>
                            <w:sz w:val="15"/>
                          </w:rPr>
                          <w:t>The teacher actively seeks knowledge of students' backgrounds, cultures, skills, learning levels / styles, language pr</w:t>
                        </w:r>
                        <w:r>
                          <w:rPr>
                            <w:w w:val="105"/>
                            <w:sz w:val="15"/>
                          </w:rPr>
                          <w:t>oficiencies, interests, and special needs from a variety of sources, and attains this knowledge</w:t>
                        </w:r>
                        <w:r>
                          <w:rPr>
                            <w:spacing w:val="-2"/>
                            <w:w w:val="105"/>
                            <w:sz w:val="15"/>
                          </w:rPr>
                          <w:t xml:space="preserve"> </w:t>
                        </w:r>
                        <w:r>
                          <w:rPr>
                            <w:w w:val="105"/>
                            <w:sz w:val="15"/>
                          </w:rPr>
                          <w:t>of</w:t>
                        </w:r>
                      </w:p>
                      <w:p w:rsidR="005D0EAD" w:rsidRDefault="000605CF">
                        <w:pPr>
                          <w:pStyle w:val="TableParagraph"/>
                          <w:spacing w:before="2"/>
                          <w:ind w:left="24"/>
                          <w:rPr>
                            <w:sz w:val="15"/>
                          </w:rPr>
                        </w:pPr>
                        <w:r>
                          <w:rPr>
                            <w:w w:val="105"/>
                            <w:sz w:val="15"/>
                          </w:rPr>
                          <w:t>individual students.</w:t>
                        </w:r>
                      </w:p>
                    </w:tc>
                  </w:tr>
                  <w:tr w:rsidR="005D0EAD">
                    <w:trPr>
                      <w:trHeight w:val="360"/>
                    </w:trPr>
                    <w:tc>
                      <w:tcPr>
                        <w:tcW w:w="1709" w:type="dxa"/>
                        <w:vMerge/>
                        <w:tcBorders>
                          <w:top w:val="nil"/>
                          <w:left w:val="single" w:sz="18" w:space="0" w:color="000000"/>
                        </w:tcBorders>
                      </w:tcPr>
                      <w:p w:rsidR="005D0EAD" w:rsidRDefault="005D0EAD">
                        <w:pPr>
                          <w:rPr>
                            <w:sz w:val="2"/>
                            <w:szCs w:val="2"/>
                          </w:rPr>
                        </w:pPr>
                      </w:p>
                    </w:tc>
                    <w:tc>
                      <w:tcPr>
                        <w:tcW w:w="1954" w:type="dxa"/>
                      </w:tcPr>
                      <w:p w:rsidR="005D0EAD" w:rsidRDefault="000605CF">
                        <w:pPr>
                          <w:pStyle w:val="TableParagraph"/>
                          <w:spacing w:line="210" w:lineRule="exact"/>
                          <w:ind w:right="82"/>
                          <w:jc w:val="center"/>
                        </w:pPr>
                        <w:r>
                          <w:rPr>
                            <w:w w:val="105"/>
                          </w:rPr>
                          <w:t>D</w:t>
                        </w:r>
                      </w:p>
                    </w:tc>
                    <w:tc>
                      <w:tcPr>
                        <w:tcW w:w="1958" w:type="dxa"/>
                      </w:tcPr>
                      <w:p w:rsidR="005D0EAD" w:rsidRDefault="000605CF">
                        <w:pPr>
                          <w:pStyle w:val="TableParagraph"/>
                          <w:spacing w:line="229" w:lineRule="exact"/>
                          <w:ind w:right="863"/>
                          <w:jc w:val="right"/>
                        </w:pPr>
                        <w:r>
                          <w:rPr>
                            <w:w w:val="102"/>
                          </w:rPr>
                          <w:t>D</w:t>
                        </w:r>
                      </w:p>
                    </w:tc>
                    <w:tc>
                      <w:tcPr>
                        <w:tcW w:w="1959" w:type="dxa"/>
                        <w:gridSpan w:val="2"/>
                        <w:tcBorders>
                          <w:right w:val="single" w:sz="8" w:space="0" w:color="000000"/>
                        </w:tcBorders>
                      </w:tcPr>
                      <w:p w:rsidR="005D0EAD" w:rsidRDefault="000605CF">
                        <w:pPr>
                          <w:pStyle w:val="TableParagraph"/>
                          <w:spacing w:line="214" w:lineRule="exact"/>
                          <w:ind w:right="28"/>
                          <w:jc w:val="center"/>
                        </w:pPr>
                        <w:r>
                          <w:rPr>
                            <w:w w:val="105"/>
                          </w:rPr>
                          <w:t>D</w:t>
                        </w:r>
                      </w:p>
                    </w:tc>
                    <w:tc>
                      <w:tcPr>
                        <w:tcW w:w="1966" w:type="dxa"/>
                        <w:gridSpan w:val="2"/>
                        <w:tcBorders>
                          <w:left w:val="single" w:sz="8" w:space="0" w:color="000000"/>
                        </w:tcBorders>
                      </w:tcPr>
                      <w:p w:rsidR="005D0EAD" w:rsidRDefault="000605CF">
                        <w:pPr>
                          <w:pStyle w:val="TableParagraph"/>
                          <w:spacing w:line="219" w:lineRule="exact"/>
                          <w:ind w:left="35"/>
                          <w:jc w:val="center"/>
                        </w:pPr>
                        <w:r>
                          <w:rPr>
                            <w:w w:val="102"/>
                          </w:rPr>
                          <w:t>D</w:t>
                        </w:r>
                      </w:p>
                    </w:tc>
                  </w:tr>
                  <w:tr w:rsidR="005D0EAD">
                    <w:trPr>
                      <w:trHeight w:val="1400"/>
                    </w:trPr>
                    <w:tc>
                      <w:tcPr>
                        <w:tcW w:w="9545" w:type="dxa"/>
                        <w:gridSpan w:val="7"/>
                        <w:tcBorders>
                          <w:left w:val="single" w:sz="18" w:space="0" w:color="000000"/>
                          <w:right w:val="single" w:sz="8" w:space="0" w:color="000000"/>
                        </w:tcBorders>
                      </w:tcPr>
                      <w:p w:rsidR="005D0EAD" w:rsidRDefault="000605CF">
                        <w:pPr>
                          <w:pStyle w:val="TableParagraph"/>
                          <w:spacing w:line="166" w:lineRule="exact"/>
                          <w:ind w:left="9"/>
                          <w:rPr>
                            <w:sz w:val="15"/>
                          </w:rPr>
                        </w:pPr>
                        <w:r>
                          <w:rPr>
                            <w:w w:val="105"/>
                            <w:sz w:val="15"/>
                          </w:rPr>
                          <w:t>Elements include:</w:t>
                        </w:r>
                      </w:p>
                      <w:p w:rsidR="005D0EAD" w:rsidRDefault="000605CF">
                        <w:pPr>
                          <w:pStyle w:val="TableParagraph"/>
                          <w:spacing w:before="18" w:line="304" w:lineRule="auto"/>
                          <w:ind w:left="488" w:right="6035" w:hanging="7"/>
                          <w:rPr>
                            <w:sz w:val="15"/>
                          </w:rPr>
                        </w:pPr>
                        <w:r>
                          <w:rPr>
                            <w:w w:val="105"/>
                            <w:sz w:val="15"/>
                          </w:rPr>
                          <w:t>Knowledge of child and adolescent development Knowledge of the learning process</w:t>
                        </w:r>
                      </w:p>
                      <w:p w:rsidR="005D0EAD" w:rsidRDefault="000605CF">
                        <w:pPr>
                          <w:pStyle w:val="TableParagraph"/>
                          <w:spacing w:line="146" w:lineRule="exact"/>
                          <w:ind w:left="481"/>
                          <w:rPr>
                            <w:sz w:val="15"/>
                          </w:rPr>
                        </w:pPr>
                        <w:r>
                          <w:rPr>
                            <w:w w:val="105"/>
                            <w:sz w:val="15"/>
                          </w:rPr>
                          <w:t>Knowledge of students' skills, knowledge, and language proficiency</w:t>
                        </w:r>
                      </w:p>
                      <w:p w:rsidR="005D0EAD" w:rsidRDefault="000605CF">
                        <w:pPr>
                          <w:pStyle w:val="TableParagraph"/>
                          <w:spacing w:before="2" w:line="196" w:lineRule="exact"/>
                          <w:ind w:left="486" w:right="4942"/>
                          <w:rPr>
                            <w:sz w:val="15"/>
                          </w:rPr>
                        </w:pPr>
                        <w:r>
                          <w:rPr>
                            <w:w w:val="105"/>
                            <w:sz w:val="15"/>
                          </w:rPr>
                          <w:t>Knowledge of students' interests and cultural heritage Knowledge of students' special needs</w:t>
                        </w:r>
                      </w:p>
                    </w:tc>
                  </w:tr>
                  <w:tr w:rsidR="005D0EAD">
                    <w:trPr>
                      <w:trHeight w:val="860"/>
                    </w:trPr>
                    <w:tc>
                      <w:tcPr>
                        <w:tcW w:w="9545" w:type="dxa"/>
                        <w:gridSpan w:val="7"/>
                        <w:tcBorders>
                          <w:left w:val="single" w:sz="18" w:space="0" w:color="000000"/>
                          <w:right w:val="single" w:sz="8" w:space="0" w:color="000000"/>
                        </w:tcBorders>
                      </w:tcPr>
                      <w:p w:rsidR="005D0EAD" w:rsidRDefault="000605CF">
                        <w:pPr>
                          <w:pStyle w:val="TableParagraph"/>
                          <w:spacing w:line="161" w:lineRule="exact"/>
                          <w:ind w:left="14" w:firstLine="2"/>
                          <w:rPr>
                            <w:sz w:val="15"/>
                          </w:rPr>
                        </w:pPr>
                        <w:r>
                          <w:rPr>
                            <w:w w:val="105"/>
                            <w:sz w:val="15"/>
                          </w:rPr>
                          <w:t>Self-Rating</w:t>
                        </w:r>
                      </w:p>
                      <w:p w:rsidR="005D0EAD" w:rsidRDefault="000605CF">
                        <w:pPr>
                          <w:pStyle w:val="TableParagraph"/>
                          <w:spacing w:before="5" w:line="320" w:lineRule="atLeast"/>
                          <w:ind w:left="20" w:right="7938" w:hanging="6"/>
                          <w:rPr>
                            <w:sz w:val="15"/>
                          </w:rPr>
                        </w:pPr>
                        <w:r>
                          <w:rPr>
                            <w:w w:val="105"/>
                            <w:sz w:val="15"/>
                          </w:rPr>
                          <w:t xml:space="preserve">Peer Rating </w:t>
                        </w:r>
                        <w:r>
                          <w:rPr>
                            <w:sz w:val="15"/>
                          </w:rPr>
                          <w:t>Administrator Rating</w:t>
                        </w:r>
                      </w:p>
                    </w:tc>
                  </w:tr>
                  <w:tr w:rsidR="005D0EAD">
                    <w:trPr>
                      <w:trHeight w:val="1900"/>
                    </w:trPr>
                    <w:tc>
                      <w:tcPr>
                        <w:tcW w:w="1709" w:type="dxa"/>
                        <w:vMerge w:val="restart"/>
                        <w:tcBorders>
                          <w:left w:val="single" w:sz="18" w:space="0" w:color="000000"/>
                        </w:tcBorders>
                      </w:tcPr>
                      <w:p w:rsidR="005D0EAD" w:rsidRDefault="000605CF">
                        <w:pPr>
                          <w:pStyle w:val="TableParagraph"/>
                          <w:spacing w:before="7" w:line="278" w:lineRule="auto"/>
                          <w:ind w:left="16" w:right="157" w:firstLine="11"/>
                          <w:rPr>
                            <w:sz w:val="15"/>
                          </w:rPr>
                        </w:pPr>
                        <w:r>
                          <w:rPr>
                            <w:b/>
                            <w:w w:val="105"/>
                            <w:sz w:val="15"/>
                          </w:rPr>
                          <w:t xml:space="preserve">le. </w:t>
                        </w:r>
                        <w:r>
                          <w:rPr>
                            <w:w w:val="105"/>
                            <w:sz w:val="15"/>
                          </w:rPr>
                          <w:t>Setting Instructional Outcomes</w:t>
                        </w:r>
                      </w:p>
                      <w:p w:rsidR="005D0EAD" w:rsidRDefault="005D0EAD">
                        <w:pPr>
                          <w:pStyle w:val="TableParagraph"/>
                          <w:spacing w:before="5"/>
                          <w:rPr>
                            <w:rFonts w:ascii="Arial"/>
                            <w:i/>
                            <w:sz w:val="15"/>
                          </w:rPr>
                        </w:pPr>
                      </w:p>
                      <w:p w:rsidR="005D0EAD" w:rsidRDefault="000605CF">
                        <w:pPr>
                          <w:pStyle w:val="TableParagraph"/>
                          <w:ind w:left="24"/>
                          <w:rPr>
                            <w:sz w:val="15"/>
                          </w:rPr>
                        </w:pPr>
                        <w:r>
                          <w:rPr>
                            <w:w w:val="105"/>
                            <w:sz w:val="15"/>
                          </w:rPr>
                          <w:t>(Component weight: 2%)</w:t>
                        </w:r>
                      </w:p>
                    </w:tc>
                    <w:tc>
                      <w:tcPr>
                        <w:tcW w:w="1954" w:type="dxa"/>
                      </w:tcPr>
                      <w:p w:rsidR="005D0EAD" w:rsidRDefault="000605CF">
                        <w:pPr>
                          <w:pStyle w:val="TableParagraph"/>
                          <w:spacing w:before="12" w:line="290" w:lineRule="auto"/>
                          <w:ind w:left="31" w:right="177" w:firstLine="2"/>
                          <w:rPr>
                            <w:sz w:val="15"/>
                          </w:rPr>
                        </w:pPr>
                        <w:r>
                          <w:rPr>
                            <w:w w:val="105"/>
                            <w:sz w:val="15"/>
                          </w:rPr>
                          <w:t>Instructional outcomes are unsuitable for students, represent trivial or low- level learning, or are stated only as activities. They do</w:t>
                        </w:r>
                      </w:p>
                      <w:p w:rsidR="005D0EAD" w:rsidRDefault="000605CF">
                        <w:pPr>
                          <w:pStyle w:val="TableParagraph"/>
                          <w:spacing w:line="292" w:lineRule="auto"/>
                          <w:ind w:left="37" w:hanging="1"/>
                          <w:rPr>
                            <w:sz w:val="15"/>
                          </w:rPr>
                        </w:pPr>
                        <w:r>
                          <w:rPr>
                            <w:w w:val="105"/>
                            <w:sz w:val="15"/>
                          </w:rPr>
                          <w:t>not permit viable methods of assessment.</w:t>
                        </w:r>
                      </w:p>
                    </w:tc>
                    <w:tc>
                      <w:tcPr>
                        <w:tcW w:w="1958" w:type="dxa"/>
                        <w:tcBorders>
                          <w:right w:val="single" w:sz="4" w:space="0" w:color="000000"/>
                        </w:tcBorders>
                      </w:tcPr>
                      <w:p w:rsidR="005D0EAD" w:rsidRDefault="000605CF">
                        <w:pPr>
                          <w:pStyle w:val="TableParagraph"/>
                          <w:spacing w:before="12" w:line="290" w:lineRule="auto"/>
                          <w:ind w:left="30" w:right="2" w:firstLine="8"/>
                          <w:rPr>
                            <w:sz w:val="15"/>
                          </w:rPr>
                        </w:pPr>
                        <w:r>
                          <w:rPr>
                            <w:w w:val="105"/>
                            <w:sz w:val="15"/>
                          </w:rPr>
                          <w:t>Instructional outcomes are stated as goals and activities reflecting inconsistent levels oflearning, only some of which permit viable methods of assessment. Outcomes reflect more than one type of learning.</w:t>
                        </w:r>
                      </w:p>
                    </w:tc>
                    <w:tc>
                      <w:tcPr>
                        <w:tcW w:w="1959" w:type="dxa"/>
                        <w:gridSpan w:val="2"/>
                        <w:tcBorders>
                          <w:left w:val="single" w:sz="4" w:space="0" w:color="000000"/>
                        </w:tcBorders>
                      </w:tcPr>
                      <w:p w:rsidR="005D0EAD" w:rsidRDefault="000605CF">
                        <w:pPr>
                          <w:pStyle w:val="TableParagraph"/>
                          <w:spacing w:before="12" w:line="290" w:lineRule="auto"/>
                          <w:ind w:left="32" w:right="180" w:firstLine="6"/>
                          <w:rPr>
                            <w:sz w:val="15"/>
                          </w:rPr>
                        </w:pPr>
                        <w:r>
                          <w:rPr>
                            <w:w w:val="105"/>
                            <w:sz w:val="15"/>
                          </w:rPr>
                          <w:t>h1structional outcomes are stated as goals reflect</w:t>
                        </w:r>
                        <w:r>
                          <w:rPr>
                            <w:w w:val="105"/>
                            <w:sz w:val="15"/>
                          </w:rPr>
                          <w:t>ing high-level learning and curriculum standards. The outcomes are suitable for most students in the class, represent different types of learning, and can be assessed.</w:t>
                        </w:r>
                      </w:p>
                    </w:tc>
                    <w:tc>
                      <w:tcPr>
                        <w:tcW w:w="1966" w:type="dxa"/>
                        <w:gridSpan w:val="2"/>
                        <w:tcBorders>
                          <w:right w:val="single" w:sz="8" w:space="0" w:color="000000"/>
                        </w:tcBorders>
                      </w:tcPr>
                      <w:p w:rsidR="005D0EAD" w:rsidRDefault="000605CF">
                        <w:pPr>
                          <w:pStyle w:val="TableParagraph"/>
                          <w:spacing w:before="12" w:line="290" w:lineRule="auto"/>
                          <w:ind w:left="33" w:firstLine="8"/>
                          <w:rPr>
                            <w:sz w:val="15"/>
                          </w:rPr>
                        </w:pPr>
                        <w:r>
                          <w:rPr>
                            <w:w w:val="105"/>
                            <w:sz w:val="15"/>
                          </w:rPr>
                          <w:t>Instructional outcomes are stated as goals that can be assessed, reflecting rigorous lea</w:t>
                        </w:r>
                        <w:r>
                          <w:rPr>
                            <w:w w:val="105"/>
                            <w:sz w:val="15"/>
                          </w:rPr>
                          <w:t>rning and curriculum standards taking into account of the needs of individual students.</w:t>
                        </w:r>
                      </w:p>
                    </w:tc>
                  </w:tr>
                  <w:tr w:rsidR="005D0EAD">
                    <w:trPr>
                      <w:trHeight w:val="240"/>
                    </w:trPr>
                    <w:tc>
                      <w:tcPr>
                        <w:tcW w:w="1709" w:type="dxa"/>
                        <w:vMerge/>
                        <w:tcBorders>
                          <w:top w:val="nil"/>
                          <w:left w:val="single" w:sz="18" w:space="0" w:color="000000"/>
                        </w:tcBorders>
                      </w:tcPr>
                      <w:p w:rsidR="005D0EAD" w:rsidRDefault="005D0EAD">
                        <w:pPr>
                          <w:rPr>
                            <w:sz w:val="2"/>
                            <w:szCs w:val="2"/>
                          </w:rPr>
                        </w:pPr>
                      </w:p>
                    </w:tc>
                    <w:tc>
                      <w:tcPr>
                        <w:tcW w:w="1954" w:type="dxa"/>
                        <w:tcBorders>
                          <w:left w:val="single" w:sz="2" w:space="0" w:color="000000"/>
                          <w:right w:val="single" w:sz="2" w:space="0" w:color="000000"/>
                        </w:tcBorders>
                      </w:tcPr>
                      <w:p w:rsidR="005D0EAD" w:rsidRDefault="000605CF">
                        <w:pPr>
                          <w:pStyle w:val="TableParagraph"/>
                          <w:spacing w:line="217" w:lineRule="exact"/>
                          <w:ind w:right="177"/>
                          <w:jc w:val="center"/>
                        </w:pPr>
                        <w:r>
                          <w:rPr>
                            <w:w w:val="105"/>
                          </w:rPr>
                          <w:t>D</w:t>
                        </w:r>
                      </w:p>
                    </w:tc>
                    <w:tc>
                      <w:tcPr>
                        <w:tcW w:w="1958" w:type="dxa"/>
                        <w:tcBorders>
                          <w:left w:val="single" w:sz="2" w:space="0" w:color="000000"/>
                          <w:right w:val="single" w:sz="2" w:space="0" w:color="000000"/>
                        </w:tcBorders>
                      </w:tcPr>
                      <w:p w:rsidR="005D0EAD" w:rsidRDefault="000605CF">
                        <w:pPr>
                          <w:pStyle w:val="TableParagraph"/>
                          <w:spacing w:line="230" w:lineRule="exact"/>
                          <w:ind w:right="840"/>
                          <w:jc w:val="right"/>
                        </w:pPr>
                        <w:r>
                          <w:rPr>
                            <w:w w:val="105"/>
                          </w:rPr>
                          <w:t>D</w:t>
                        </w:r>
                      </w:p>
                    </w:tc>
                    <w:tc>
                      <w:tcPr>
                        <w:tcW w:w="1959" w:type="dxa"/>
                        <w:gridSpan w:val="2"/>
                        <w:tcBorders>
                          <w:left w:val="single" w:sz="2" w:space="0" w:color="000000"/>
                          <w:right w:val="single" w:sz="2" w:space="0" w:color="000000"/>
                        </w:tcBorders>
                      </w:tcPr>
                      <w:p w:rsidR="005D0EAD" w:rsidRDefault="000605CF">
                        <w:pPr>
                          <w:pStyle w:val="TableParagraph"/>
                          <w:spacing w:line="230" w:lineRule="exact"/>
                          <w:ind w:left="133"/>
                          <w:jc w:val="center"/>
                        </w:pPr>
                        <w:r>
                          <w:rPr>
                            <w:w w:val="102"/>
                          </w:rPr>
                          <w:t>D</w:t>
                        </w:r>
                      </w:p>
                    </w:tc>
                    <w:tc>
                      <w:tcPr>
                        <w:tcW w:w="1966" w:type="dxa"/>
                        <w:gridSpan w:val="2"/>
                        <w:tcBorders>
                          <w:left w:val="single" w:sz="2" w:space="0" w:color="000000"/>
                          <w:right w:val="single" w:sz="4" w:space="0" w:color="000000"/>
                        </w:tcBorders>
                      </w:tcPr>
                      <w:p w:rsidR="005D0EAD" w:rsidRDefault="000605CF">
                        <w:pPr>
                          <w:pStyle w:val="TableParagraph"/>
                          <w:spacing w:line="230" w:lineRule="exact"/>
                          <w:ind w:left="55"/>
                          <w:jc w:val="center"/>
                        </w:pPr>
                        <w:r>
                          <w:rPr>
                            <w:w w:val="105"/>
                          </w:rPr>
                          <w:t>D</w:t>
                        </w:r>
                      </w:p>
                    </w:tc>
                  </w:tr>
                  <w:tr w:rsidR="005D0EAD">
                    <w:trPr>
                      <w:trHeight w:val="860"/>
                    </w:trPr>
                    <w:tc>
                      <w:tcPr>
                        <w:tcW w:w="9545" w:type="dxa"/>
                        <w:gridSpan w:val="7"/>
                      </w:tcPr>
                      <w:p w:rsidR="005D0EAD" w:rsidRDefault="000605CF">
                        <w:pPr>
                          <w:pStyle w:val="TableParagraph"/>
                          <w:spacing w:line="161" w:lineRule="exact"/>
                          <w:ind w:left="43"/>
                          <w:rPr>
                            <w:sz w:val="15"/>
                          </w:rPr>
                        </w:pPr>
                        <w:r>
                          <w:rPr>
                            <w:w w:val="105"/>
                            <w:sz w:val="15"/>
                          </w:rPr>
                          <w:t>Elements include:</w:t>
                        </w:r>
                      </w:p>
                      <w:p w:rsidR="005D0EAD" w:rsidRDefault="000605CF">
                        <w:pPr>
                          <w:pStyle w:val="TableParagraph"/>
                          <w:spacing w:before="4"/>
                          <w:ind w:left="521"/>
                          <w:rPr>
                            <w:b/>
                            <w:sz w:val="14"/>
                          </w:rPr>
                        </w:pPr>
                        <w:r>
                          <w:rPr>
                            <w:b/>
                            <w:w w:val="95"/>
                            <w:sz w:val="14"/>
                          </w:rPr>
                          <w:t>Value, sequence, and alignment</w:t>
                        </w:r>
                      </w:p>
                      <w:p w:rsidR="005D0EAD" w:rsidRDefault="000605CF">
                        <w:pPr>
                          <w:pStyle w:val="TableParagraph"/>
                          <w:spacing w:before="20" w:line="252" w:lineRule="auto"/>
                          <w:ind w:left="515" w:right="8560" w:firstLine="1"/>
                          <w:rPr>
                            <w:sz w:val="15"/>
                          </w:rPr>
                        </w:pPr>
                        <w:r>
                          <w:rPr>
                            <w:sz w:val="15"/>
                          </w:rPr>
                          <w:t xml:space="preserve">Clarity </w:t>
                        </w:r>
                        <w:r>
                          <w:rPr>
                            <w:w w:val="90"/>
                            <w:sz w:val="15"/>
                          </w:rPr>
                          <w:t>Balance</w:t>
                        </w:r>
                      </w:p>
                      <w:p w:rsidR="005D0EAD" w:rsidRDefault="000605CF">
                        <w:pPr>
                          <w:pStyle w:val="TableParagraph"/>
                          <w:spacing w:line="142" w:lineRule="exact"/>
                          <w:ind w:left="517"/>
                          <w:rPr>
                            <w:sz w:val="15"/>
                          </w:rPr>
                        </w:pPr>
                        <w:r>
                          <w:rPr>
                            <w:w w:val="90"/>
                            <w:sz w:val="15"/>
                          </w:rPr>
                          <w:t>Suitability  for diverse learners</w:t>
                        </w:r>
                      </w:p>
                    </w:tc>
                  </w:tr>
                </w:tbl>
                <w:p w:rsidR="005D0EAD" w:rsidRDefault="005D0EAD">
                  <w:pPr>
                    <w:pStyle w:val="BodyText"/>
                  </w:pPr>
                </w:p>
              </w:txbxContent>
            </v:textbox>
            <w10:wrap anchorx="page"/>
          </v:shape>
        </w:pict>
      </w:r>
      <w:r>
        <w:rPr>
          <w:rFonts w:ascii="Arial"/>
          <w:b/>
          <w:position w:val="-5"/>
          <w:sz w:val="15"/>
        </w:rPr>
        <w:t>t'."</w:t>
      </w:r>
      <w:r>
        <w:rPr>
          <w:rFonts w:ascii="Arial"/>
          <w:b/>
          <w:position w:val="-5"/>
          <w:sz w:val="15"/>
        </w:rPr>
        <w:tab/>
      </w:r>
      <w:r>
        <w:rPr>
          <w:rFonts w:ascii="Arial"/>
          <w:w w:val="85"/>
          <w:sz w:val="18"/>
        </w:rPr>
        <w:t xml:space="preserve">.-- </w:t>
      </w:r>
      <w:r>
        <w:rPr>
          <w:rFonts w:ascii="Arial"/>
          <w:spacing w:val="18"/>
          <w:w w:val="85"/>
          <w:sz w:val="18"/>
        </w:rPr>
        <w:t xml:space="preserve"> </w:t>
      </w:r>
      <w:r>
        <w:rPr>
          <w:rFonts w:ascii="Arial"/>
          <w:w w:val="85"/>
          <w:sz w:val="16"/>
        </w:rPr>
        <w:t>'""</w:t>
      </w:r>
      <w:r>
        <w:rPr>
          <w:rFonts w:ascii="Arial"/>
          <w:w w:val="85"/>
          <w:position w:val="-11"/>
          <w:sz w:val="16"/>
        </w:rPr>
        <w:tab/>
      </w:r>
      <w:r>
        <w:rPr>
          <w:rFonts w:ascii="Arial"/>
          <w:position w:val="-11"/>
          <w:sz w:val="15"/>
        </w:rPr>
        <w:t>2</w:t>
      </w:r>
    </w:p>
    <w:p w:rsidR="005D0EAD" w:rsidRDefault="000605CF">
      <w:pPr>
        <w:spacing w:before="122"/>
        <w:ind w:left="1436"/>
        <w:rPr>
          <w:sz w:val="29"/>
        </w:rPr>
      </w:pPr>
      <w:r>
        <w:br w:type="column"/>
      </w:r>
      <w:r>
        <w:rPr>
          <w:rFonts w:ascii="Arial" w:hAnsi="Arial"/>
          <w:spacing w:val="-1"/>
          <w:w w:val="56"/>
          <w:sz w:val="26"/>
        </w:rPr>
        <w:t>.</w:t>
      </w:r>
      <w:r>
        <w:rPr>
          <w:rFonts w:ascii="Arial" w:hAnsi="Arial"/>
          <w:spacing w:val="16"/>
          <w:w w:val="56"/>
          <w:sz w:val="26"/>
        </w:rPr>
        <w:t>.</w:t>
      </w:r>
      <w:r>
        <w:rPr>
          <w:rFonts w:ascii="Arial" w:hAnsi="Arial"/>
          <w:w w:val="28"/>
          <w:sz w:val="26"/>
        </w:rPr>
        <w:t>····</w:t>
      </w:r>
      <w:r>
        <w:rPr>
          <w:rFonts w:ascii="Arial" w:hAnsi="Arial"/>
          <w:spacing w:val="-14"/>
          <w:w w:val="28"/>
          <w:sz w:val="26"/>
        </w:rPr>
        <w:t>·</w:t>
      </w:r>
      <w:r>
        <w:rPr>
          <w:rFonts w:ascii="Arial" w:hAnsi="Arial"/>
          <w:w w:val="20"/>
          <w:sz w:val="26"/>
        </w:rPr>
        <w:t>i</w:t>
      </w:r>
      <w:r>
        <w:rPr>
          <w:rFonts w:ascii="Arial" w:hAnsi="Arial"/>
          <w:w w:val="28"/>
          <w:sz w:val="26"/>
        </w:rPr>
        <w:t>-</w:t>
      </w:r>
      <w:r>
        <w:rPr>
          <w:rFonts w:ascii="Arial" w:hAnsi="Arial"/>
          <w:spacing w:val="-25"/>
          <w:sz w:val="26"/>
        </w:rPr>
        <w:t xml:space="preserve"> </w:t>
      </w:r>
      <w:r>
        <w:rPr>
          <w:rFonts w:ascii="Arial" w:hAnsi="Arial"/>
          <w:spacing w:val="21"/>
          <w:w w:val="48"/>
          <w:sz w:val="26"/>
        </w:rPr>
        <w:t>f</w:t>
      </w:r>
      <w:r>
        <w:rPr>
          <w:rFonts w:ascii="Arial" w:hAnsi="Arial"/>
          <w:spacing w:val="-1"/>
          <w:w w:val="109"/>
          <w:sz w:val="26"/>
        </w:rPr>
        <w:t>;ii;</w:t>
      </w:r>
      <w:r>
        <w:rPr>
          <w:rFonts w:ascii="Arial" w:hAnsi="Arial"/>
          <w:spacing w:val="-89"/>
          <w:w w:val="109"/>
          <w:sz w:val="26"/>
        </w:rPr>
        <w:t>1</w:t>
      </w:r>
      <w:r>
        <w:rPr>
          <w:spacing w:val="-1"/>
          <w:w w:val="88"/>
          <w:sz w:val="26"/>
        </w:rPr>
        <w:t>:</w:t>
      </w:r>
      <w:r>
        <w:rPr>
          <w:spacing w:val="-44"/>
          <w:w w:val="88"/>
          <w:sz w:val="26"/>
        </w:rPr>
        <w:t>:</w:t>
      </w:r>
      <w:r>
        <w:rPr>
          <w:spacing w:val="-53"/>
          <w:w w:val="50"/>
          <w:sz w:val="26"/>
        </w:rPr>
        <w:t>2</w:t>
      </w:r>
      <w:r>
        <w:rPr>
          <w:rFonts w:ascii="Arial" w:hAnsi="Arial"/>
          <w:spacing w:val="-30"/>
          <w:w w:val="109"/>
          <w:sz w:val="26"/>
        </w:rPr>
        <w:t>i</w:t>
      </w:r>
      <w:r>
        <w:rPr>
          <w:spacing w:val="11"/>
          <w:w w:val="69"/>
          <w:sz w:val="26"/>
        </w:rPr>
        <w:t>J</w:t>
      </w:r>
      <w:r>
        <w:rPr>
          <w:spacing w:val="-1"/>
          <w:w w:val="73"/>
          <w:sz w:val="26"/>
        </w:rPr>
        <w:t>;</w:t>
      </w:r>
      <w:r>
        <w:rPr>
          <w:spacing w:val="-45"/>
          <w:w w:val="73"/>
          <w:sz w:val="26"/>
        </w:rPr>
        <w:t>i</w:t>
      </w:r>
      <w:r>
        <w:rPr>
          <w:spacing w:val="-3"/>
          <w:w w:val="45"/>
          <w:sz w:val="26"/>
        </w:rPr>
        <w:t>•</w:t>
      </w:r>
      <w:r>
        <w:rPr>
          <w:w w:val="96"/>
          <w:sz w:val="26"/>
        </w:rPr>
        <w:t>i</w:t>
      </w:r>
      <w:r>
        <w:rPr>
          <w:spacing w:val="-16"/>
          <w:sz w:val="26"/>
        </w:rPr>
        <w:t xml:space="preserve"> </w:t>
      </w:r>
      <w:r>
        <w:rPr>
          <w:rFonts w:ascii="Arial" w:hAnsi="Arial"/>
          <w:w w:val="27"/>
          <w:sz w:val="10"/>
        </w:rPr>
        <w:t>'</w:t>
      </w:r>
      <w:r>
        <w:rPr>
          <w:rFonts w:ascii="Arial" w:hAnsi="Arial"/>
          <w:spacing w:val="3"/>
          <w:sz w:val="10"/>
        </w:rPr>
        <w:t xml:space="preserve"> </w:t>
      </w:r>
      <w:r>
        <w:rPr>
          <w:w w:val="64"/>
          <w:sz w:val="29"/>
        </w:rPr>
        <w:t>i</w:t>
      </w:r>
    </w:p>
    <w:p w:rsidR="005D0EAD" w:rsidRDefault="005D0EAD">
      <w:pPr>
        <w:rPr>
          <w:sz w:val="29"/>
        </w:rPr>
        <w:sectPr w:rsidR="005D0EAD">
          <w:type w:val="continuous"/>
          <w:pgSz w:w="12200" w:h="15800"/>
          <w:pgMar w:top="120" w:right="1100" w:bottom="280" w:left="0" w:header="720" w:footer="720" w:gutter="0"/>
          <w:cols w:num="2" w:space="720" w:equalWidth="0">
            <w:col w:w="5381" w:space="2782"/>
            <w:col w:w="2937"/>
          </w:cols>
        </w:sectPr>
      </w:pPr>
    </w:p>
    <w:p w:rsidR="005D0EAD" w:rsidRDefault="000605CF">
      <w:pPr>
        <w:pStyle w:val="BodyText"/>
        <w:rPr>
          <w:sz w:val="20"/>
        </w:rPr>
      </w:pPr>
      <w:r>
        <w:pict>
          <v:line id="_x0000_s1269" style="position:absolute;z-index:1504;mso-position-horizontal-relative:page;mso-position-vertical-relative:page" from="5.85pt,785pt" to="5.85pt,687.5pt" strokeweight=".16806mm">
            <w10:wrap anchorx="page" anchory="page"/>
          </v:line>
        </w:pict>
      </w:r>
    </w:p>
    <w:p w:rsidR="005D0EAD" w:rsidRDefault="005D0EAD">
      <w:pPr>
        <w:pStyle w:val="BodyText"/>
        <w:rPr>
          <w:sz w:val="20"/>
        </w:rPr>
      </w:pPr>
    </w:p>
    <w:p w:rsidR="005D0EAD" w:rsidRDefault="005D0EAD">
      <w:pPr>
        <w:pStyle w:val="BodyText"/>
        <w:spacing w:before="1"/>
        <w:rPr>
          <w:sz w:val="19"/>
        </w:rPr>
      </w:pPr>
    </w:p>
    <w:p w:rsidR="005D0EAD" w:rsidRDefault="000605CF">
      <w:pPr>
        <w:pStyle w:val="BodyText"/>
        <w:ind w:left="99"/>
        <w:rPr>
          <w:sz w:val="20"/>
        </w:rPr>
      </w:pPr>
      <w:r>
        <w:rPr>
          <w:sz w:val="20"/>
        </w:rPr>
      </w:r>
      <w:r>
        <w:rPr>
          <w:sz w:val="20"/>
        </w:rPr>
        <w:pict>
          <v:group id="_x0000_s1267" style="width:.25pt;height:19.15pt;mso-position-horizontal-relative:char;mso-position-vertical-relative:line" coordsize="5,383">
            <v:line id="_x0000_s1268" style="position:absolute" from="3,380" to="3,2" strokeweight=".08403mm"/>
            <w10:wrap type="none"/>
            <w10:anchorlock/>
          </v:group>
        </w:pict>
      </w: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rPr>
          <w:sz w:val="26"/>
        </w:rPr>
      </w:pPr>
    </w:p>
    <w:p w:rsidR="005D0EAD" w:rsidRDefault="005D0EAD">
      <w:pPr>
        <w:pStyle w:val="BodyText"/>
        <w:spacing w:before="8"/>
        <w:rPr>
          <w:sz w:val="21"/>
        </w:rPr>
      </w:pPr>
    </w:p>
    <w:p w:rsidR="005D0EAD" w:rsidRDefault="000605CF">
      <w:pPr>
        <w:pStyle w:val="Heading2"/>
        <w:ind w:left="937"/>
        <w:rPr>
          <w:rFonts w:ascii="Arial"/>
        </w:rPr>
      </w:pPr>
      <w:r>
        <w:pict>
          <v:shape id="_x0000_s1266" style="position:absolute;left:0;text-align:left;margin-left:5.1pt;margin-top:-269.45pt;width:.25pt;height:423.8pt;z-index:-150760;mso-position-horizontal-relative:page" coordorigin="102,-5389" coordsize="5,8476" o:spt="100" adj="0,,0" path="m102,970r,-3879m107,5567r,-4577e" filled="f" strokeweight=".16806mm">
            <v:stroke joinstyle="round"/>
            <v:formulas/>
            <v:path arrowok="t" o:connecttype="segments"/>
            <w10:wrap anchorx="page"/>
          </v:shape>
        </w:pict>
      </w:r>
      <w:r>
        <w:rPr>
          <w:rFonts w:ascii="Arial"/>
          <w:w w:val="76"/>
        </w:rPr>
        <w:t>)</w:t>
      </w:r>
    </w:p>
    <w:p w:rsidR="005D0EAD" w:rsidRDefault="005D0EAD">
      <w:pPr>
        <w:rPr>
          <w:rFonts w:ascii="Arial"/>
        </w:rPr>
        <w:sectPr w:rsidR="005D0EAD">
          <w:type w:val="continuous"/>
          <w:pgSz w:w="12200" w:h="15800"/>
          <w:pgMar w:top="120" w:right="1100" w:bottom="280" w:left="0" w:header="720" w:footer="720" w:gutter="0"/>
          <w:cols w:space="720"/>
        </w:sectPr>
      </w:pPr>
    </w:p>
    <w:tbl>
      <w:tblPr>
        <w:tblW w:w="0" w:type="auto"/>
        <w:tblInd w:w="1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32"/>
        <w:gridCol w:w="1961"/>
        <w:gridCol w:w="1963"/>
        <w:gridCol w:w="1970"/>
        <w:gridCol w:w="1954"/>
      </w:tblGrid>
      <w:tr w:rsidR="005D0EAD">
        <w:trPr>
          <w:trHeight w:val="860"/>
        </w:trPr>
        <w:tc>
          <w:tcPr>
            <w:tcW w:w="9580" w:type="dxa"/>
            <w:gridSpan w:val="5"/>
          </w:tcPr>
          <w:p w:rsidR="005D0EAD" w:rsidRDefault="000605CF">
            <w:pPr>
              <w:pStyle w:val="TableParagraph"/>
              <w:spacing w:line="176" w:lineRule="exact"/>
              <w:ind w:left="6" w:hanging="4"/>
              <w:rPr>
                <w:sz w:val="17"/>
              </w:rPr>
            </w:pPr>
            <w:r>
              <w:rPr>
                <w:sz w:val="17"/>
              </w:rPr>
              <w:t>Self-Rating</w:t>
            </w:r>
          </w:p>
          <w:p w:rsidR="005D0EAD" w:rsidRDefault="005D0EAD">
            <w:pPr>
              <w:pStyle w:val="TableParagraph"/>
              <w:spacing w:before="7"/>
              <w:rPr>
                <w:rFonts w:ascii="Arial"/>
                <w:i/>
                <w:sz w:val="14"/>
              </w:rPr>
            </w:pPr>
          </w:p>
          <w:p w:rsidR="005D0EAD" w:rsidRDefault="000605CF">
            <w:pPr>
              <w:pStyle w:val="TableParagraph"/>
              <w:ind w:left="6"/>
              <w:rPr>
                <w:sz w:val="17"/>
              </w:rPr>
            </w:pPr>
            <w:r>
              <w:rPr>
                <w:w w:val="90"/>
                <w:sz w:val="17"/>
              </w:rPr>
              <w:t>Peer Rating</w:t>
            </w:r>
          </w:p>
          <w:p w:rsidR="005D0EAD" w:rsidRDefault="000605CF">
            <w:pPr>
              <w:pStyle w:val="TableParagraph"/>
              <w:tabs>
                <w:tab w:val="left" w:pos="317"/>
                <w:tab w:val="left" w:pos="924"/>
              </w:tabs>
              <w:spacing w:before="64" w:line="239" w:lineRule="exact"/>
              <w:ind w:left="-12"/>
              <w:rPr>
                <w:sz w:val="10"/>
              </w:rPr>
            </w:pPr>
            <w:r>
              <w:rPr>
                <w:rFonts w:ascii="Arial"/>
                <w:w w:val="110"/>
                <w:sz w:val="12"/>
              </w:rPr>
              <w:t>IA</w:t>
            </w:r>
            <w:r>
              <w:rPr>
                <w:rFonts w:ascii="Arial"/>
                <w:w w:val="110"/>
                <w:sz w:val="12"/>
              </w:rPr>
              <w:tab/>
            </w:r>
            <w:r>
              <w:rPr>
                <w:rFonts w:ascii="Arial"/>
                <w:w w:val="110"/>
                <w:position w:val="6"/>
                <w:sz w:val="18"/>
              </w:rPr>
              <w:t>..</w:t>
            </w:r>
            <w:r>
              <w:rPr>
                <w:rFonts w:ascii="Arial"/>
                <w:w w:val="110"/>
                <w:position w:val="6"/>
                <w:sz w:val="18"/>
              </w:rPr>
              <w:tab/>
            </w:r>
            <w:r>
              <w:rPr>
                <w:w w:val="120"/>
                <w:position w:val="1"/>
                <w:sz w:val="10"/>
              </w:rPr>
              <w:t>Dn+;no</w:t>
            </w:r>
          </w:p>
        </w:tc>
      </w:tr>
      <w:tr w:rsidR="005D0EAD">
        <w:trPr>
          <w:trHeight w:val="180"/>
        </w:trPr>
        <w:tc>
          <w:tcPr>
            <w:tcW w:w="1732" w:type="dxa"/>
            <w:tcBorders>
              <w:bottom w:val="nil"/>
            </w:tcBorders>
          </w:tcPr>
          <w:p w:rsidR="005D0EAD" w:rsidRDefault="000605CF">
            <w:pPr>
              <w:pStyle w:val="TableParagraph"/>
              <w:spacing w:line="178" w:lineRule="exact"/>
              <w:ind w:left="30"/>
              <w:rPr>
                <w:sz w:val="17"/>
              </w:rPr>
            </w:pPr>
            <w:r>
              <w:rPr>
                <w:b/>
                <w:w w:val="95"/>
                <w:sz w:val="15"/>
              </w:rPr>
              <w:t xml:space="preserve">ld. </w:t>
            </w:r>
            <w:r>
              <w:rPr>
                <w:w w:val="95"/>
                <w:sz w:val="17"/>
              </w:rPr>
              <w:t>Demonstrating</w:t>
            </w:r>
          </w:p>
        </w:tc>
        <w:tc>
          <w:tcPr>
            <w:tcW w:w="1961" w:type="dxa"/>
            <w:tcBorders>
              <w:top w:val="single" w:sz="4" w:space="0" w:color="000000"/>
              <w:bottom w:val="nil"/>
            </w:tcBorders>
          </w:tcPr>
          <w:p w:rsidR="005D0EAD" w:rsidRDefault="000605CF">
            <w:pPr>
              <w:pStyle w:val="TableParagraph"/>
              <w:spacing w:line="178" w:lineRule="exact"/>
              <w:ind w:left="11"/>
              <w:rPr>
                <w:sz w:val="17"/>
              </w:rPr>
            </w:pPr>
            <w:r>
              <w:rPr>
                <w:w w:val="95"/>
                <w:sz w:val="17"/>
              </w:rPr>
              <w:t>The teacher demonstrates</w:t>
            </w:r>
          </w:p>
        </w:tc>
        <w:tc>
          <w:tcPr>
            <w:tcW w:w="1963" w:type="dxa"/>
            <w:tcBorders>
              <w:top w:val="single" w:sz="4" w:space="0" w:color="000000"/>
              <w:bottom w:val="nil"/>
            </w:tcBorders>
          </w:tcPr>
          <w:p w:rsidR="005D0EAD" w:rsidRDefault="000605CF">
            <w:pPr>
              <w:pStyle w:val="TableParagraph"/>
              <w:spacing w:line="178" w:lineRule="exact"/>
              <w:ind w:left="13"/>
              <w:rPr>
                <w:sz w:val="17"/>
              </w:rPr>
            </w:pPr>
            <w:r>
              <w:rPr>
                <w:w w:val="95"/>
                <w:sz w:val="17"/>
              </w:rPr>
              <w:t>The teacher demonstrates</w:t>
            </w:r>
          </w:p>
        </w:tc>
        <w:tc>
          <w:tcPr>
            <w:tcW w:w="1970" w:type="dxa"/>
            <w:tcBorders>
              <w:top w:val="single" w:sz="4" w:space="0" w:color="000000"/>
              <w:bottom w:val="nil"/>
            </w:tcBorders>
          </w:tcPr>
          <w:p w:rsidR="005D0EAD" w:rsidRDefault="000605CF">
            <w:pPr>
              <w:pStyle w:val="TableParagraph"/>
              <w:spacing w:line="178" w:lineRule="exact"/>
              <w:ind w:right="261"/>
              <w:jc w:val="center"/>
              <w:rPr>
                <w:sz w:val="17"/>
              </w:rPr>
            </w:pPr>
            <w:r>
              <w:rPr>
                <w:w w:val="95"/>
                <w:sz w:val="17"/>
              </w:rPr>
              <w:t>The teacher is fully aware</w:t>
            </w:r>
          </w:p>
        </w:tc>
        <w:tc>
          <w:tcPr>
            <w:tcW w:w="1954" w:type="dxa"/>
            <w:tcBorders>
              <w:top w:val="single" w:sz="4" w:space="0" w:color="000000"/>
              <w:bottom w:val="nil"/>
            </w:tcBorders>
          </w:tcPr>
          <w:p w:rsidR="005D0EAD" w:rsidRDefault="000605CF">
            <w:pPr>
              <w:pStyle w:val="TableParagraph"/>
              <w:spacing w:line="178" w:lineRule="exact"/>
              <w:ind w:left="16"/>
              <w:rPr>
                <w:sz w:val="17"/>
              </w:rPr>
            </w:pPr>
            <w:r>
              <w:rPr>
                <w:w w:val="95"/>
                <w:sz w:val="17"/>
              </w:rPr>
              <w:t>The teacher actively seeks</w:t>
            </w:r>
          </w:p>
        </w:tc>
      </w:tr>
      <w:tr w:rsidR="005D0EAD">
        <w:trPr>
          <w:trHeight w:val="400"/>
        </w:trPr>
        <w:tc>
          <w:tcPr>
            <w:tcW w:w="1732" w:type="dxa"/>
            <w:tcBorders>
              <w:top w:val="nil"/>
              <w:bottom w:val="nil"/>
            </w:tcBorders>
          </w:tcPr>
          <w:p w:rsidR="005D0EAD" w:rsidRDefault="000605CF">
            <w:pPr>
              <w:pStyle w:val="TableParagraph"/>
              <w:ind w:left="17" w:firstLine="3"/>
              <w:rPr>
                <w:sz w:val="17"/>
              </w:rPr>
            </w:pPr>
            <w:r>
              <w:rPr>
                <w:w w:val="95"/>
                <w:sz w:val="17"/>
              </w:rPr>
              <w:t>Knowledge of Resources and Technology</w:t>
            </w:r>
          </w:p>
        </w:tc>
        <w:tc>
          <w:tcPr>
            <w:tcW w:w="1961" w:type="dxa"/>
            <w:tcBorders>
              <w:top w:val="nil"/>
              <w:bottom w:val="nil"/>
            </w:tcBorders>
          </w:tcPr>
          <w:p w:rsidR="005D0EAD" w:rsidRDefault="000605CF">
            <w:pPr>
              <w:pStyle w:val="TableParagraph"/>
              <w:ind w:left="11"/>
              <w:rPr>
                <w:sz w:val="17"/>
              </w:rPr>
            </w:pPr>
            <w:r>
              <w:rPr>
                <w:w w:val="95"/>
                <w:sz w:val="17"/>
              </w:rPr>
              <w:t>little or no familiarity with</w:t>
            </w:r>
          </w:p>
          <w:p w:rsidR="005D0EAD" w:rsidRDefault="000605CF">
            <w:pPr>
              <w:pStyle w:val="TableParagraph"/>
              <w:spacing w:before="10" w:line="190" w:lineRule="exact"/>
              <w:ind w:left="10"/>
              <w:rPr>
                <w:sz w:val="17"/>
              </w:rPr>
            </w:pPr>
            <w:r>
              <w:rPr>
                <w:w w:val="95"/>
                <w:sz w:val="17"/>
              </w:rPr>
              <w:t>available resources and</w:t>
            </w:r>
          </w:p>
        </w:tc>
        <w:tc>
          <w:tcPr>
            <w:tcW w:w="1963" w:type="dxa"/>
            <w:tcBorders>
              <w:top w:val="nil"/>
              <w:bottom w:val="nil"/>
            </w:tcBorders>
          </w:tcPr>
          <w:p w:rsidR="005D0EAD" w:rsidRDefault="000605CF">
            <w:pPr>
              <w:pStyle w:val="TableParagraph"/>
              <w:ind w:left="15"/>
              <w:rPr>
                <w:sz w:val="17"/>
              </w:rPr>
            </w:pPr>
            <w:r>
              <w:rPr>
                <w:w w:val="95"/>
                <w:sz w:val="17"/>
              </w:rPr>
              <w:t>some familiarity with</w:t>
            </w:r>
          </w:p>
          <w:p w:rsidR="005D0EAD" w:rsidRDefault="000605CF">
            <w:pPr>
              <w:pStyle w:val="TableParagraph"/>
              <w:spacing w:before="10" w:line="190" w:lineRule="exact"/>
              <w:ind w:left="12"/>
              <w:rPr>
                <w:sz w:val="17"/>
              </w:rPr>
            </w:pPr>
            <w:r>
              <w:rPr>
                <w:w w:val="95"/>
                <w:sz w:val="17"/>
              </w:rPr>
              <w:t>available resources and</w:t>
            </w:r>
          </w:p>
        </w:tc>
        <w:tc>
          <w:tcPr>
            <w:tcW w:w="1970" w:type="dxa"/>
            <w:tcBorders>
              <w:top w:val="nil"/>
              <w:bottom w:val="nil"/>
            </w:tcBorders>
          </w:tcPr>
          <w:p w:rsidR="005D0EAD" w:rsidRDefault="000605CF">
            <w:pPr>
              <w:pStyle w:val="TableParagraph"/>
              <w:ind w:left="12"/>
              <w:rPr>
                <w:sz w:val="17"/>
              </w:rPr>
            </w:pPr>
            <w:r>
              <w:rPr>
                <w:w w:val="95"/>
                <w:sz w:val="17"/>
              </w:rPr>
              <w:t>of the available resources</w:t>
            </w:r>
          </w:p>
          <w:p w:rsidR="005D0EAD" w:rsidRDefault="000605CF">
            <w:pPr>
              <w:pStyle w:val="TableParagraph"/>
              <w:spacing w:before="15" w:line="186" w:lineRule="exact"/>
              <w:ind w:left="12"/>
              <w:rPr>
                <w:sz w:val="17"/>
              </w:rPr>
            </w:pPr>
            <w:r>
              <w:rPr>
                <w:w w:val="95"/>
                <w:sz w:val="17"/>
              </w:rPr>
              <w:t>and technology and</w:t>
            </w:r>
          </w:p>
        </w:tc>
        <w:tc>
          <w:tcPr>
            <w:tcW w:w="1954" w:type="dxa"/>
            <w:tcBorders>
              <w:top w:val="nil"/>
              <w:bottom w:val="nil"/>
            </w:tcBorders>
          </w:tcPr>
          <w:p w:rsidR="005D0EAD" w:rsidRDefault="000605CF">
            <w:pPr>
              <w:pStyle w:val="TableParagraph"/>
              <w:spacing w:before="5"/>
              <w:ind w:left="15"/>
              <w:rPr>
                <w:sz w:val="17"/>
              </w:rPr>
            </w:pPr>
            <w:r>
              <w:rPr>
                <w:w w:val="90"/>
                <w:sz w:val="17"/>
              </w:rPr>
              <w:t>additional  resources and</w:t>
            </w:r>
          </w:p>
          <w:p w:rsidR="005D0EAD" w:rsidRDefault="000605CF">
            <w:pPr>
              <w:pStyle w:val="TableParagraph"/>
              <w:spacing w:before="10" w:line="186" w:lineRule="exact"/>
              <w:ind w:left="14"/>
              <w:rPr>
                <w:sz w:val="17"/>
              </w:rPr>
            </w:pPr>
            <w:r>
              <w:rPr>
                <w:w w:val="90"/>
                <w:sz w:val="17"/>
              </w:rPr>
              <w:t>technology and incorporates</w:t>
            </w:r>
          </w:p>
        </w:tc>
      </w:tr>
      <w:tr w:rsidR="005D0EAD">
        <w:trPr>
          <w:trHeight w:val="740"/>
        </w:trPr>
        <w:tc>
          <w:tcPr>
            <w:tcW w:w="1732" w:type="dxa"/>
            <w:tcBorders>
              <w:top w:val="nil"/>
              <w:bottom w:val="nil"/>
            </w:tcBorders>
          </w:tcPr>
          <w:p w:rsidR="005D0EAD" w:rsidRDefault="000605CF">
            <w:pPr>
              <w:pStyle w:val="TableParagraph"/>
              <w:spacing w:before="139"/>
              <w:ind w:left="21"/>
              <w:rPr>
                <w:sz w:val="17"/>
              </w:rPr>
            </w:pPr>
            <w:r>
              <w:rPr>
                <w:w w:val="95"/>
                <w:sz w:val="17"/>
              </w:rPr>
              <w:t>(Component weight: 2%)</w:t>
            </w:r>
          </w:p>
        </w:tc>
        <w:tc>
          <w:tcPr>
            <w:tcW w:w="1961" w:type="dxa"/>
            <w:tcBorders>
              <w:top w:val="nil"/>
            </w:tcBorders>
          </w:tcPr>
          <w:p w:rsidR="005D0EAD" w:rsidRDefault="000605CF">
            <w:pPr>
              <w:pStyle w:val="TableParagraph"/>
              <w:spacing w:line="259" w:lineRule="auto"/>
              <w:ind w:left="11" w:hanging="2"/>
              <w:rPr>
                <w:sz w:val="17"/>
              </w:rPr>
            </w:pPr>
            <w:r>
              <w:rPr>
                <w:w w:val="95"/>
                <w:sz w:val="17"/>
              </w:rPr>
              <w:t xml:space="preserve">technology to enhance </w:t>
            </w:r>
            <w:r>
              <w:rPr>
                <w:sz w:val="17"/>
              </w:rPr>
              <w:t>instruction.</w:t>
            </w:r>
          </w:p>
        </w:tc>
        <w:tc>
          <w:tcPr>
            <w:tcW w:w="1963" w:type="dxa"/>
            <w:tcBorders>
              <w:top w:val="nil"/>
            </w:tcBorders>
          </w:tcPr>
          <w:p w:rsidR="005D0EAD" w:rsidRDefault="000605CF">
            <w:pPr>
              <w:pStyle w:val="TableParagraph"/>
              <w:spacing w:line="259" w:lineRule="auto"/>
              <w:ind w:left="18" w:hanging="7"/>
              <w:rPr>
                <w:sz w:val="17"/>
              </w:rPr>
            </w:pPr>
            <w:r>
              <w:rPr>
                <w:w w:val="95"/>
                <w:sz w:val="17"/>
              </w:rPr>
              <w:t xml:space="preserve">technology to enhance </w:t>
            </w:r>
            <w:r>
              <w:rPr>
                <w:sz w:val="17"/>
              </w:rPr>
              <w:t>instruction</w:t>
            </w:r>
          </w:p>
        </w:tc>
        <w:tc>
          <w:tcPr>
            <w:tcW w:w="1970" w:type="dxa"/>
            <w:tcBorders>
              <w:top w:val="nil"/>
              <w:right w:val="single" w:sz="8" w:space="0" w:color="000000"/>
            </w:tcBorders>
          </w:tcPr>
          <w:p w:rsidR="005D0EAD" w:rsidRDefault="000605CF">
            <w:pPr>
              <w:pStyle w:val="TableParagraph"/>
              <w:spacing w:line="259" w:lineRule="auto"/>
              <w:ind w:left="12" w:right="131" w:firstLine="1"/>
              <w:rPr>
                <w:sz w:val="17"/>
              </w:rPr>
            </w:pPr>
            <w:r>
              <w:rPr>
                <w:w w:val="95"/>
                <w:sz w:val="17"/>
              </w:rPr>
              <w:t xml:space="preserve">incorporates them to </w:t>
            </w:r>
            <w:r>
              <w:rPr>
                <w:w w:val="90"/>
                <w:sz w:val="17"/>
              </w:rPr>
              <w:t>enhance instruction.</w:t>
            </w:r>
          </w:p>
        </w:tc>
        <w:tc>
          <w:tcPr>
            <w:tcW w:w="1954" w:type="dxa"/>
            <w:tcBorders>
              <w:top w:val="nil"/>
              <w:left w:val="single" w:sz="8" w:space="0" w:color="000000"/>
            </w:tcBorders>
          </w:tcPr>
          <w:p w:rsidR="005D0EAD" w:rsidRDefault="000605CF">
            <w:pPr>
              <w:pStyle w:val="TableParagraph"/>
              <w:ind w:left="12"/>
              <w:rPr>
                <w:sz w:val="17"/>
              </w:rPr>
            </w:pPr>
            <w:r>
              <w:rPr>
                <w:w w:val="95"/>
                <w:sz w:val="17"/>
              </w:rPr>
              <w:t>them to enhance instruction.</w:t>
            </w:r>
          </w:p>
        </w:tc>
      </w:tr>
      <w:tr w:rsidR="005D0EAD">
        <w:trPr>
          <w:trHeight w:val="220"/>
        </w:trPr>
        <w:tc>
          <w:tcPr>
            <w:tcW w:w="1732" w:type="dxa"/>
            <w:tcBorders>
              <w:top w:val="nil"/>
            </w:tcBorders>
          </w:tcPr>
          <w:p w:rsidR="005D0EAD" w:rsidRDefault="005D0EAD">
            <w:pPr>
              <w:pStyle w:val="TableParagraph"/>
              <w:rPr>
                <w:sz w:val="16"/>
              </w:rPr>
            </w:pPr>
          </w:p>
        </w:tc>
        <w:tc>
          <w:tcPr>
            <w:tcW w:w="1961" w:type="dxa"/>
          </w:tcPr>
          <w:p w:rsidR="005D0EAD" w:rsidRDefault="000605CF">
            <w:pPr>
              <w:pStyle w:val="TableParagraph"/>
              <w:spacing w:line="201" w:lineRule="exact"/>
              <w:ind w:right="76"/>
              <w:jc w:val="center"/>
              <w:rPr>
                <w:rFonts w:ascii="Arial"/>
                <w:sz w:val="21"/>
              </w:rPr>
            </w:pPr>
            <w:r>
              <w:rPr>
                <w:rFonts w:ascii="Arial"/>
                <w:w w:val="91"/>
                <w:sz w:val="21"/>
              </w:rPr>
              <w:t>D</w:t>
            </w:r>
          </w:p>
        </w:tc>
        <w:tc>
          <w:tcPr>
            <w:tcW w:w="1963" w:type="dxa"/>
          </w:tcPr>
          <w:p w:rsidR="005D0EAD" w:rsidRDefault="000605CF">
            <w:pPr>
              <w:pStyle w:val="TableParagraph"/>
              <w:spacing w:line="201" w:lineRule="exact"/>
              <w:ind w:right="102"/>
              <w:jc w:val="center"/>
              <w:rPr>
                <w:rFonts w:ascii="Arial"/>
                <w:sz w:val="21"/>
              </w:rPr>
            </w:pPr>
            <w:r>
              <w:rPr>
                <w:rFonts w:ascii="Arial"/>
                <w:w w:val="91"/>
                <w:sz w:val="21"/>
              </w:rPr>
              <w:t>D</w:t>
            </w:r>
          </w:p>
        </w:tc>
        <w:tc>
          <w:tcPr>
            <w:tcW w:w="1970" w:type="dxa"/>
            <w:tcBorders>
              <w:right w:val="single" w:sz="4" w:space="0" w:color="000000"/>
            </w:tcBorders>
          </w:tcPr>
          <w:p w:rsidR="005D0EAD" w:rsidRDefault="000605CF">
            <w:pPr>
              <w:pStyle w:val="TableParagraph"/>
              <w:spacing w:line="209" w:lineRule="exact"/>
              <w:ind w:right="159"/>
              <w:jc w:val="center"/>
              <w:rPr>
                <w:rFonts w:ascii="Arial"/>
                <w:sz w:val="21"/>
              </w:rPr>
            </w:pPr>
            <w:r>
              <w:rPr>
                <w:rFonts w:ascii="Arial"/>
                <w:w w:val="91"/>
                <w:sz w:val="21"/>
              </w:rPr>
              <w:t>D</w:t>
            </w:r>
          </w:p>
        </w:tc>
        <w:tc>
          <w:tcPr>
            <w:tcW w:w="1954" w:type="dxa"/>
            <w:tcBorders>
              <w:left w:val="single" w:sz="4" w:space="0" w:color="000000"/>
            </w:tcBorders>
          </w:tcPr>
          <w:p w:rsidR="005D0EAD" w:rsidRDefault="000605CF">
            <w:pPr>
              <w:pStyle w:val="TableParagraph"/>
              <w:spacing w:line="206" w:lineRule="exact"/>
              <w:ind w:left="46"/>
              <w:jc w:val="center"/>
              <w:rPr>
                <w:rFonts w:ascii="Arial"/>
                <w:sz w:val="21"/>
              </w:rPr>
            </w:pPr>
            <w:r>
              <w:rPr>
                <w:rFonts w:ascii="Arial"/>
                <w:w w:val="91"/>
                <w:sz w:val="21"/>
              </w:rPr>
              <w:t>D</w:t>
            </w:r>
          </w:p>
        </w:tc>
      </w:tr>
      <w:tr w:rsidR="005D0EAD">
        <w:trPr>
          <w:trHeight w:val="780"/>
        </w:trPr>
        <w:tc>
          <w:tcPr>
            <w:tcW w:w="9580" w:type="dxa"/>
            <w:gridSpan w:val="5"/>
          </w:tcPr>
          <w:p w:rsidR="005D0EAD" w:rsidRDefault="000605CF">
            <w:pPr>
              <w:pStyle w:val="TableParagraph"/>
              <w:spacing w:line="162" w:lineRule="exact"/>
              <w:ind w:left="15"/>
              <w:rPr>
                <w:sz w:val="17"/>
              </w:rPr>
            </w:pPr>
            <w:r>
              <w:rPr>
                <w:w w:val="90"/>
                <w:sz w:val="17"/>
              </w:rPr>
              <w:t>Elements include:</w:t>
            </w:r>
          </w:p>
          <w:p w:rsidR="005D0EAD" w:rsidRDefault="000605CF">
            <w:pPr>
              <w:pStyle w:val="TableParagraph"/>
              <w:spacing w:line="193" w:lineRule="exact"/>
              <w:ind w:left="130"/>
              <w:rPr>
                <w:sz w:val="17"/>
              </w:rPr>
            </w:pPr>
            <w:r>
              <w:rPr>
                <w:w w:val="95"/>
                <w:sz w:val="17"/>
              </w:rPr>
              <w:t>Resources and technology for classroom use</w:t>
            </w:r>
          </w:p>
          <w:p w:rsidR="005D0EAD" w:rsidRDefault="000605CF">
            <w:pPr>
              <w:pStyle w:val="TableParagraph"/>
              <w:spacing w:before="5"/>
              <w:ind w:left="130"/>
              <w:rPr>
                <w:sz w:val="17"/>
              </w:rPr>
            </w:pPr>
            <w:r>
              <w:rPr>
                <w:w w:val="95"/>
                <w:sz w:val="17"/>
              </w:rPr>
              <w:t>Resources and technology to extend content knowledge and pedagogy</w:t>
            </w:r>
          </w:p>
          <w:p w:rsidR="005D0EAD" w:rsidRDefault="000605CF">
            <w:pPr>
              <w:pStyle w:val="TableParagraph"/>
              <w:spacing w:before="9"/>
              <w:ind w:left="130"/>
              <w:rPr>
                <w:sz w:val="17"/>
              </w:rPr>
            </w:pPr>
            <w:r>
              <w:rPr>
                <w:w w:val="95"/>
                <w:sz w:val="17"/>
              </w:rPr>
              <w:t>Resources and technology for students</w:t>
            </w:r>
          </w:p>
        </w:tc>
      </w:tr>
      <w:tr w:rsidR="005D0EAD">
        <w:trPr>
          <w:trHeight w:val="860"/>
        </w:trPr>
        <w:tc>
          <w:tcPr>
            <w:tcW w:w="9580" w:type="dxa"/>
            <w:gridSpan w:val="5"/>
            <w:tcBorders>
              <w:bottom w:val="single" w:sz="12" w:space="0" w:color="000000"/>
            </w:tcBorders>
          </w:tcPr>
          <w:p w:rsidR="005D0EAD" w:rsidRDefault="000605CF">
            <w:pPr>
              <w:pStyle w:val="TableParagraph"/>
              <w:spacing w:line="181" w:lineRule="exact"/>
              <w:ind w:left="1" w:hanging="4"/>
              <w:rPr>
                <w:sz w:val="17"/>
              </w:rPr>
            </w:pPr>
            <w:r>
              <w:rPr>
                <w:sz w:val="17"/>
              </w:rPr>
              <w:t>Self-Rating</w:t>
            </w:r>
          </w:p>
          <w:p w:rsidR="005D0EAD" w:rsidRDefault="005D0EAD">
            <w:pPr>
              <w:pStyle w:val="TableParagraph"/>
              <w:spacing w:before="7"/>
              <w:rPr>
                <w:rFonts w:ascii="Arial"/>
                <w:i/>
                <w:sz w:val="14"/>
              </w:rPr>
            </w:pPr>
          </w:p>
          <w:p w:rsidR="005D0EAD" w:rsidRDefault="000605CF">
            <w:pPr>
              <w:pStyle w:val="TableParagraph"/>
              <w:ind w:left="1"/>
              <w:rPr>
                <w:sz w:val="17"/>
              </w:rPr>
            </w:pPr>
            <w:r>
              <w:rPr>
                <w:w w:val="90"/>
                <w:sz w:val="17"/>
              </w:rPr>
              <w:t>Peer Rating</w:t>
            </w:r>
          </w:p>
          <w:p w:rsidR="005D0EAD" w:rsidRDefault="000605CF">
            <w:pPr>
              <w:pStyle w:val="TableParagraph"/>
              <w:spacing w:before="64" w:line="243" w:lineRule="exact"/>
              <w:ind w:left="-22"/>
              <w:rPr>
                <w:sz w:val="10"/>
              </w:rPr>
            </w:pPr>
            <w:r>
              <w:rPr>
                <w:rFonts w:ascii="Arial"/>
                <w:w w:val="110"/>
                <w:position w:val="1"/>
                <w:sz w:val="12"/>
              </w:rPr>
              <w:t xml:space="preserve">IA  -   </w:t>
            </w:r>
            <w:r>
              <w:rPr>
                <w:rFonts w:ascii="Arial"/>
                <w:w w:val="110"/>
                <w:position w:val="7"/>
                <w:sz w:val="18"/>
              </w:rPr>
              <w:t xml:space="preserve">..   </w:t>
            </w:r>
            <w:r>
              <w:rPr>
                <w:w w:val="110"/>
                <w:sz w:val="10"/>
              </w:rPr>
              <w:t xml:space="preserve">, ""   .,. D </w:t>
            </w:r>
            <w:r>
              <w:rPr>
                <w:w w:val="135"/>
                <w:sz w:val="10"/>
              </w:rPr>
              <w:t>nt;no</w:t>
            </w:r>
          </w:p>
        </w:tc>
      </w:tr>
    </w:tbl>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spacing w:before="9"/>
        <w:rPr>
          <w:rFonts w:ascii="Arial"/>
          <w:i/>
          <w:sz w:val="28"/>
        </w:rPr>
      </w:pPr>
    </w:p>
    <w:p w:rsidR="005D0EAD" w:rsidRDefault="000605CF">
      <w:pPr>
        <w:spacing w:before="87"/>
        <w:ind w:left="815"/>
        <w:rPr>
          <w:i/>
          <w:sz w:val="30"/>
        </w:rPr>
      </w:pPr>
      <w:r>
        <w:pict>
          <v:group id="_x0000_s1263" style="position:absolute;left:0;text-align:left;margin-left:4.9pt;margin-top:-511.7pt;width:1.1pt;height:607.85pt;z-index:1552;mso-position-horizontal-relative:page" coordorigin="98,-10234" coordsize="22,12157">
            <v:line id="_x0000_s1265" style="position:absolute" from="100,-8409" to="100,-10232" strokeweight=".08425mm"/>
            <v:line id="_x0000_s1264" style="position:absolute" from="115,1917" to="115,-9217" strokeweight=".16853mm"/>
            <w10:wrap anchorx="page"/>
          </v:group>
        </w:pict>
      </w:r>
      <w:r>
        <w:pict>
          <v:shape id="_x0000_s1262" type="#_x0000_t202" style="position:absolute;left:0;text-align:left;margin-left:71.05pt;margin-top:-411.7pt;width:477.75pt;height:454.85pt;z-index:1576;mso-position-horizontal-relative:page"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8"/>
                    <w:gridCol w:w="1948"/>
                    <w:gridCol w:w="1944"/>
                    <w:gridCol w:w="1967"/>
                    <w:gridCol w:w="1935"/>
                  </w:tblGrid>
                  <w:tr w:rsidR="005D0EAD">
                    <w:trPr>
                      <w:trHeight w:val="140"/>
                    </w:trPr>
                    <w:tc>
                      <w:tcPr>
                        <w:tcW w:w="1708" w:type="dxa"/>
                        <w:vMerge w:val="restart"/>
                        <w:tcBorders>
                          <w:top w:val="nil"/>
                          <w:left w:val="nil"/>
                        </w:tcBorders>
                      </w:tcPr>
                      <w:p w:rsidR="005D0EAD" w:rsidRDefault="005D0EAD">
                        <w:pPr>
                          <w:pStyle w:val="TableParagraph"/>
                          <w:rPr>
                            <w:sz w:val="16"/>
                          </w:rPr>
                        </w:pPr>
                      </w:p>
                    </w:tc>
                    <w:tc>
                      <w:tcPr>
                        <w:tcW w:w="7793" w:type="dxa"/>
                        <w:gridSpan w:val="4"/>
                        <w:tcBorders>
                          <w:top w:val="single" w:sz="12" w:space="0" w:color="000000"/>
                          <w:bottom w:val="single" w:sz="12" w:space="0" w:color="000000"/>
                        </w:tcBorders>
                      </w:tcPr>
                      <w:p w:rsidR="005D0EAD" w:rsidRDefault="000605CF">
                        <w:pPr>
                          <w:pStyle w:val="TableParagraph"/>
                          <w:spacing w:line="134" w:lineRule="exact"/>
                          <w:ind w:left="3407" w:right="3450"/>
                          <w:jc w:val="center"/>
                          <w:rPr>
                            <w:b/>
                            <w:sz w:val="15"/>
                          </w:rPr>
                        </w:pPr>
                        <w:r>
                          <w:rPr>
                            <w:b/>
                            <w:w w:val="105"/>
                            <w:sz w:val="15"/>
                          </w:rPr>
                          <w:t>Performance</w:t>
                        </w:r>
                      </w:p>
                    </w:tc>
                  </w:tr>
                  <w:tr w:rsidR="005D0EAD">
                    <w:trPr>
                      <w:trHeight w:val="640"/>
                    </w:trPr>
                    <w:tc>
                      <w:tcPr>
                        <w:tcW w:w="1708" w:type="dxa"/>
                        <w:vMerge/>
                        <w:tcBorders>
                          <w:top w:val="nil"/>
                          <w:left w:val="nil"/>
                        </w:tcBorders>
                      </w:tcPr>
                      <w:p w:rsidR="005D0EAD" w:rsidRDefault="005D0EAD">
                        <w:pPr>
                          <w:rPr>
                            <w:sz w:val="2"/>
                            <w:szCs w:val="2"/>
                          </w:rPr>
                        </w:pPr>
                      </w:p>
                    </w:tc>
                    <w:tc>
                      <w:tcPr>
                        <w:tcW w:w="1948" w:type="dxa"/>
                        <w:vMerge w:val="restart"/>
                        <w:tcBorders>
                          <w:top w:val="single" w:sz="12" w:space="0" w:color="000000"/>
                          <w:left w:val="single" w:sz="12" w:space="0" w:color="000000"/>
                          <w:right w:val="single" w:sz="12" w:space="0" w:color="000000"/>
                        </w:tcBorders>
                      </w:tcPr>
                      <w:p w:rsidR="005D0EAD" w:rsidRDefault="000605CF">
                        <w:pPr>
                          <w:pStyle w:val="TableParagraph"/>
                          <w:spacing w:line="163" w:lineRule="exact"/>
                          <w:ind w:left="460"/>
                          <w:rPr>
                            <w:b/>
                            <w:sz w:val="15"/>
                          </w:rPr>
                        </w:pPr>
                        <w:r>
                          <w:rPr>
                            <w:b/>
                            <w:w w:val="105"/>
                            <w:sz w:val="15"/>
                          </w:rPr>
                          <w:t>Unsatisfactory</w:t>
                        </w:r>
                      </w:p>
                      <w:p w:rsidR="005D0EAD" w:rsidRDefault="000605CF">
                        <w:pPr>
                          <w:pStyle w:val="TableParagraph"/>
                          <w:spacing w:before="5"/>
                          <w:ind w:left="628"/>
                          <w:rPr>
                            <w:sz w:val="17"/>
                          </w:rPr>
                        </w:pPr>
                        <w:r>
                          <w:rPr>
                            <w:w w:val="95"/>
                            <w:sz w:val="17"/>
                          </w:rPr>
                          <w:t>(0 points)</w:t>
                        </w:r>
                      </w:p>
                      <w:p w:rsidR="005D0EAD" w:rsidRDefault="005D0EAD">
                        <w:pPr>
                          <w:pStyle w:val="TableParagraph"/>
                          <w:rPr>
                            <w:rFonts w:ascii="Arial"/>
                            <w:sz w:val="18"/>
                          </w:rPr>
                        </w:pPr>
                      </w:p>
                      <w:p w:rsidR="005D0EAD" w:rsidRDefault="000605CF">
                        <w:pPr>
                          <w:pStyle w:val="TableParagraph"/>
                          <w:spacing w:before="108" w:line="170" w:lineRule="auto"/>
                          <w:ind w:left="-44" w:firstLine="30"/>
                          <w:rPr>
                            <w:sz w:val="17"/>
                          </w:rPr>
                        </w:pPr>
                        <w:r>
                          <w:rPr>
                            <w:w w:val="90"/>
                            <w:sz w:val="17"/>
                          </w:rPr>
                          <w:t xml:space="preserve">Learning activities, materials, </w:t>
                        </w:r>
                        <w:r>
                          <w:rPr>
                            <w:sz w:val="17"/>
                          </w:rPr>
                          <w:t>and/or resources are not suitable to student instructional goals. Thf do 1not follow an organize progression.</w:t>
                        </w:r>
                      </w:p>
                      <w:p w:rsidR="005D0EAD" w:rsidRDefault="000605CF">
                        <w:pPr>
                          <w:pStyle w:val="TableParagraph"/>
                          <w:spacing w:before="147" w:line="170" w:lineRule="auto"/>
                          <w:ind w:left="-13" w:right="-9" w:firstLine="4"/>
                          <w:rPr>
                            <w:sz w:val="17"/>
                          </w:rPr>
                        </w:pPr>
                        <w:r>
                          <w:rPr>
                            <w:sz w:val="17"/>
                          </w:rPr>
                          <w:t xml:space="preserve">Instructional groups do not </w:t>
                        </w:r>
                        <w:r>
                          <w:rPr>
                            <w:w w:val="95"/>
                            <w:sz w:val="17"/>
                          </w:rPr>
                          <w:t>s'IBport</w:t>
                        </w:r>
                        <w:r>
                          <w:rPr>
                            <w:spacing w:val="-28"/>
                            <w:w w:val="95"/>
                            <w:sz w:val="17"/>
                          </w:rPr>
                          <w:t xml:space="preserve"> </w:t>
                        </w:r>
                        <w:r>
                          <w:rPr>
                            <w:w w:val="95"/>
                            <w:sz w:val="17"/>
                          </w:rPr>
                          <w:t>insquctional</w:t>
                        </w:r>
                        <w:r>
                          <w:rPr>
                            <w:spacing w:val="-23"/>
                            <w:w w:val="95"/>
                            <w:sz w:val="17"/>
                          </w:rPr>
                          <w:t xml:space="preserve"> </w:t>
                        </w:r>
                        <w:r>
                          <w:rPr>
                            <w:w w:val="95"/>
                            <w:sz w:val="17"/>
                          </w:rPr>
                          <w:t>goals</w:t>
                        </w:r>
                        <w:r>
                          <w:rPr>
                            <w:spacing w:val="-28"/>
                            <w:w w:val="95"/>
                            <w:sz w:val="17"/>
                          </w:rPr>
                          <w:t xml:space="preserve"> </w:t>
                        </w:r>
                        <w:r>
                          <w:rPr>
                            <w:w w:val="95"/>
                            <w:sz w:val="17"/>
                          </w:rPr>
                          <w:t xml:space="preserve">and </w:t>
                        </w:r>
                        <w:r>
                          <w:rPr>
                            <w:sz w:val="17"/>
                          </w:rPr>
                          <w:t>o er no</w:t>
                        </w:r>
                        <w:r>
                          <w:rPr>
                            <w:spacing w:val="-24"/>
                            <w:sz w:val="17"/>
                          </w:rPr>
                          <w:t xml:space="preserve"> </w:t>
                        </w:r>
                        <w:r>
                          <w:rPr>
                            <w:sz w:val="17"/>
                          </w:rPr>
                          <w:t>variety.</w:t>
                        </w:r>
                      </w:p>
                      <w:p w:rsidR="005D0EAD" w:rsidRDefault="000605CF">
                        <w:pPr>
                          <w:pStyle w:val="TableParagraph"/>
                          <w:spacing w:before="141" w:line="172" w:lineRule="auto"/>
                          <w:ind w:left="-8" w:right="41" w:hanging="2"/>
                          <w:rPr>
                            <w:sz w:val="17"/>
                          </w:rPr>
                        </w:pPr>
                        <w:r>
                          <w:rPr>
                            <w:sz w:val="17"/>
                          </w:rPr>
                          <w:t xml:space="preserve">The lesson has no defined structure. or the structure is </w:t>
                        </w:r>
                        <w:r>
                          <w:rPr>
                            <w:w w:val="95"/>
                            <w:sz w:val="17"/>
                          </w:rPr>
                          <w:t xml:space="preserve">chaotic. time allocations are </w:t>
                        </w:r>
                        <w:r>
                          <w:rPr>
                            <w:sz w:val="17"/>
                          </w:rPr>
                          <w:t>unrealistic.</w:t>
                        </w:r>
                      </w:p>
                    </w:tc>
                    <w:tc>
                      <w:tcPr>
                        <w:tcW w:w="1944" w:type="dxa"/>
                        <w:vMerge w:val="restart"/>
                        <w:tcBorders>
                          <w:top w:val="single" w:sz="12" w:space="0" w:color="000000"/>
                          <w:left w:val="single" w:sz="12" w:space="0" w:color="000000"/>
                          <w:right w:val="single" w:sz="18" w:space="0" w:color="000000"/>
                        </w:tcBorders>
                      </w:tcPr>
                      <w:p w:rsidR="005D0EAD" w:rsidRDefault="000605CF">
                        <w:pPr>
                          <w:pStyle w:val="TableParagraph"/>
                          <w:spacing w:before="11" w:line="211" w:lineRule="auto"/>
                          <w:ind w:left="500" w:right="503" w:firstLine="9"/>
                          <w:jc w:val="center"/>
                          <w:rPr>
                            <w:sz w:val="17"/>
                          </w:rPr>
                        </w:pPr>
                        <w:r>
                          <w:rPr>
                            <w:b/>
                            <w:sz w:val="15"/>
                          </w:rPr>
                          <w:t xml:space="preserve">Needs Improvement </w:t>
                        </w:r>
                        <w:r>
                          <w:rPr>
                            <w:rFonts w:ascii="Arial"/>
                            <w:w w:val="95"/>
                            <w:sz w:val="15"/>
                          </w:rPr>
                          <w:t xml:space="preserve">(1 </w:t>
                        </w:r>
                        <w:r>
                          <w:rPr>
                            <w:w w:val="95"/>
                            <w:sz w:val="17"/>
                          </w:rPr>
                          <w:t>points)</w:t>
                        </w:r>
                      </w:p>
                      <w:p w:rsidR="005D0EAD" w:rsidRDefault="005D0EAD">
                        <w:pPr>
                          <w:pStyle w:val="TableParagraph"/>
                          <w:spacing w:before="2"/>
                          <w:rPr>
                            <w:rFonts w:ascii="Arial"/>
                            <w:sz w:val="17"/>
                          </w:rPr>
                        </w:pPr>
                      </w:p>
                      <w:p w:rsidR="005D0EAD" w:rsidRDefault="000605CF">
                        <w:pPr>
                          <w:pStyle w:val="TableParagraph"/>
                          <w:spacing w:line="168" w:lineRule="auto"/>
                          <w:ind w:left="-14" w:right="65" w:firstLine="3"/>
                          <w:rPr>
                            <w:sz w:val="17"/>
                          </w:rPr>
                        </w:pPr>
                        <w:r>
                          <w:rPr>
                            <w:w w:val="95"/>
                            <w:sz w:val="17"/>
                          </w:rPr>
                          <w:t>Few</w:t>
                        </w:r>
                        <w:r>
                          <w:rPr>
                            <w:spacing w:val="-24"/>
                            <w:w w:val="95"/>
                            <w:sz w:val="17"/>
                          </w:rPr>
                          <w:t xml:space="preserve"> </w:t>
                        </w:r>
                        <w:r>
                          <w:rPr>
                            <w:w w:val="95"/>
                            <w:sz w:val="17"/>
                          </w:rPr>
                          <w:t>of</w:t>
                        </w:r>
                        <w:r>
                          <w:rPr>
                            <w:spacing w:val="-24"/>
                            <w:w w:val="95"/>
                            <w:sz w:val="17"/>
                          </w:rPr>
                          <w:t xml:space="preserve"> </w:t>
                        </w:r>
                        <w:r>
                          <w:rPr>
                            <w:w w:val="95"/>
                            <w:sz w:val="17"/>
                          </w:rPr>
                          <w:t>the</w:t>
                        </w:r>
                        <w:r>
                          <w:rPr>
                            <w:spacing w:val="-26"/>
                            <w:w w:val="95"/>
                            <w:sz w:val="17"/>
                          </w:rPr>
                          <w:t xml:space="preserve"> </w:t>
                        </w:r>
                        <w:r>
                          <w:rPr>
                            <w:w w:val="95"/>
                            <w:sz w:val="17"/>
                          </w:rPr>
                          <w:t>learnin&amp;</w:t>
                        </w:r>
                        <w:r>
                          <w:rPr>
                            <w:spacing w:val="-22"/>
                            <w:w w:val="95"/>
                            <w:sz w:val="17"/>
                          </w:rPr>
                          <w:t xml:space="preserve"> </w:t>
                        </w:r>
                        <w:r>
                          <w:rPr>
                            <w:w w:val="95"/>
                            <w:sz w:val="17"/>
                          </w:rPr>
                          <w:t xml:space="preserve">activities </w:t>
                        </w:r>
                        <w:r>
                          <w:rPr>
                            <w:sz w:val="17"/>
                          </w:rPr>
                          <w:t xml:space="preserve">are suitable to stu ents and </w:t>
                        </w:r>
                        <w:r>
                          <w:rPr>
                            <w:w w:val="95"/>
                            <w:sz w:val="17"/>
                          </w:rPr>
                          <w:t xml:space="preserve">instructional </w:t>
                        </w:r>
                        <w:r>
                          <w:rPr>
                            <w:rFonts w:ascii="Arial"/>
                            <w:w w:val="95"/>
                            <w:position w:val="3"/>
                            <w:sz w:val="7"/>
                          </w:rPr>
                          <w:t>0</w:t>
                        </w:r>
                        <w:r>
                          <w:rPr>
                            <w:rFonts w:ascii="Arial"/>
                            <w:spacing w:val="1"/>
                            <w:w w:val="95"/>
                            <w:position w:val="3"/>
                            <w:sz w:val="7"/>
                          </w:rPr>
                          <w:t xml:space="preserve"> </w:t>
                        </w:r>
                        <w:r>
                          <w:rPr>
                            <w:w w:val="95"/>
                            <w:sz w:val="17"/>
                          </w:rPr>
                          <w:t>oals.</w:t>
                        </w:r>
                      </w:p>
                      <w:p w:rsidR="005D0EAD" w:rsidRDefault="000605CF">
                        <w:pPr>
                          <w:pStyle w:val="TableParagraph"/>
                          <w:spacing w:line="172" w:lineRule="auto"/>
                          <w:ind w:left="-12" w:right="65" w:firstLine="5"/>
                          <w:rPr>
                            <w:sz w:val="17"/>
                          </w:rPr>
                        </w:pPr>
                        <w:r>
                          <w:rPr>
                            <w:w w:val="95"/>
                            <w:sz w:val="17"/>
                          </w:rPr>
                          <w:t xml:space="preserve">Progression o1activities is </w:t>
                        </w:r>
                        <w:r>
                          <w:rPr>
                            <w:sz w:val="17"/>
                          </w:rPr>
                          <w:t>uneven. Materials and resources are minimally supportive.</w:t>
                        </w:r>
                      </w:p>
                      <w:p w:rsidR="005D0EAD" w:rsidRDefault="000605CF">
                        <w:pPr>
                          <w:pStyle w:val="TableParagraph"/>
                          <w:spacing w:before="152" w:line="168" w:lineRule="auto"/>
                          <w:ind w:left="-12" w:right="65" w:firstLine="4"/>
                          <w:rPr>
                            <w:sz w:val="17"/>
                          </w:rPr>
                        </w:pPr>
                        <w:r>
                          <w:rPr>
                            <w:w w:val="95"/>
                            <w:sz w:val="17"/>
                          </w:rPr>
                          <w:t xml:space="preserve">Instructional groups lack </w:t>
                        </w:r>
                        <w:r>
                          <w:rPr>
                            <w:sz w:val="17"/>
                          </w:rPr>
                          <w:t xml:space="preserve">differentiation based on </w:t>
                        </w:r>
                        <w:r>
                          <w:rPr>
                            <w:w w:val="95"/>
                            <w:sz w:val="17"/>
                          </w:rPr>
                          <w:t>student need.</w:t>
                        </w:r>
                      </w:p>
                      <w:p w:rsidR="005D0EAD" w:rsidRDefault="000605CF">
                        <w:pPr>
                          <w:pStyle w:val="TableParagraph"/>
                          <w:spacing w:before="146" w:line="172" w:lineRule="auto"/>
                          <w:ind w:left="-7" w:right="13" w:hanging="20"/>
                          <w:rPr>
                            <w:sz w:val="17"/>
                          </w:rPr>
                        </w:pPr>
                        <w:r>
                          <w:rPr>
                            <w:w w:val="95"/>
                            <w:sz w:val="17"/>
                          </w:rPr>
                          <w:t>IThe</w:t>
                        </w:r>
                        <w:r>
                          <w:rPr>
                            <w:spacing w:val="-20"/>
                            <w:w w:val="95"/>
                            <w:sz w:val="17"/>
                          </w:rPr>
                          <w:t xml:space="preserve"> </w:t>
                        </w:r>
                        <w:r>
                          <w:rPr>
                            <w:w w:val="95"/>
                            <w:sz w:val="17"/>
                          </w:rPr>
                          <w:t>lesson</w:t>
                        </w:r>
                        <w:r>
                          <w:rPr>
                            <w:spacing w:val="-15"/>
                            <w:w w:val="95"/>
                            <w:sz w:val="17"/>
                          </w:rPr>
                          <w:t xml:space="preserve"> </w:t>
                        </w:r>
                        <w:r>
                          <w:rPr>
                            <w:w w:val="95"/>
                            <w:sz w:val="17"/>
                          </w:rPr>
                          <w:t>has</w:t>
                        </w:r>
                        <w:r>
                          <w:rPr>
                            <w:spacing w:val="-22"/>
                            <w:w w:val="95"/>
                            <w:sz w:val="17"/>
                          </w:rPr>
                          <w:t xml:space="preserve"> </w:t>
                        </w:r>
                        <w:r>
                          <w:rPr>
                            <w:w w:val="95"/>
                            <w:sz w:val="17"/>
                          </w:rPr>
                          <w:t>a</w:t>
                        </w:r>
                        <w:r>
                          <w:rPr>
                            <w:spacing w:val="-25"/>
                            <w:w w:val="95"/>
                            <w:sz w:val="17"/>
                          </w:rPr>
                          <w:t xml:space="preserve"> </w:t>
                        </w:r>
                        <w:r>
                          <w:rPr>
                            <w:w w:val="95"/>
                            <w:sz w:val="17"/>
                          </w:rPr>
                          <w:t xml:space="preserve">recognizable </w:t>
                        </w:r>
                        <w:r>
                          <w:rPr>
                            <w:sz w:val="17"/>
                          </w:rPr>
                          <w:t xml:space="preserve">structure. Most time </w:t>
                        </w:r>
                        <w:r>
                          <w:rPr>
                            <w:w w:val="90"/>
                            <w:sz w:val="17"/>
                          </w:rPr>
                          <w:t>allocations  are</w:t>
                        </w:r>
                        <w:r>
                          <w:rPr>
                            <w:spacing w:val="-6"/>
                            <w:w w:val="90"/>
                            <w:sz w:val="17"/>
                          </w:rPr>
                          <w:t xml:space="preserve"> </w:t>
                        </w:r>
                        <w:r>
                          <w:rPr>
                            <w:w w:val="90"/>
                            <w:sz w:val="17"/>
                          </w:rPr>
                          <w:t>reasonable.</w:t>
                        </w:r>
                      </w:p>
                    </w:tc>
                    <w:tc>
                      <w:tcPr>
                        <w:tcW w:w="1967" w:type="dxa"/>
                        <w:vMerge w:val="restart"/>
                        <w:tcBorders>
                          <w:top w:val="single" w:sz="12" w:space="0" w:color="000000"/>
                          <w:left w:val="single" w:sz="18" w:space="0" w:color="000000"/>
                          <w:right w:val="single" w:sz="12" w:space="0" w:color="000000"/>
                        </w:tcBorders>
                      </w:tcPr>
                      <w:p w:rsidR="005D0EAD" w:rsidRDefault="000605CF">
                        <w:pPr>
                          <w:pStyle w:val="TableParagraph"/>
                          <w:spacing w:line="163" w:lineRule="exact"/>
                          <w:ind w:left="606" w:right="639"/>
                          <w:jc w:val="center"/>
                          <w:rPr>
                            <w:b/>
                            <w:sz w:val="15"/>
                          </w:rPr>
                        </w:pPr>
                        <w:r>
                          <w:rPr>
                            <w:b/>
                            <w:w w:val="105"/>
                            <w:sz w:val="15"/>
                          </w:rPr>
                          <w:t>Effective</w:t>
                        </w:r>
                      </w:p>
                      <w:p w:rsidR="005D0EAD" w:rsidRDefault="000605CF">
                        <w:pPr>
                          <w:pStyle w:val="TableParagraph"/>
                          <w:ind w:left="606" w:right="659"/>
                          <w:jc w:val="center"/>
                          <w:rPr>
                            <w:sz w:val="17"/>
                          </w:rPr>
                        </w:pPr>
                        <w:r>
                          <w:rPr>
                            <w:w w:val="95"/>
                            <w:sz w:val="17"/>
                          </w:rPr>
                          <w:t>(2 points)</w:t>
                        </w:r>
                      </w:p>
                      <w:p w:rsidR="005D0EAD" w:rsidRDefault="005D0EAD">
                        <w:pPr>
                          <w:pStyle w:val="TableParagraph"/>
                          <w:spacing w:before="7"/>
                          <w:rPr>
                            <w:rFonts w:ascii="Arial"/>
                            <w:sz w:val="26"/>
                          </w:rPr>
                        </w:pPr>
                      </w:p>
                      <w:p w:rsidR="005D0EAD" w:rsidRDefault="000605CF">
                        <w:pPr>
                          <w:pStyle w:val="TableParagraph"/>
                          <w:spacing w:line="259" w:lineRule="auto"/>
                          <w:ind w:left="-5" w:firstLine="1"/>
                          <w:rPr>
                            <w:sz w:val="17"/>
                          </w:rPr>
                        </w:pPr>
                        <w:r>
                          <w:rPr>
                            <w:w w:val="95"/>
                            <w:sz w:val="17"/>
                          </w:rPr>
                          <w:t xml:space="preserve">Most learning activities are </w:t>
                        </w:r>
                        <w:r>
                          <w:rPr>
                            <w:sz w:val="17"/>
                          </w:rPr>
                          <w:t xml:space="preserve">suitable to students and </w:t>
                        </w:r>
                        <w:r>
                          <w:rPr>
                            <w:w w:val="90"/>
                            <w:sz w:val="17"/>
                          </w:rPr>
                          <w:t>instructional goals.</w:t>
                        </w:r>
                      </w:p>
                      <w:p w:rsidR="005D0EAD" w:rsidRDefault="000605CF">
                        <w:pPr>
                          <w:pStyle w:val="TableParagraph"/>
                          <w:spacing w:line="256" w:lineRule="auto"/>
                          <w:ind w:left="-3" w:firstLine="3"/>
                          <w:rPr>
                            <w:sz w:val="17"/>
                          </w:rPr>
                        </w:pPr>
                        <w:r>
                          <w:rPr>
                            <w:w w:val="95"/>
                            <w:sz w:val="17"/>
                          </w:rPr>
                          <w:t xml:space="preserve">Progression of activities is </w:t>
                        </w:r>
                        <w:r>
                          <w:rPr>
                            <w:sz w:val="17"/>
                          </w:rPr>
                          <w:t xml:space="preserve">even. The majority of the materials and resources </w:t>
                        </w:r>
                        <w:r>
                          <w:rPr>
                            <w:w w:val="95"/>
                            <w:sz w:val="17"/>
                          </w:rPr>
                          <w:t xml:space="preserve">support instruction and are </w:t>
                        </w:r>
                        <w:r>
                          <w:rPr>
                            <w:sz w:val="17"/>
                          </w:rPr>
                          <w:t>meaningful.</w:t>
                        </w:r>
                      </w:p>
                      <w:p w:rsidR="005D0EAD" w:rsidRDefault="005D0EAD">
                        <w:pPr>
                          <w:pStyle w:val="TableParagraph"/>
                          <w:spacing w:before="9"/>
                          <w:rPr>
                            <w:rFonts w:ascii="Arial"/>
                            <w:sz w:val="21"/>
                          </w:rPr>
                        </w:pPr>
                      </w:p>
                      <w:p w:rsidR="005D0EAD" w:rsidRDefault="000605CF">
                        <w:pPr>
                          <w:pStyle w:val="TableParagraph"/>
                          <w:spacing w:before="1" w:line="259" w:lineRule="auto"/>
                          <w:ind w:left="-10" w:firstLine="4"/>
                          <w:rPr>
                            <w:sz w:val="17"/>
                          </w:rPr>
                        </w:pPr>
                        <w:r>
                          <w:rPr>
                            <w:w w:val="95"/>
                            <w:sz w:val="17"/>
                          </w:rPr>
                          <w:t xml:space="preserve">Instructional groups are </w:t>
                        </w:r>
                        <w:r>
                          <w:rPr>
                            <w:sz w:val="17"/>
                          </w:rPr>
                          <w:t xml:space="preserve">differentiated based on </w:t>
                        </w:r>
                        <w:r>
                          <w:rPr>
                            <w:w w:val="95"/>
                            <w:sz w:val="17"/>
                          </w:rPr>
                          <w:t>student need.</w:t>
                        </w:r>
                      </w:p>
                      <w:p w:rsidR="005D0EAD" w:rsidRDefault="005D0EAD">
                        <w:pPr>
                          <w:pStyle w:val="TableParagraph"/>
                          <w:spacing w:before="7"/>
                          <w:rPr>
                            <w:rFonts w:ascii="Arial"/>
                            <w:sz w:val="21"/>
                          </w:rPr>
                        </w:pPr>
                      </w:p>
                      <w:p w:rsidR="005D0EAD" w:rsidRDefault="000605CF">
                        <w:pPr>
                          <w:pStyle w:val="TableParagraph"/>
                          <w:spacing w:line="259" w:lineRule="auto"/>
                          <w:ind w:left="12" w:hanging="4"/>
                          <w:rPr>
                            <w:sz w:val="17"/>
                          </w:rPr>
                        </w:pPr>
                        <w:r>
                          <w:rPr>
                            <w:sz w:val="17"/>
                          </w:rPr>
                          <w:t>The lesson has a clearly d</w:t>
                        </w:r>
                        <w:r>
                          <w:rPr>
                            <w:sz w:val="17"/>
                          </w:rPr>
                          <w:t xml:space="preserve">efined structure. Time </w:t>
                        </w:r>
                        <w:r>
                          <w:rPr>
                            <w:w w:val="95"/>
                            <w:sz w:val="17"/>
                          </w:rPr>
                          <w:t>allocations are reasonable.</w:t>
                        </w:r>
                      </w:p>
                    </w:tc>
                    <w:tc>
                      <w:tcPr>
                        <w:tcW w:w="1935" w:type="dxa"/>
                        <w:vMerge w:val="restart"/>
                        <w:tcBorders>
                          <w:top w:val="single" w:sz="12" w:space="0" w:color="000000"/>
                          <w:left w:val="single" w:sz="12" w:space="0" w:color="000000"/>
                          <w:right w:val="single" w:sz="18" w:space="0" w:color="000000"/>
                        </w:tcBorders>
                      </w:tcPr>
                      <w:p w:rsidR="005D0EAD" w:rsidRDefault="000605CF">
                        <w:pPr>
                          <w:pStyle w:val="TableParagraph"/>
                          <w:spacing w:line="232" w:lineRule="auto"/>
                          <w:ind w:left="621" w:right="595" w:firstLine="89"/>
                          <w:rPr>
                            <w:sz w:val="17"/>
                          </w:rPr>
                        </w:pPr>
                        <w:r>
                          <w:rPr>
                            <w:b/>
                            <w:sz w:val="15"/>
                          </w:rPr>
                          <w:t xml:space="preserve">Highly Effective </w:t>
                        </w:r>
                        <w:r>
                          <w:rPr>
                            <w:w w:val="95"/>
                            <w:sz w:val="17"/>
                          </w:rPr>
                          <w:t>(3 points)</w:t>
                        </w:r>
                      </w:p>
                      <w:p w:rsidR="005D0EAD" w:rsidRDefault="000605CF">
                        <w:pPr>
                          <w:pStyle w:val="TableParagraph"/>
                          <w:spacing w:before="153" w:line="259" w:lineRule="auto"/>
                          <w:ind w:left="-4" w:right="87" w:hanging="3"/>
                          <w:rPr>
                            <w:sz w:val="17"/>
                          </w:rPr>
                        </w:pPr>
                        <w:r>
                          <w:rPr>
                            <w:sz w:val="17"/>
                          </w:rPr>
                          <w:t xml:space="preserve">Learning activities are relevant to students and instructional goals. They progress coherently, producing a unified whole </w:t>
                        </w:r>
                        <w:r>
                          <w:rPr>
                            <w:w w:val="95"/>
                            <w:sz w:val="17"/>
                          </w:rPr>
                          <w:t xml:space="preserve">and are reflective of current </w:t>
                        </w:r>
                        <w:r>
                          <w:rPr>
                            <w:w w:val="90"/>
                            <w:sz w:val="17"/>
                          </w:rPr>
                          <w:t>professional research.</w:t>
                        </w:r>
                      </w:p>
                      <w:p w:rsidR="005D0EAD" w:rsidRDefault="005D0EAD">
                        <w:pPr>
                          <w:pStyle w:val="TableParagraph"/>
                          <w:spacing w:before="9"/>
                          <w:rPr>
                            <w:rFonts w:ascii="Arial"/>
                            <w:sz w:val="20"/>
                          </w:rPr>
                        </w:pPr>
                      </w:p>
                      <w:p w:rsidR="005D0EAD" w:rsidRDefault="000605CF">
                        <w:pPr>
                          <w:pStyle w:val="TableParagraph"/>
                          <w:spacing w:line="259" w:lineRule="auto"/>
                          <w:ind w:left="-1" w:right="87" w:firstLine="2"/>
                          <w:rPr>
                            <w:sz w:val="17"/>
                          </w:rPr>
                        </w:pPr>
                        <w:r>
                          <w:rPr>
                            <w:sz w:val="17"/>
                          </w:rPr>
                          <w:t xml:space="preserve">All material and resources </w:t>
                        </w:r>
                        <w:r>
                          <w:rPr>
                            <w:w w:val="95"/>
                            <w:sz w:val="17"/>
                          </w:rPr>
                          <w:t xml:space="preserve">support instructional goals, </w:t>
                        </w:r>
                        <w:r>
                          <w:rPr>
                            <w:sz w:val="17"/>
                          </w:rPr>
                          <w:t xml:space="preserve">and engage students in </w:t>
                        </w:r>
                        <w:r>
                          <w:rPr>
                            <w:w w:val="95"/>
                            <w:sz w:val="17"/>
                          </w:rPr>
                          <w:t xml:space="preserve">meaningful learning. There </w:t>
                        </w:r>
                        <w:r>
                          <w:rPr>
                            <w:sz w:val="17"/>
                          </w:rPr>
                          <w:t xml:space="preserve">is evidence of student </w:t>
                        </w:r>
                        <w:r>
                          <w:rPr>
                            <w:w w:val="95"/>
                            <w:sz w:val="17"/>
                          </w:rPr>
                          <w:t xml:space="preserve">participation in selecting or </w:t>
                        </w:r>
                        <w:r>
                          <w:rPr>
                            <w:w w:val="90"/>
                            <w:sz w:val="17"/>
                          </w:rPr>
                          <w:t>adapting materials.</w:t>
                        </w:r>
                      </w:p>
                      <w:p w:rsidR="005D0EAD" w:rsidRDefault="005D0EAD">
                        <w:pPr>
                          <w:pStyle w:val="TableParagraph"/>
                          <w:spacing w:before="7"/>
                          <w:rPr>
                            <w:rFonts w:ascii="Arial"/>
                            <w:sz w:val="21"/>
                          </w:rPr>
                        </w:pPr>
                      </w:p>
                      <w:p w:rsidR="005D0EAD" w:rsidRDefault="000605CF">
                        <w:pPr>
                          <w:pStyle w:val="TableParagraph"/>
                          <w:spacing w:line="261" w:lineRule="auto"/>
                          <w:ind w:left="11" w:hanging="4"/>
                          <w:rPr>
                            <w:sz w:val="17"/>
                          </w:rPr>
                        </w:pPr>
                        <w:r>
                          <w:rPr>
                            <w:sz w:val="17"/>
                          </w:rPr>
                          <w:t xml:space="preserve">Instructional groups are differentiated by student </w:t>
                        </w:r>
                        <w:r>
                          <w:rPr>
                            <w:w w:val="95"/>
                            <w:sz w:val="17"/>
                          </w:rPr>
                          <w:t>needs. Students are invol</w:t>
                        </w:r>
                        <w:r>
                          <w:rPr>
                            <w:w w:val="95"/>
                            <w:sz w:val="17"/>
                          </w:rPr>
                          <w:t xml:space="preserve">ved </w:t>
                        </w:r>
                        <w:r>
                          <w:rPr>
                            <w:sz w:val="17"/>
                          </w:rPr>
                          <w:t xml:space="preserve">in the selection process for </w:t>
                        </w:r>
                        <w:r>
                          <w:rPr>
                            <w:w w:val="95"/>
                            <w:sz w:val="17"/>
                          </w:rPr>
                          <w:t xml:space="preserve">instructional grouping where </w:t>
                        </w:r>
                        <w:r>
                          <w:rPr>
                            <w:sz w:val="17"/>
                          </w:rPr>
                          <w:t>appropriate.</w:t>
                        </w:r>
                      </w:p>
                      <w:p w:rsidR="005D0EAD" w:rsidRDefault="005D0EAD">
                        <w:pPr>
                          <w:pStyle w:val="TableParagraph"/>
                          <w:spacing w:before="5"/>
                          <w:rPr>
                            <w:rFonts w:ascii="Arial"/>
                            <w:sz w:val="21"/>
                          </w:rPr>
                        </w:pPr>
                      </w:p>
                      <w:p w:rsidR="005D0EAD" w:rsidRDefault="000605CF">
                        <w:pPr>
                          <w:pStyle w:val="TableParagraph"/>
                          <w:spacing w:line="261" w:lineRule="auto"/>
                          <w:ind w:left="16" w:hanging="4"/>
                          <w:rPr>
                            <w:sz w:val="17"/>
                          </w:rPr>
                        </w:pPr>
                        <w:r>
                          <w:rPr>
                            <w:w w:val="95"/>
                            <w:sz w:val="17"/>
                          </w:rPr>
                          <w:t xml:space="preserve">The lesson structure is clear </w:t>
                        </w:r>
                        <w:r>
                          <w:rPr>
                            <w:sz w:val="17"/>
                          </w:rPr>
                          <w:t xml:space="preserve">and allows for differing pathways according to </w:t>
                        </w:r>
                        <w:r>
                          <w:rPr>
                            <w:w w:val="90"/>
                            <w:sz w:val="17"/>
                          </w:rPr>
                          <w:t>student needs.</w:t>
                        </w:r>
                      </w:p>
                    </w:tc>
                  </w:tr>
                  <w:tr w:rsidR="005D0EAD">
                    <w:trPr>
                      <w:trHeight w:val="5960"/>
                    </w:trPr>
                    <w:tc>
                      <w:tcPr>
                        <w:tcW w:w="1708" w:type="dxa"/>
                        <w:vMerge w:val="restart"/>
                        <w:tcBorders>
                          <w:left w:val="single" w:sz="12" w:space="0" w:color="000000"/>
                          <w:right w:val="single" w:sz="12" w:space="0" w:color="000000"/>
                        </w:tcBorders>
                      </w:tcPr>
                      <w:p w:rsidR="005D0EAD" w:rsidRDefault="000605CF">
                        <w:pPr>
                          <w:pStyle w:val="TableParagraph"/>
                          <w:spacing w:line="247" w:lineRule="auto"/>
                          <w:ind w:left="-7" w:firstLine="10"/>
                          <w:rPr>
                            <w:sz w:val="17"/>
                          </w:rPr>
                        </w:pPr>
                        <w:r>
                          <w:rPr>
                            <w:b/>
                            <w:w w:val="95"/>
                            <w:sz w:val="15"/>
                          </w:rPr>
                          <w:t xml:space="preserve">le. </w:t>
                        </w:r>
                        <w:r>
                          <w:rPr>
                            <w:w w:val="95"/>
                            <w:sz w:val="17"/>
                          </w:rPr>
                          <w:t xml:space="preserve">Designing Coherent </w:t>
                        </w:r>
                        <w:r>
                          <w:rPr>
                            <w:sz w:val="17"/>
                          </w:rPr>
                          <w:t>Instruction</w:t>
                        </w:r>
                      </w:p>
                      <w:p w:rsidR="005D0EAD" w:rsidRDefault="005D0EAD">
                        <w:pPr>
                          <w:pStyle w:val="TableParagraph"/>
                          <w:rPr>
                            <w:rFonts w:ascii="Arial"/>
                            <w:sz w:val="15"/>
                          </w:rPr>
                        </w:pPr>
                      </w:p>
                      <w:p w:rsidR="005D0EAD" w:rsidRDefault="000605CF">
                        <w:pPr>
                          <w:pStyle w:val="TableParagraph"/>
                          <w:rPr>
                            <w:sz w:val="17"/>
                          </w:rPr>
                        </w:pPr>
                        <w:r>
                          <w:rPr>
                            <w:w w:val="95"/>
                            <w:sz w:val="17"/>
                          </w:rPr>
                          <w:t>(Component weight: 4%)</w:t>
                        </w:r>
                      </w:p>
                    </w:tc>
                    <w:tc>
                      <w:tcPr>
                        <w:tcW w:w="1948" w:type="dxa"/>
                        <w:vMerge/>
                        <w:tcBorders>
                          <w:top w:val="nil"/>
                          <w:left w:val="single" w:sz="12" w:space="0" w:color="000000"/>
                          <w:right w:val="single" w:sz="12" w:space="0" w:color="000000"/>
                        </w:tcBorders>
                      </w:tcPr>
                      <w:p w:rsidR="005D0EAD" w:rsidRDefault="005D0EAD">
                        <w:pPr>
                          <w:rPr>
                            <w:sz w:val="2"/>
                            <w:szCs w:val="2"/>
                          </w:rPr>
                        </w:pPr>
                      </w:p>
                    </w:tc>
                    <w:tc>
                      <w:tcPr>
                        <w:tcW w:w="1944" w:type="dxa"/>
                        <w:vMerge/>
                        <w:tcBorders>
                          <w:top w:val="nil"/>
                          <w:left w:val="single" w:sz="12" w:space="0" w:color="000000"/>
                          <w:right w:val="single" w:sz="18" w:space="0" w:color="000000"/>
                        </w:tcBorders>
                      </w:tcPr>
                      <w:p w:rsidR="005D0EAD" w:rsidRDefault="005D0EAD">
                        <w:pPr>
                          <w:rPr>
                            <w:sz w:val="2"/>
                            <w:szCs w:val="2"/>
                          </w:rPr>
                        </w:pPr>
                      </w:p>
                    </w:tc>
                    <w:tc>
                      <w:tcPr>
                        <w:tcW w:w="1967" w:type="dxa"/>
                        <w:vMerge/>
                        <w:tcBorders>
                          <w:top w:val="nil"/>
                          <w:left w:val="single" w:sz="18" w:space="0" w:color="000000"/>
                          <w:right w:val="single" w:sz="12" w:space="0" w:color="000000"/>
                        </w:tcBorders>
                      </w:tcPr>
                      <w:p w:rsidR="005D0EAD" w:rsidRDefault="005D0EAD">
                        <w:pPr>
                          <w:rPr>
                            <w:sz w:val="2"/>
                            <w:szCs w:val="2"/>
                          </w:rPr>
                        </w:pPr>
                      </w:p>
                    </w:tc>
                    <w:tc>
                      <w:tcPr>
                        <w:tcW w:w="1935" w:type="dxa"/>
                        <w:vMerge/>
                        <w:tcBorders>
                          <w:top w:val="nil"/>
                          <w:left w:val="single" w:sz="12" w:space="0" w:color="000000"/>
                          <w:right w:val="single" w:sz="18" w:space="0" w:color="000000"/>
                        </w:tcBorders>
                      </w:tcPr>
                      <w:p w:rsidR="005D0EAD" w:rsidRDefault="005D0EAD">
                        <w:pPr>
                          <w:rPr>
                            <w:sz w:val="2"/>
                            <w:szCs w:val="2"/>
                          </w:rPr>
                        </w:pPr>
                      </w:p>
                    </w:tc>
                  </w:tr>
                  <w:tr w:rsidR="005D0EAD">
                    <w:trPr>
                      <w:trHeight w:val="260"/>
                    </w:trPr>
                    <w:tc>
                      <w:tcPr>
                        <w:tcW w:w="1708" w:type="dxa"/>
                        <w:vMerge/>
                        <w:tcBorders>
                          <w:top w:val="nil"/>
                          <w:left w:val="single" w:sz="12" w:space="0" w:color="000000"/>
                          <w:right w:val="single" w:sz="12" w:space="0" w:color="000000"/>
                        </w:tcBorders>
                      </w:tcPr>
                      <w:p w:rsidR="005D0EAD" w:rsidRDefault="005D0EAD">
                        <w:pPr>
                          <w:rPr>
                            <w:sz w:val="2"/>
                            <w:szCs w:val="2"/>
                          </w:rPr>
                        </w:pPr>
                      </w:p>
                    </w:tc>
                    <w:tc>
                      <w:tcPr>
                        <w:tcW w:w="1948" w:type="dxa"/>
                        <w:tcBorders>
                          <w:left w:val="single" w:sz="12" w:space="0" w:color="000000"/>
                          <w:right w:val="single" w:sz="12" w:space="0" w:color="000000"/>
                        </w:tcBorders>
                      </w:tcPr>
                      <w:p w:rsidR="005D0EAD" w:rsidRDefault="000605CF">
                        <w:pPr>
                          <w:pStyle w:val="TableParagraph"/>
                          <w:spacing w:before="1"/>
                          <w:ind w:right="87"/>
                          <w:jc w:val="center"/>
                          <w:rPr>
                            <w:rFonts w:ascii="Arial"/>
                            <w:sz w:val="21"/>
                          </w:rPr>
                        </w:pPr>
                        <w:r>
                          <w:rPr>
                            <w:rFonts w:ascii="Arial"/>
                            <w:w w:val="92"/>
                            <w:sz w:val="21"/>
                          </w:rPr>
                          <w:t>D</w:t>
                        </w:r>
                      </w:p>
                    </w:tc>
                    <w:tc>
                      <w:tcPr>
                        <w:tcW w:w="1944" w:type="dxa"/>
                        <w:tcBorders>
                          <w:left w:val="single" w:sz="12" w:space="0" w:color="000000"/>
                        </w:tcBorders>
                      </w:tcPr>
                      <w:p w:rsidR="005D0EAD" w:rsidRDefault="000605CF">
                        <w:pPr>
                          <w:pStyle w:val="TableParagraph"/>
                          <w:spacing w:before="25" w:line="229" w:lineRule="exact"/>
                          <w:ind w:left="61"/>
                          <w:jc w:val="center"/>
                          <w:rPr>
                            <w:rFonts w:ascii="Arial"/>
                            <w:sz w:val="21"/>
                          </w:rPr>
                        </w:pPr>
                        <w:r>
                          <w:rPr>
                            <w:rFonts w:ascii="Arial"/>
                            <w:w w:val="92"/>
                            <w:sz w:val="21"/>
                          </w:rPr>
                          <w:t>D</w:t>
                        </w:r>
                      </w:p>
                    </w:tc>
                    <w:tc>
                      <w:tcPr>
                        <w:tcW w:w="1967" w:type="dxa"/>
                        <w:tcBorders>
                          <w:right w:val="single" w:sz="4" w:space="0" w:color="000000"/>
                        </w:tcBorders>
                      </w:tcPr>
                      <w:p w:rsidR="005D0EAD" w:rsidRDefault="000605CF">
                        <w:pPr>
                          <w:pStyle w:val="TableParagraph"/>
                          <w:spacing w:before="34" w:line="220" w:lineRule="exact"/>
                          <w:ind w:left="34"/>
                          <w:jc w:val="center"/>
                          <w:rPr>
                            <w:rFonts w:ascii="Arial"/>
                            <w:sz w:val="21"/>
                          </w:rPr>
                        </w:pPr>
                        <w:r>
                          <w:rPr>
                            <w:rFonts w:ascii="Arial"/>
                            <w:w w:val="92"/>
                            <w:sz w:val="21"/>
                          </w:rPr>
                          <w:t>D</w:t>
                        </w:r>
                      </w:p>
                    </w:tc>
                    <w:tc>
                      <w:tcPr>
                        <w:tcW w:w="1935" w:type="dxa"/>
                        <w:tcBorders>
                          <w:left w:val="single" w:sz="4" w:space="0" w:color="000000"/>
                          <w:right w:val="single" w:sz="8" w:space="0" w:color="000000"/>
                        </w:tcBorders>
                      </w:tcPr>
                      <w:p w:rsidR="005D0EAD" w:rsidRDefault="000605CF">
                        <w:pPr>
                          <w:pStyle w:val="TableParagraph"/>
                          <w:spacing w:before="39" w:line="215" w:lineRule="exact"/>
                          <w:ind w:left="76"/>
                          <w:jc w:val="center"/>
                          <w:rPr>
                            <w:rFonts w:ascii="Arial"/>
                            <w:sz w:val="21"/>
                          </w:rPr>
                        </w:pPr>
                        <w:r>
                          <w:rPr>
                            <w:rFonts w:ascii="Arial"/>
                            <w:w w:val="92"/>
                            <w:sz w:val="21"/>
                          </w:rPr>
                          <w:t>D</w:t>
                        </w:r>
                      </w:p>
                    </w:tc>
                  </w:tr>
                  <w:tr w:rsidR="005D0EAD">
                    <w:trPr>
                      <w:trHeight w:val="1040"/>
                    </w:trPr>
                    <w:tc>
                      <w:tcPr>
                        <w:tcW w:w="9501" w:type="dxa"/>
                        <w:gridSpan w:val="5"/>
                        <w:tcBorders>
                          <w:left w:val="single" w:sz="12" w:space="0" w:color="000000"/>
                          <w:right w:val="single" w:sz="8" w:space="0" w:color="000000"/>
                        </w:tcBorders>
                      </w:tcPr>
                      <w:p w:rsidR="005D0EAD" w:rsidRDefault="000605CF">
                        <w:pPr>
                          <w:pStyle w:val="TableParagraph"/>
                          <w:spacing w:line="185" w:lineRule="exact"/>
                          <w:ind w:left="18"/>
                          <w:rPr>
                            <w:sz w:val="17"/>
                          </w:rPr>
                        </w:pPr>
                        <w:r>
                          <w:rPr>
                            <w:w w:val="90"/>
                            <w:sz w:val="17"/>
                          </w:rPr>
                          <w:t>Elements include:</w:t>
                        </w:r>
                      </w:p>
                      <w:p w:rsidR="005D0EAD" w:rsidRDefault="000605CF">
                        <w:pPr>
                          <w:pStyle w:val="TableParagraph"/>
                          <w:ind w:left="133"/>
                          <w:rPr>
                            <w:sz w:val="17"/>
                          </w:rPr>
                        </w:pPr>
                        <w:r>
                          <w:rPr>
                            <w:w w:val="95"/>
                            <w:sz w:val="17"/>
                          </w:rPr>
                          <w:t>Leaming activities</w:t>
                        </w:r>
                      </w:p>
                      <w:p w:rsidR="005D0EAD" w:rsidRDefault="000605CF">
                        <w:pPr>
                          <w:pStyle w:val="TableParagraph"/>
                          <w:spacing w:before="14"/>
                          <w:ind w:left="141" w:right="6171" w:hanging="5"/>
                          <w:rPr>
                            <w:sz w:val="17"/>
                          </w:rPr>
                        </w:pPr>
                        <w:r>
                          <w:rPr>
                            <w:w w:val="95"/>
                            <w:sz w:val="17"/>
                          </w:rPr>
                          <w:t>Instructional materials and resources Instructional groups</w:t>
                        </w:r>
                      </w:p>
                      <w:p w:rsidR="005D0EAD" w:rsidRDefault="000605CF">
                        <w:pPr>
                          <w:pStyle w:val="TableParagraph"/>
                          <w:spacing w:before="5"/>
                          <w:ind w:left="138"/>
                          <w:rPr>
                            <w:sz w:val="17"/>
                          </w:rPr>
                        </w:pPr>
                        <w:r>
                          <w:rPr>
                            <w:w w:val="95"/>
                            <w:sz w:val="17"/>
                          </w:rPr>
                          <w:t>Lesson and unit structure</w:t>
                        </w:r>
                      </w:p>
                    </w:tc>
                  </w:tr>
                  <w:tr w:rsidR="005D0EAD">
                    <w:trPr>
                      <w:trHeight w:val="860"/>
                    </w:trPr>
                    <w:tc>
                      <w:tcPr>
                        <w:tcW w:w="9501" w:type="dxa"/>
                        <w:gridSpan w:val="5"/>
                        <w:tcBorders>
                          <w:left w:val="thinThickMediumGap" w:sz="3" w:space="0" w:color="000000"/>
                          <w:right w:val="single" w:sz="8" w:space="0" w:color="000000"/>
                        </w:tcBorders>
                      </w:tcPr>
                      <w:p w:rsidR="005D0EAD" w:rsidRDefault="000605CF">
                        <w:pPr>
                          <w:pStyle w:val="TableParagraph"/>
                          <w:spacing w:line="228" w:lineRule="auto"/>
                          <w:ind w:left="36" w:right="8749" w:hanging="4"/>
                          <w:rPr>
                            <w:sz w:val="17"/>
                          </w:rPr>
                        </w:pPr>
                        <w:r>
                          <w:rPr>
                            <w:w w:val="85"/>
                            <w:sz w:val="17"/>
                          </w:rPr>
                          <w:t>Self-Rating Peer Rating</w:t>
                        </w:r>
                      </w:p>
                      <w:p w:rsidR="005D0EAD" w:rsidRDefault="000605CF">
                        <w:pPr>
                          <w:pStyle w:val="TableParagraph"/>
                          <w:spacing w:before="8" w:line="187" w:lineRule="exact"/>
                          <w:ind w:left="37"/>
                          <w:rPr>
                            <w:sz w:val="17"/>
                          </w:rPr>
                        </w:pPr>
                        <w:r>
                          <w:rPr>
                            <w:w w:val="85"/>
                            <w:sz w:val="17"/>
                          </w:rPr>
                          <w:t>Administrator Rating</w:t>
                        </w:r>
                      </w:p>
                    </w:tc>
                  </w:tr>
                </w:tbl>
                <w:p w:rsidR="005D0EAD" w:rsidRDefault="005D0EAD">
                  <w:pPr>
                    <w:pStyle w:val="BodyText"/>
                  </w:pPr>
                </w:p>
              </w:txbxContent>
            </v:textbox>
            <w10:wrap anchorx="page"/>
          </v:shape>
        </w:pict>
      </w:r>
      <w:r>
        <w:rPr>
          <w:i/>
          <w:w w:val="154"/>
          <w:sz w:val="30"/>
        </w:rPr>
        <w:t>)</w:t>
      </w:r>
    </w:p>
    <w:p w:rsidR="005D0EAD" w:rsidRDefault="005D0EAD">
      <w:pPr>
        <w:pStyle w:val="BodyText"/>
        <w:rPr>
          <w:i/>
          <w:sz w:val="32"/>
        </w:rPr>
      </w:pPr>
    </w:p>
    <w:p w:rsidR="005D0EAD" w:rsidRDefault="005D0EAD">
      <w:pPr>
        <w:pStyle w:val="BodyText"/>
        <w:rPr>
          <w:i/>
          <w:sz w:val="32"/>
        </w:rPr>
      </w:pPr>
    </w:p>
    <w:p w:rsidR="005D0EAD" w:rsidRDefault="005D0EAD">
      <w:pPr>
        <w:pStyle w:val="BodyText"/>
        <w:spacing w:before="3"/>
        <w:rPr>
          <w:i/>
          <w:sz w:val="33"/>
        </w:rPr>
      </w:pPr>
    </w:p>
    <w:p w:rsidR="005D0EAD" w:rsidRDefault="000605CF">
      <w:pPr>
        <w:ind w:right="99"/>
        <w:jc w:val="right"/>
        <w:rPr>
          <w:rFonts w:ascii="Arial"/>
          <w:sz w:val="14"/>
        </w:rPr>
      </w:pPr>
      <w:r>
        <w:rPr>
          <w:rFonts w:ascii="Arial"/>
          <w:w w:val="106"/>
          <w:sz w:val="14"/>
        </w:rPr>
        <w:t>2</w:t>
      </w:r>
    </w:p>
    <w:p w:rsidR="005D0EAD" w:rsidRDefault="005D0EAD">
      <w:pPr>
        <w:jc w:val="right"/>
        <w:rPr>
          <w:rFonts w:ascii="Arial"/>
          <w:sz w:val="14"/>
        </w:rPr>
        <w:sectPr w:rsidR="005D0EAD">
          <w:pgSz w:w="12200" w:h="15800"/>
          <w:pgMar w:top="1200" w:right="880" w:bottom="0" w:left="0" w:header="720" w:footer="720" w:gutter="0"/>
          <w:cols w:space="720"/>
        </w:sect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after="1"/>
        <w:rPr>
          <w:rFonts w:ascii="Arial"/>
          <w:sz w:val="17"/>
        </w:rPr>
      </w:pPr>
    </w:p>
    <w:tbl>
      <w:tblPr>
        <w:tblW w:w="0" w:type="auto"/>
        <w:tblInd w:w="14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2"/>
        <w:gridCol w:w="1942"/>
        <w:gridCol w:w="1947"/>
        <w:gridCol w:w="1958"/>
        <w:gridCol w:w="1944"/>
      </w:tblGrid>
      <w:tr w:rsidR="005D0EAD">
        <w:trPr>
          <w:trHeight w:val="180"/>
        </w:trPr>
        <w:tc>
          <w:tcPr>
            <w:tcW w:w="1712" w:type="dxa"/>
            <w:tcBorders>
              <w:bottom w:val="nil"/>
            </w:tcBorders>
          </w:tcPr>
          <w:p w:rsidR="005D0EAD" w:rsidRDefault="000605CF">
            <w:pPr>
              <w:pStyle w:val="TableParagraph"/>
              <w:spacing w:line="175" w:lineRule="exact"/>
              <w:ind w:left="24"/>
              <w:rPr>
                <w:sz w:val="15"/>
              </w:rPr>
            </w:pPr>
            <w:r>
              <w:rPr>
                <w:w w:val="105"/>
                <w:sz w:val="16"/>
              </w:rPr>
              <w:t xml:space="preserve">If. </w:t>
            </w:r>
            <w:r>
              <w:rPr>
                <w:w w:val="105"/>
                <w:sz w:val="15"/>
              </w:rPr>
              <w:t>Designing Student</w:t>
            </w:r>
          </w:p>
        </w:tc>
        <w:tc>
          <w:tcPr>
            <w:tcW w:w="1942" w:type="dxa"/>
            <w:tcBorders>
              <w:bottom w:val="nil"/>
            </w:tcBorders>
          </w:tcPr>
          <w:p w:rsidR="005D0EAD" w:rsidRDefault="000605CF">
            <w:pPr>
              <w:pStyle w:val="TableParagraph"/>
              <w:spacing w:before="3"/>
              <w:ind w:left="16"/>
              <w:rPr>
                <w:sz w:val="15"/>
              </w:rPr>
            </w:pPr>
            <w:r>
              <w:rPr>
                <w:w w:val="105"/>
                <w:sz w:val="15"/>
              </w:rPr>
              <w:t>The teacher's  plan for</w:t>
            </w:r>
          </w:p>
        </w:tc>
        <w:tc>
          <w:tcPr>
            <w:tcW w:w="1947" w:type="dxa"/>
            <w:tcBorders>
              <w:bottom w:val="nil"/>
            </w:tcBorders>
          </w:tcPr>
          <w:p w:rsidR="005D0EAD" w:rsidRDefault="000605CF">
            <w:pPr>
              <w:pStyle w:val="TableParagraph"/>
              <w:spacing w:before="3"/>
              <w:ind w:left="-1"/>
              <w:rPr>
                <w:sz w:val="15"/>
              </w:rPr>
            </w:pPr>
            <w:r>
              <w:rPr>
                <w:w w:val="105"/>
                <w:sz w:val="15"/>
              </w:rPr>
              <w:t>The teacher's plan for student</w:t>
            </w:r>
          </w:p>
        </w:tc>
        <w:tc>
          <w:tcPr>
            <w:tcW w:w="1958" w:type="dxa"/>
            <w:tcBorders>
              <w:bottom w:val="nil"/>
            </w:tcBorders>
          </w:tcPr>
          <w:p w:rsidR="005D0EAD" w:rsidRDefault="000605CF">
            <w:pPr>
              <w:pStyle w:val="TableParagraph"/>
              <w:spacing w:before="8" w:line="168" w:lineRule="exact"/>
              <w:ind w:left="16"/>
              <w:rPr>
                <w:sz w:val="15"/>
              </w:rPr>
            </w:pPr>
            <w:r>
              <w:rPr>
                <w:w w:val="105"/>
                <w:sz w:val="15"/>
              </w:rPr>
              <w:t>The teacher's  plan for</w:t>
            </w:r>
          </w:p>
        </w:tc>
        <w:tc>
          <w:tcPr>
            <w:tcW w:w="1944" w:type="dxa"/>
            <w:tcBorders>
              <w:bottom w:val="nil"/>
            </w:tcBorders>
          </w:tcPr>
          <w:p w:rsidR="005D0EAD" w:rsidRDefault="000605CF">
            <w:pPr>
              <w:pStyle w:val="TableParagraph"/>
              <w:spacing w:before="8" w:line="168" w:lineRule="exact"/>
              <w:ind w:left="7"/>
              <w:rPr>
                <w:sz w:val="15"/>
              </w:rPr>
            </w:pPr>
            <w:r>
              <w:rPr>
                <w:w w:val="110"/>
                <w:sz w:val="15"/>
              </w:rPr>
              <w:t>The teacher's plan for</w:t>
            </w:r>
          </w:p>
        </w:tc>
      </w:tr>
      <w:tr w:rsidR="005D0EAD">
        <w:trPr>
          <w:trHeight w:val="200"/>
        </w:trPr>
        <w:tc>
          <w:tcPr>
            <w:tcW w:w="1712" w:type="dxa"/>
            <w:tcBorders>
              <w:top w:val="nil"/>
              <w:bottom w:val="nil"/>
            </w:tcBorders>
          </w:tcPr>
          <w:p w:rsidR="005D0EAD" w:rsidRDefault="000605CF">
            <w:pPr>
              <w:pStyle w:val="TableParagraph"/>
              <w:spacing w:before="8"/>
              <w:ind w:left="17"/>
              <w:rPr>
                <w:sz w:val="15"/>
              </w:rPr>
            </w:pPr>
            <w:r>
              <w:rPr>
                <w:w w:val="105"/>
                <w:sz w:val="15"/>
              </w:rPr>
              <w:t>Assessments</w:t>
            </w:r>
          </w:p>
        </w:tc>
        <w:tc>
          <w:tcPr>
            <w:tcW w:w="1942" w:type="dxa"/>
            <w:tcBorders>
              <w:top w:val="nil"/>
              <w:bottom w:val="nil"/>
            </w:tcBorders>
          </w:tcPr>
          <w:p w:rsidR="005D0EAD" w:rsidRDefault="000605CF">
            <w:pPr>
              <w:pStyle w:val="TableParagraph"/>
              <w:spacing w:before="18"/>
              <w:ind w:left="15"/>
              <w:rPr>
                <w:sz w:val="15"/>
              </w:rPr>
            </w:pPr>
            <w:r>
              <w:rPr>
                <w:w w:val="105"/>
                <w:sz w:val="15"/>
              </w:rPr>
              <w:t>assessing student learning</w:t>
            </w:r>
          </w:p>
        </w:tc>
        <w:tc>
          <w:tcPr>
            <w:tcW w:w="1947" w:type="dxa"/>
            <w:tcBorders>
              <w:top w:val="nil"/>
              <w:bottom w:val="nil"/>
            </w:tcBorders>
          </w:tcPr>
          <w:p w:rsidR="005D0EAD" w:rsidRDefault="000605CF">
            <w:pPr>
              <w:pStyle w:val="TableParagraph"/>
              <w:spacing w:before="18"/>
              <w:ind w:left="3"/>
              <w:rPr>
                <w:sz w:val="15"/>
              </w:rPr>
            </w:pPr>
            <w:r>
              <w:rPr>
                <w:w w:val="105"/>
                <w:sz w:val="15"/>
              </w:rPr>
              <w:t>assessment is partially</w:t>
            </w:r>
          </w:p>
        </w:tc>
        <w:tc>
          <w:tcPr>
            <w:tcW w:w="1958" w:type="dxa"/>
            <w:tcBorders>
              <w:top w:val="nil"/>
              <w:bottom w:val="nil"/>
            </w:tcBorders>
          </w:tcPr>
          <w:p w:rsidR="005D0EAD" w:rsidRDefault="000605CF">
            <w:pPr>
              <w:pStyle w:val="TableParagraph"/>
              <w:spacing w:before="23" w:line="170" w:lineRule="exact"/>
              <w:ind w:left="18"/>
              <w:rPr>
                <w:sz w:val="15"/>
              </w:rPr>
            </w:pPr>
            <w:r>
              <w:rPr>
                <w:w w:val="105"/>
                <w:sz w:val="15"/>
              </w:rPr>
              <w:t>student assessment is</w:t>
            </w:r>
          </w:p>
        </w:tc>
        <w:tc>
          <w:tcPr>
            <w:tcW w:w="1944" w:type="dxa"/>
            <w:tcBorders>
              <w:top w:val="nil"/>
              <w:bottom w:val="nil"/>
            </w:tcBorders>
          </w:tcPr>
          <w:p w:rsidR="005D0EAD" w:rsidRDefault="000605CF">
            <w:pPr>
              <w:pStyle w:val="TableParagraph"/>
              <w:spacing w:before="23" w:line="170" w:lineRule="exact"/>
              <w:ind w:left="9"/>
              <w:rPr>
                <w:sz w:val="15"/>
              </w:rPr>
            </w:pPr>
            <w:r>
              <w:rPr>
                <w:w w:val="105"/>
                <w:sz w:val="15"/>
              </w:rPr>
              <w:t>student assessment is aligned</w:t>
            </w:r>
          </w:p>
        </w:tc>
      </w:tr>
      <w:tr w:rsidR="005D0EAD">
        <w:trPr>
          <w:trHeight w:val="400"/>
        </w:trPr>
        <w:tc>
          <w:tcPr>
            <w:tcW w:w="1712" w:type="dxa"/>
            <w:tcBorders>
              <w:top w:val="nil"/>
              <w:bottom w:val="nil"/>
            </w:tcBorders>
          </w:tcPr>
          <w:p w:rsidR="005D0EAD" w:rsidRDefault="005D0EAD">
            <w:pPr>
              <w:pStyle w:val="TableParagraph"/>
              <w:spacing w:before="3"/>
              <w:rPr>
                <w:rFonts w:ascii="Arial"/>
                <w:sz w:val="14"/>
              </w:rPr>
            </w:pPr>
          </w:p>
          <w:p w:rsidR="005D0EAD" w:rsidRDefault="000605CF">
            <w:pPr>
              <w:pStyle w:val="TableParagraph"/>
              <w:ind w:left="22"/>
              <w:rPr>
                <w:sz w:val="15"/>
              </w:rPr>
            </w:pPr>
            <w:r>
              <w:rPr>
                <w:w w:val="105"/>
                <w:sz w:val="15"/>
              </w:rPr>
              <w:t>(Component weight: 4%)</w:t>
            </w:r>
          </w:p>
        </w:tc>
        <w:tc>
          <w:tcPr>
            <w:tcW w:w="1942" w:type="dxa"/>
            <w:tcBorders>
              <w:top w:val="nil"/>
              <w:bottom w:val="nil"/>
            </w:tcBorders>
          </w:tcPr>
          <w:p w:rsidR="005D0EAD" w:rsidRDefault="000605CF">
            <w:pPr>
              <w:pStyle w:val="TableParagraph"/>
              <w:spacing w:before="11"/>
              <w:ind w:left="13" w:firstLine="2"/>
              <w:rPr>
                <w:sz w:val="15"/>
              </w:rPr>
            </w:pPr>
            <w:r>
              <w:rPr>
                <w:w w:val="105"/>
                <w:sz w:val="15"/>
              </w:rPr>
              <w:t>contains no clear  criteria or</w:t>
            </w:r>
          </w:p>
          <w:p w:rsidR="005D0EAD" w:rsidRDefault="000605CF">
            <w:pPr>
              <w:pStyle w:val="TableParagraph"/>
              <w:spacing w:before="33"/>
              <w:ind w:left="13"/>
              <w:rPr>
                <w:sz w:val="15"/>
              </w:rPr>
            </w:pPr>
            <w:r>
              <w:rPr>
                <w:w w:val="105"/>
                <w:sz w:val="15"/>
              </w:rPr>
              <w:t>standards, is poorly aligned</w:t>
            </w:r>
          </w:p>
        </w:tc>
        <w:tc>
          <w:tcPr>
            <w:tcW w:w="1947" w:type="dxa"/>
            <w:tcBorders>
              <w:top w:val="nil"/>
              <w:bottom w:val="nil"/>
            </w:tcBorders>
          </w:tcPr>
          <w:p w:rsidR="005D0EAD" w:rsidRDefault="000605CF">
            <w:pPr>
              <w:pStyle w:val="TableParagraph"/>
              <w:spacing w:before="16"/>
              <w:ind w:left="3"/>
              <w:rPr>
                <w:sz w:val="15"/>
              </w:rPr>
            </w:pPr>
            <w:r>
              <w:rPr>
                <w:w w:val="105"/>
                <w:sz w:val="15"/>
              </w:rPr>
              <w:t>aligned with the instructional</w:t>
            </w:r>
          </w:p>
          <w:p w:rsidR="005D0EAD" w:rsidRDefault="000605CF">
            <w:pPr>
              <w:pStyle w:val="TableParagraph"/>
              <w:spacing w:before="33"/>
              <w:ind w:left="3"/>
              <w:rPr>
                <w:sz w:val="15"/>
              </w:rPr>
            </w:pPr>
            <w:r>
              <w:rPr>
                <w:w w:val="105"/>
                <w:sz w:val="15"/>
              </w:rPr>
              <w:t>outcomes, lacking criteria,</w:t>
            </w:r>
          </w:p>
        </w:tc>
        <w:tc>
          <w:tcPr>
            <w:tcW w:w="1958" w:type="dxa"/>
            <w:tcBorders>
              <w:top w:val="nil"/>
              <w:bottom w:val="nil"/>
            </w:tcBorders>
          </w:tcPr>
          <w:p w:rsidR="005D0EAD" w:rsidRDefault="000605CF">
            <w:pPr>
              <w:pStyle w:val="TableParagraph"/>
              <w:spacing w:before="16"/>
              <w:ind w:left="16"/>
              <w:rPr>
                <w:sz w:val="15"/>
              </w:rPr>
            </w:pPr>
            <w:r>
              <w:rPr>
                <w:w w:val="105"/>
                <w:sz w:val="15"/>
              </w:rPr>
              <w:t>generally aligned with the</w:t>
            </w:r>
          </w:p>
          <w:p w:rsidR="005D0EAD" w:rsidRDefault="000605CF">
            <w:pPr>
              <w:pStyle w:val="TableParagraph"/>
              <w:spacing w:before="38" w:line="170" w:lineRule="exact"/>
              <w:ind w:left="21"/>
              <w:rPr>
                <w:sz w:val="15"/>
              </w:rPr>
            </w:pPr>
            <w:r>
              <w:rPr>
                <w:w w:val="105"/>
                <w:sz w:val="15"/>
              </w:rPr>
              <w:t>instructional outcomes, uses</w:t>
            </w:r>
          </w:p>
        </w:tc>
        <w:tc>
          <w:tcPr>
            <w:tcW w:w="1944" w:type="dxa"/>
            <w:tcBorders>
              <w:top w:val="nil"/>
              <w:bottom w:val="nil"/>
            </w:tcBorders>
          </w:tcPr>
          <w:p w:rsidR="005D0EAD" w:rsidRDefault="000605CF">
            <w:pPr>
              <w:pStyle w:val="TableParagraph"/>
              <w:spacing w:before="16"/>
              <w:ind w:left="11" w:firstLine="4"/>
              <w:rPr>
                <w:sz w:val="15"/>
              </w:rPr>
            </w:pPr>
            <w:r>
              <w:rPr>
                <w:w w:val="105"/>
                <w:sz w:val="15"/>
              </w:rPr>
              <w:t>with the instructional</w:t>
            </w:r>
          </w:p>
          <w:p w:rsidR="005D0EAD" w:rsidRDefault="000605CF">
            <w:pPr>
              <w:pStyle w:val="TableParagraph"/>
              <w:spacing w:before="38" w:line="170" w:lineRule="exact"/>
              <w:ind w:left="11"/>
              <w:rPr>
                <w:sz w:val="15"/>
              </w:rPr>
            </w:pPr>
            <w:r>
              <w:rPr>
                <w:w w:val="105"/>
                <w:sz w:val="15"/>
              </w:rPr>
              <w:t>outcomes and shows</w:t>
            </w:r>
          </w:p>
        </w:tc>
      </w:tr>
      <w:tr w:rsidR="005D0EAD">
        <w:trPr>
          <w:trHeight w:val="200"/>
        </w:trPr>
        <w:tc>
          <w:tcPr>
            <w:tcW w:w="1712" w:type="dxa"/>
            <w:tcBorders>
              <w:top w:val="nil"/>
              <w:bottom w:val="nil"/>
            </w:tcBorders>
          </w:tcPr>
          <w:p w:rsidR="005D0EAD" w:rsidRDefault="005D0EAD">
            <w:pPr>
              <w:pStyle w:val="TableParagraph"/>
              <w:rPr>
                <w:sz w:val="14"/>
              </w:rPr>
            </w:pPr>
          </w:p>
        </w:tc>
        <w:tc>
          <w:tcPr>
            <w:tcW w:w="1942" w:type="dxa"/>
            <w:tcBorders>
              <w:top w:val="nil"/>
              <w:bottom w:val="nil"/>
            </w:tcBorders>
          </w:tcPr>
          <w:p w:rsidR="005D0EAD" w:rsidRDefault="000605CF">
            <w:pPr>
              <w:pStyle w:val="TableParagraph"/>
              <w:spacing w:before="11"/>
              <w:ind w:left="15"/>
              <w:rPr>
                <w:sz w:val="15"/>
              </w:rPr>
            </w:pPr>
            <w:r>
              <w:rPr>
                <w:sz w:val="15"/>
              </w:rPr>
              <w:t>with  the instructional</w:t>
            </w:r>
          </w:p>
        </w:tc>
        <w:tc>
          <w:tcPr>
            <w:tcW w:w="1947" w:type="dxa"/>
            <w:tcBorders>
              <w:top w:val="nil"/>
              <w:bottom w:val="nil"/>
            </w:tcBorders>
          </w:tcPr>
          <w:p w:rsidR="005D0EAD" w:rsidRDefault="000605CF">
            <w:pPr>
              <w:pStyle w:val="TableParagraph"/>
              <w:spacing w:before="20" w:line="170" w:lineRule="exact"/>
              <w:ind w:left="3"/>
              <w:rPr>
                <w:sz w:val="15"/>
              </w:rPr>
            </w:pPr>
            <w:r>
              <w:rPr>
                <w:w w:val="105"/>
                <w:sz w:val="15"/>
              </w:rPr>
              <w:t>and/ or inappropriate for</w:t>
            </w:r>
          </w:p>
        </w:tc>
        <w:tc>
          <w:tcPr>
            <w:tcW w:w="1958" w:type="dxa"/>
            <w:tcBorders>
              <w:top w:val="nil"/>
              <w:bottom w:val="nil"/>
            </w:tcBorders>
          </w:tcPr>
          <w:p w:rsidR="005D0EAD" w:rsidRDefault="000605CF">
            <w:pPr>
              <w:pStyle w:val="TableParagraph"/>
              <w:spacing w:before="20" w:line="170" w:lineRule="exact"/>
              <w:ind w:left="20"/>
              <w:rPr>
                <w:sz w:val="15"/>
              </w:rPr>
            </w:pPr>
            <w:r>
              <w:rPr>
                <w:w w:val="105"/>
                <w:sz w:val="15"/>
              </w:rPr>
              <w:t>clear criteria, and is</w:t>
            </w:r>
          </w:p>
        </w:tc>
        <w:tc>
          <w:tcPr>
            <w:tcW w:w="1944" w:type="dxa"/>
            <w:tcBorders>
              <w:top w:val="nil"/>
              <w:bottom w:val="nil"/>
            </w:tcBorders>
          </w:tcPr>
          <w:p w:rsidR="005D0EAD" w:rsidRDefault="000605CF">
            <w:pPr>
              <w:pStyle w:val="TableParagraph"/>
              <w:spacing w:before="20" w:line="170" w:lineRule="exact"/>
              <w:ind w:left="10"/>
              <w:rPr>
                <w:sz w:val="15"/>
              </w:rPr>
            </w:pPr>
            <w:r>
              <w:rPr>
                <w:w w:val="105"/>
                <w:sz w:val="15"/>
              </w:rPr>
              <w:t>evidence of student</w:t>
            </w:r>
          </w:p>
        </w:tc>
      </w:tr>
      <w:tr w:rsidR="005D0EAD">
        <w:trPr>
          <w:trHeight w:val="200"/>
        </w:trPr>
        <w:tc>
          <w:tcPr>
            <w:tcW w:w="1712" w:type="dxa"/>
            <w:tcBorders>
              <w:top w:val="nil"/>
              <w:bottom w:val="nil"/>
            </w:tcBorders>
          </w:tcPr>
          <w:p w:rsidR="005D0EAD" w:rsidRDefault="005D0EAD">
            <w:pPr>
              <w:pStyle w:val="TableParagraph"/>
              <w:rPr>
                <w:sz w:val="14"/>
              </w:rPr>
            </w:pPr>
          </w:p>
        </w:tc>
        <w:tc>
          <w:tcPr>
            <w:tcW w:w="1942" w:type="dxa"/>
            <w:tcBorders>
              <w:top w:val="nil"/>
              <w:bottom w:val="nil"/>
            </w:tcBorders>
          </w:tcPr>
          <w:p w:rsidR="005D0EAD" w:rsidRDefault="000605CF">
            <w:pPr>
              <w:pStyle w:val="TableParagraph"/>
              <w:spacing w:before="11"/>
              <w:ind w:left="15"/>
              <w:rPr>
                <w:sz w:val="15"/>
              </w:rPr>
            </w:pPr>
            <w:r>
              <w:rPr>
                <w:w w:val="105"/>
                <w:sz w:val="15"/>
              </w:rPr>
              <w:t>outcomes, or is inappropriate</w:t>
            </w:r>
          </w:p>
        </w:tc>
        <w:tc>
          <w:tcPr>
            <w:tcW w:w="1947" w:type="dxa"/>
            <w:tcBorders>
              <w:top w:val="nil"/>
              <w:bottom w:val="nil"/>
            </w:tcBorders>
          </w:tcPr>
          <w:p w:rsidR="005D0EAD" w:rsidRDefault="000605CF">
            <w:pPr>
              <w:pStyle w:val="TableParagraph"/>
              <w:spacing w:before="16"/>
              <w:ind w:left="1"/>
              <w:rPr>
                <w:sz w:val="15"/>
              </w:rPr>
            </w:pPr>
            <w:r>
              <w:rPr>
                <w:w w:val="105"/>
                <w:sz w:val="15"/>
              </w:rPr>
              <w:t>some students. The teacher</w:t>
            </w:r>
          </w:p>
        </w:tc>
        <w:tc>
          <w:tcPr>
            <w:tcW w:w="1958" w:type="dxa"/>
            <w:tcBorders>
              <w:top w:val="nil"/>
              <w:bottom w:val="nil"/>
            </w:tcBorders>
          </w:tcPr>
          <w:p w:rsidR="005D0EAD" w:rsidRDefault="000605CF">
            <w:pPr>
              <w:pStyle w:val="TableParagraph"/>
              <w:spacing w:before="20" w:line="170" w:lineRule="exact"/>
              <w:ind w:left="20"/>
              <w:rPr>
                <w:sz w:val="15"/>
              </w:rPr>
            </w:pPr>
            <w:r>
              <w:rPr>
                <w:w w:val="105"/>
                <w:sz w:val="15"/>
              </w:rPr>
              <w:t>appropriate to the  needs of</w:t>
            </w:r>
          </w:p>
        </w:tc>
        <w:tc>
          <w:tcPr>
            <w:tcW w:w="1944" w:type="dxa"/>
            <w:tcBorders>
              <w:top w:val="nil"/>
              <w:bottom w:val="nil"/>
            </w:tcBorders>
          </w:tcPr>
          <w:p w:rsidR="005D0EAD" w:rsidRDefault="000605CF">
            <w:pPr>
              <w:pStyle w:val="TableParagraph"/>
              <w:spacing w:before="20" w:line="170" w:lineRule="exact"/>
              <w:ind w:left="15"/>
              <w:rPr>
                <w:sz w:val="15"/>
              </w:rPr>
            </w:pPr>
            <w:r>
              <w:rPr>
                <w:w w:val="105"/>
                <w:sz w:val="15"/>
              </w:rPr>
              <w:t>contributions to the</w:t>
            </w:r>
          </w:p>
        </w:tc>
      </w:tr>
      <w:tr w:rsidR="005D0EAD">
        <w:trPr>
          <w:trHeight w:val="200"/>
        </w:trPr>
        <w:tc>
          <w:tcPr>
            <w:tcW w:w="1712" w:type="dxa"/>
            <w:tcBorders>
              <w:top w:val="nil"/>
              <w:bottom w:val="nil"/>
            </w:tcBorders>
          </w:tcPr>
          <w:p w:rsidR="005D0EAD" w:rsidRDefault="005D0EAD">
            <w:pPr>
              <w:pStyle w:val="TableParagraph"/>
              <w:rPr>
                <w:sz w:val="14"/>
              </w:rPr>
            </w:pPr>
          </w:p>
        </w:tc>
        <w:tc>
          <w:tcPr>
            <w:tcW w:w="1942" w:type="dxa"/>
            <w:tcBorders>
              <w:top w:val="nil"/>
              <w:bottom w:val="nil"/>
            </w:tcBorders>
          </w:tcPr>
          <w:p w:rsidR="005D0EAD" w:rsidRDefault="000605CF">
            <w:pPr>
              <w:pStyle w:val="TableParagraph"/>
              <w:spacing w:before="11"/>
              <w:ind w:left="5"/>
              <w:rPr>
                <w:sz w:val="15"/>
              </w:rPr>
            </w:pPr>
            <w:r>
              <w:rPr>
                <w:w w:val="105"/>
                <w:sz w:val="15"/>
              </w:rPr>
              <w:t>for many  students. The</w:t>
            </w:r>
          </w:p>
        </w:tc>
        <w:tc>
          <w:tcPr>
            <w:tcW w:w="1947" w:type="dxa"/>
            <w:tcBorders>
              <w:top w:val="nil"/>
              <w:bottom w:val="nil"/>
            </w:tcBorders>
          </w:tcPr>
          <w:p w:rsidR="005D0EAD" w:rsidRDefault="000605CF">
            <w:pPr>
              <w:pStyle w:val="TableParagraph"/>
              <w:spacing w:before="16"/>
              <w:ind w:left="4"/>
              <w:rPr>
                <w:sz w:val="15"/>
              </w:rPr>
            </w:pPr>
            <w:r>
              <w:rPr>
                <w:w w:val="105"/>
                <w:sz w:val="15"/>
              </w:rPr>
              <w:t>uses assessment results to</w:t>
            </w:r>
          </w:p>
        </w:tc>
        <w:tc>
          <w:tcPr>
            <w:tcW w:w="1958" w:type="dxa"/>
            <w:tcBorders>
              <w:top w:val="nil"/>
              <w:bottom w:val="nil"/>
            </w:tcBorders>
          </w:tcPr>
          <w:p w:rsidR="005D0EAD" w:rsidRDefault="000605CF">
            <w:pPr>
              <w:pStyle w:val="TableParagraph"/>
              <w:spacing w:before="20" w:line="168" w:lineRule="exact"/>
              <w:ind w:left="13"/>
              <w:rPr>
                <w:sz w:val="15"/>
              </w:rPr>
            </w:pPr>
            <w:r>
              <w:rPr>
                <w:w w:val="105"/>
                <w:sz w:val="15"/>
              </w:rPr>
              <w:t>students.  The teacher uses</w:t>
            </w:r>
          </w:p>
        </w:tc>
        <w:tc>
          <w:tcPr>
            <w:tcW w:w="1944" w:type="dxa"/>
            <w:tcBorders>
              <w:top w:val="nil"/>
              <w:bottom w:val="nil"/>
            </w:tcBorders>
          </w:tcPr>
          <w:p w:rsidR="005D0EAD" w:rsidRDefault="000605CF">
            <w:pPr>
              <w:pStyle w:val="TableParagraph"/>
              <w:spacing w:before="16"/>
              <w:ind w:left="16"/>
              <w:rPr>
                <w:sz w:val="15"/>
              </w:rPr>
            </w:pPr>
            <w:r>
              <w:rPr>
                <w:w w:val="105"/>
                <w:sz w:val="15"/>
              </w:rPr>
              <w:t>development of the criteria</w:t>
            </w:r>
          </w:p>
        </w:tc>
      </w:tr>
      <w:tr w:rsidR="005D0EAD">
        <w:trPr>
          <w:trHeight w:val="200"/>
        </w:trPr>
        <w:tc>
          <w:tcPr>
            <w:tcW w:w="1712" w:type="dxa"/>
            <w:tcBorders>
              <w:top w:val="nil"/>
              <w:bottom w:val="nil"/>
            </w:tcBorders>
          </w:tcPr>
          <w:p w:rsidR="005D0EAD" w:rsidRDefault="005D0EAD">
            <w:pPr>
              <w:pStyle w:val="TableParagraph"/>
              <w:rPr>
                <w:sz w:val="14"/>
              </w:rPr>
            </w:pPr>
          </w:p>
        </w:tc>
        <w:tc>
          <w:tcPr>
            <w:tcW w:w="1942" w:type="dxa"/>
            <w:tcBorders>
              <w:top w:val="nil"/>
              <w:bottom w:val="nil"/>
            </w:tcBorders>
          </w:tcPr>
          <w:p w:rsidR="005D0EAD" w:rsidRDefault="000605CF">
            <w:pPr>
              <w:pStyle w:val="TableParagraph"/>
              <w:spacing w:before="8"/>
              <w:ind w:left="15"/>
              <w:rPr>
                <w:sz w:val="15"/>
              </w:rPr>
            </w:pPr>
            <w:r>
              <w:rPr>
                <w:w w:val="105"/>
                <w:sz w:val="15"/>
              </w:rPr>
              <w:t>results of assessment have</w:t>
            </w:r>
          </w:p>
        </w:tc>
        <w:tc>
          <w:tcPr>
            <w:tcW w:w="1947" w:type="dxa"/>
            <w:tcBorders>
              <w:top w:val="nil"/>
              <w:bottom w:val="nil"/>
            </w:tcBorders>
          </w:tcPr>
          <w:p w:rsidR="005D0EAD" w:rsidRDefault="000605CF">
            <w:pPr>
              <w:pStyle w:val="TableParagraph"/>
              <w:spacing w:before="13"/>
              <w:ind w:left="5"/>
              <w:rPr>
                <w:sz w:val="15"/>
              </w:rPr>
            </w:pPr>
            <w:r>
              <w:rPr>
                <w:w w:val="105"/>
                <w:sz w:val="15"/>
              </w:rPr>
              <w:t>plan for future instruction for</w:t>
            </w:r>
          </w:p>
        </w:tc>
        <w:tc>
          <w:tcPr>
            <w:tcW w:w="1958" w:type="dxa"/>
            <w:tcBorders>
              <w:top w:val="nil"/>
              <w:bottom w:val="nil"/>
            </w:tcBorders>
          </w:tcPr>
          <w:p w:rsidR="005D0EAD" w:rsidRDefault="000605CF">
            <w:pPr>
              <w:pStyle w:val="TableParagraph"/>
              <w:spacing w:before="18" w:line="168" w:lineRule="exact"/>
              <w:ind w:left="15"/>
              <w:rPr>
                <w:sz w:val="15"/>
              </w:rPr>
            </w:pPr>
            <w:r>
              <w:rPr>
                <w:w w:val="105"/>
                <w:sz w:val="15"/>
              </w:rPr>
              <w:t>assessment results to plan</w:t>
            </w:r>
          </w:p>
        </w:tc>
        <w:tc>
          <w:tcPr>
            <w:tcW w:w="1944" w:type="dxa"/>
            <w:tcBorders>
              <w:top w:val="nil"/>
              <w:bottom w:val="nil"/>
            </w:tcBorders>
          </w:tcPr>
          <w:p w:rsidR="005D0EAD" w:rsidRDefault="000605CF">
            <w:pPr>
              <w:pStyle w:val="TableParagraph"/>
              <w:spacing w:before="13"/>
              <w:ind w:left="15"/>
              <w:rPr>
                <w:sz w:val="15"/>
              </w:rPr>
            </w:pPr>
            <w:r>
              <w:rPr>
                <w:w w:val="105"/>
                <w:sz w:val="15"/>
              </w:rPr>
              <w:t>and standards. The teacher</w:t>
            </w:r>
          </w:p>
        </w:tc>
      </w:tr>
      <w:tr w:rsidR="005D0EAD">
        <w:trPr>
          <w:trHeight w:val="200"/>
        </w:trPr>
        <w:tc>
          <w:tcPr>
            <w:tcW w:w="1712" w:type="dxa"/>
            <w:tcBorders>
              <w:top w:val="nil"/>
              <w:bottom w:val="nil"/>
            </w:tcBorders>
          </w:tcPr>
          <w:p w:rsidR="005D0EAD" w:rsidRDefault="005D0EAD">
            <w:pPr>
              <w:pStyle w:val="TableParagraph"/>
              <w:rPr>
                <w:sz w:val="14"/>
              </w:rPr>
            </w:pPr>
          </w:p>
        </w:tc>
        <w:tc>
          <w:tcPr>
            <w:tcW w:w="1942" w:type="dxa"/>
            <w:tcBorders>
              <w:top w:val="nil"/>
              <w:bottom w:val="nil"/>
            </w:tcBorders>
          </w:tcPr>
          <w:p w:rsidR="005D0EAD" w:rsidRDefault="000605CF">
            <w:pPr>
              <w:pStyle w:val="TableParagraph"/>
              <w:spacing w:before="8"/>
              <w:ind w:left="15"/>
              <w:rPr>
                <w:sz w:val="15"/>
              </w:rPr>
            </w:pPr>
            <w:r>
              <w:rPr>
                <w:w w:val="105"/>
                <w:sz w:val="15"/>
              </w:rPr>
              <w:t>minimal impact on the design</w:t>
            </w:r>
          </w:p>
        </w:tc>
        <w:tc>
          <w:tcPr>
            <w:tcW w:w="1947" w:type="dxa"/>
            <w:tcBorders>
              <w:top w:val="nil"/>
              <w:bottom w:val="nil"/>
            </w:tcBorders>
          </w:tcPr>
          <w:p w:rsidR="005D0EAD" w:rsidRDefault="000605CF">
            <w:pPr>
              <w:pStyle w:val="TableParagraph"/>
              <w:spacing w:before="18"/>
              <w:ind w:left="-12"/>
              <w:rPr>
                <w:sz w:val="15"/>
              </w:rPr>
            </w:pPr>
            <w:r>
              <w:rPr>
                <w:sz w:val="15"/>
              </w:rPr>
              <w:t>'11e class as a whole.</w:t>
            </w:r>
          </w:p>
        </w:tc>
        <w:tc>
          <w:tcPr>
            <w:tcW w:w="1958" w:type="dxa"/>
            <w:tcBorders>
              <w:top w:val="nil"/>
              <w:bottom w:val="nil"/>
            </w:tcBorders>
          </w:tcPr>
          <w:p w:rsidR="005D0EAD" w:rsidRDefault="000605CF">
            <w:pPr>
              <w:pStyle w:val="TableParagraph"/>
              <w:spacing w:before="23" w:line="168" w:lineRule="exact"/>
              <w:ind w:left="10"/>
              <w:rPr>
                <w:sz w:val="15"/>
              </w:rPr>
            </w:pPr>
            <w:r>
              <w:rPr>
                <w:w w:val="105"/>
                <w:sz w:val="15"/>
              </w:rPr>
              <w:t>for future instruction for</w:t>
            </w:r>
          </w:p>
        </w:tc>
        <w:tc>
          <w:tcPr>
            <w:tcW w:w="1944" w:type="dxa"/>
            <w:tcBorders>
              <w:top w:val="nil"/>
              <w:bottom w:val="nil"/>
            </w:tcBorders>
          </w:tcPr>
          <w:p w:rsidR="005D0EAD" w:rsidRDefault="000605CF">
            <w:pPr>
              <w:pStyle w:val="TableParagraph"/>
              <w:spacing w:before="13"/>
              <w:ind w:left="15"/>
              <w:rPr>
                <w:sz w:val="15"/>
              </w:rPr>
            </w:pPr>
            <w:r>
              <w:rPr>
                <w:w w:val="105"/>
                <w:sz w:val="15"/>
              </w:rPr>
              <w:t>may  have adapted</w:t>
            </w:r>
          </w:p>
        </w:tc>
      </w:tr>
      <w:tr w:rsidR="005D0EAD">
        <w:trPr>
          <w:trHeight w:val="200"/>
        </w:trPr>
        <w:tc>
          <w:tcPr>
            <w:tcW w:w="1712" w:type="dxa"/>
            <w:tcBorders>
              <w:top w:val="nil"/>
              <w:bottom w:val="nil"/>
            </w:tcBorders>
          </w:tcPr>
          <w:p w:rsidR="005D0EAD" w:rsidRDefault="005D0EAD">
            <w:pPr>
              <w:pStyle w:val="TableParagraph"/>
              <w:rPr>
                <w:sz w:val="14"/>
              </w:rPr>
            </w:pPr>
          </w:p>
        </w:tc>
        <w:tc>
          <w:tcPr>
            <w:tcW w:w="1942" w:type="dxa"/>
            <w:tcBorders>
              <w:top w:val="nil"/>
              <w:bottom w:val="nil"/>
            </w:tcBorders>
          </w:tcPr>
          <w:p w:rsidR="005D0EAD" w:rsidRDefault="000605CF">
            <w:pPr>
              <w:pStyle w:val="TableParagraph"/>
              <w:spacing w:before="8"/>
              <w:ind w:left="11"/>
              <w:rPr>
                <w:sz w:val="15"/>
              </w:rPr>
            </w:pPr>
            <w:r>
              <w:rPr>
                <w:w w:val="105"/>
                <w:sz w:val="15"/>
              </w:rPr>
              <w:t>of future instruction.</w:t>
            </w:r>
          </w:p>
        </w:tc>
        <w:tc>
          <w:tcPr>
            <w:tcW w:w="1947" w:type="dxa"/>
            <w:tcBorders>
              <w:top w:val="nil"/>
              <w:bottom w:val="nil"/>
            </w:tcBorders>
          </w:tcPr>
          <w:p w:rsidR="005D0EAD" w:rsidRDefault="005D0EAD">
            <w:pPr>
              <w:pStyle w:val="TableParagraph"/>
              <w:rPr>
                <w:sz w:val="14"/>
              </w:rPr>
            </w:pPr>
          </w:p>
        </w:tc>
        <w:tc>
          <w:tcPr>
            <w:tcW w:w="1958" w:type="dxa"/>
            <w:tcBorders>
              <w:top w:val="nil"/>
              <w:bottom w:val="nil"/>
            </w:tcBorders>
          </w:tcPr>
          <w:p w:rsidR="005D0EAD" w:rsidRDefault="000605CF">
            <w:pPr>
              <w:pStyle w:val="TableParagraph"/>
              <w:spacing w:before="23" w:line="170" w:lineRule="exact"/>
              <w:ind w:left="16"/>
              <w:rPr>
                <w:sz w:val="15"/>
              </w:rPr>
            </w:pPr>
            <w:r>
              <w:rPr>
                <w:w w:val="105"/>
                <w:sz w:val="15"/>
              </w:rPr>
              <w:t>groups  of students.</w:t>
            </w:r>
          </w:p>
        </w:tc>
        <w:tc>
          <w:tcPr>
            <w:tcW w:w="1944" w:type="dxa"/>
            <w:tcBorders>
              <w:top w:val="nil"/>
              <w:bottom w:val="nil"/>
            </w:tcBorders>
          </w:tcPr>
          <w:p w:rsidR="005D0EAD" w:rsidRDefault="000605CF">
            <w:pPr>
              <w:pStyle w:val="TableParagraph"/>
              <w:spacing w:before="13"/>
              <w:ind w:left="15"/>
              <w:rPr>
                <w:sz w:val="15"/>
              </w:rPr>
            </w:pPr>
            <w:r>
              <w:rPr>
                <w:w w:val="105"/>
                <w:sz w:val="15"/>
              </w:rPr>
              <w:t>assessment for individuals,</w:t>
            </w:r>
          </w:p>
        </w:tc>
      </w:tr>
      <w:tr w:rsidR="005D0EAD">
        <w:trPr>
          <w:trHeight w:val="200"/>
        </w:trPr>
        <w:tc>
          <w:tcPr>
            <w:tcW w:w="1712" w:type="dxa"/>
            <w:tcBorders>
              <w:top w:val="nil"/>
              <w:bottom w:val="nil"/>
            </w:tcBorders>
          </w:tcPr>
          <w:p w:rsidR="005D0EAD" w:rsidRDefault="005D0EAD">
            <w:pPr>
              <w:pStyle w:val="TableParagraph"/>
              <w:rPr>
                <w:sz w:val="14"/>
              </w:rPr>
            </w:pPr>
          </w:p>
        </w:tc>
        <w:tc>
          <w:tcPr>
            <w:tcW w:w="1942" w:type="dxa"/>
            <w:tcBorders>
              <w:top w:val="nil"/>
              <w:bottom w:val="nil"/>
            </w:tcBorders>
          </w:tcPr>
          <w:p w:rsidR="005D0EAD" w:rsidRDefault="005D0EAD">
            <w:pPr>
              <w:pStyle w:val="TableParagraph"/>
              <w:rPr>
                <w:sz w:val="14"/>
              </w:rPr>
            </w:pPr>
          </w:p>
        </w:tc>
        <w:tc>
          <w:tcPr>
            <w:tcW w:w="1947" w:type="dxa"/>
            <w:tcBorders>
              <w:top w:val="nil"/>
              <w:bottom w:val="nil"/>
            </w:tcBorders>
          </w:tcPr>
          <w:p w:rsidR="005D0EAD" w:rsidRDefault="005D0EAD">
            <w:pPr>
              <w:pStyle w:val="TableParagraph"/>
              <w:rPr>
                <w:sz w:val="14"/>
              </w:rPr>
            </w:pPr>
          </w:p>
        </w:tc>
        <w:tc>
          <w:tcPr>
            <w:tcW w:w="1958" w:type="dxa"/>
            <w:tcBorders>
              <w:top w:val="nil"/>
              <w:bottom w:val="nil"/>
            </w:tcBorders>
          </w:tcPr>
          <w:p w:rsidR="005D0EAD" w:rsidRDefault="005D0EAD">
            <w:pPr>
              <w:pStyle w:val="TableParagraph"/>
              <w:rPr>
                <w:sz w:val="14"/>
              </w:rPr>
            </w:pPr>
          </w:p>
        </w:tc>
        <w:tc>
          <w:tcPr>
            <w:tcW w:w="1944" w:type="dxa"/>
            <w:tcBorders>
              <w:top w:val="nil"/>
              <w:bottom w:val="nil"/>
            </w:tcBorders>
          </w:tcPr>
          <w:p w:rsidR="005D0EAD" w:rsidRDefault="000605CF">
            <w:pPr>
              <w:pStyle w:val="TableParagraph"/>
              <w:spacing w:before="11"/>
              <w:ind w:left="15"/>
              <w:rPr>
                <w:sz w:val="15"/>
              </w:rPr>
            </w:pPr>
            <w:r>
              <w:rPr>
                <w:w w:val="105"/>
                <w:sz w:val="15"/>
              </w:rPr>
              <w:t>and the teacher uses</w:t>
            </w:r>
          </w:p>
        </w:tc>
      </w:tr>
      <w:tr w:rsidR="005D0EAD">
        <w:trPr>
          <w:trHeight w:val="200"/>
        </w:trPr>
        <w:tc>
          <w:tcPr>
            <w:tcW w:w="1712" w:type="dxa"/>
            <w:tcBorders>
              <w:top w:val="nil"/>
              <w:bottom w:val="nil"/>
            </w:tcBorders>
          </w:tcPr>
          <w:p w:rsidR="005D0EAD" w:rsidRDefault="005D0EAD">
            <w:pPr>
              <w:pStyle w:val="TableParagraph"/>
              <w:rPr>
                <w:sz w:val="14"/>
              </w:rPr>
            </w:pPr>
          </w:p>
        </w:tc>
        <w:tc>
          <w:tcPr>
            <w:tcW w:w="1942" w:type="dxa"/>
            <w:tcBorders>
              <w:top w:val="nil"/>
              <w:bottom w:val="nil"/>
            </w:tcBorders>
          </w:tcPr>
          <w:p w:rsidR="005D0EAD" w:rsidRDefault="005D0EAD">
            <w:pPr>
              <w:pStyle w:val="TableParagraph"/>
              <w:rPr>
                <w:sz w:val="14"/>
              </w:rPr>
            </w:pPr>
          </w:p>
        </w:tc>
        <w:tc>
          <w:tcPr>
            <w:tcW w:w="1947" w:type="dxa"/>
            <w:tcBorders>
              <w:top w:val="nil"/>
              <w:bottom w:val="nil"/>
            </w:tcBorders>
          </w:tcPr>
          <w:p w:rsidR="005D0EAD" w:rsidRDefault="005D0EAD">
            <w:pPr>
              <w:pStyle w:val="TableParagraph"/>
              <w:rPr>
                <w:sz w:val="14"/>
              </w:rPr>
            </w:pPr>
          </w:p>
        </w:tc>
        <w:tc>
          <w:tcPr>
            <w:tcW w:w="1958" w:type="dxa"/>
            <w:tcBorders>
              <w:top w:val="nil"/>
              <w:bottom w:val="nil"/>
            </w:tcBorders>
          </w:tcPr>
          <w:p w:rsidR="005D0EAD" w:rsidRDefault="005D0EAD">
            <w:pPr>
              <w:pStyle w:val="TableParagraph"/>
              <w:rPr>
                <w:sz w:val="14"/>
              </w:rPr>
            </w:pPr>
          </w:p>
        </w:tc>
        <w:tc>
          <w:tcPr>
            <w:tcW w:w="1944" w:type="dxa"/>
            <w:tcBorders>
              <w:top w:val="nil"/>
              <w:bottom w:val="nil"/>
            </w:tcBorders>
          </w:tcPr>
          <w:p w:rsidR="005D0EAD" w:rsidRDefault="000605CF">
            <w:pPr>
              <w:pStyle w:val="TableParagraph"/>
              <w:spacing w:before="13"/>
              <w:ind w:left="15"/>
              <w:rPr>
                <w:sz w:val="15"/>
              </w:rPr>
            </w:pPr>
            <w:r>
              <w:rPr>
                <w:w w:val="105"/>
                <w:sz w:val="15"/>
              </w:rPr>
              <w:t>assessment results to plan</w:t>
            </w:r>
          </w:p>
        </w:tc>
      </w:tr>
      <w:tr w:rsidR="005D0EAD">
        <w:trPr>
          <w:trHeight w:val="200"/>
        </w:trPr>
        <w:tc>
          <w:tcPr>
            <w:tcW w:w="1712" w:type="dxa"/>
            <w:tcBorders>
              <w:top w:val="nil"/>
              <w:bottom w:val="nil"/>
            </w:tcBorders>
          </w:tcPr>
          <w:p w:rsidR="005D0EAD" w:rsidRDefault="005D0EAD">
            <w:pPr>
              <w:pStyle w:val="TableParagraph"/>
              <w:rPr>
                <w:sz w:val="14"/>
              </w:rPr>
            </w:pPr>
          </w:p>
        </w:tc>
        <w:tc>
          <w:tcPr>
            <w:tcW w:w="1942" w:type="dxa"/>
            <w:tcBorders>
              <w:top w:val="nil"/>
              <w:bottom w:val="nil"/>
            </w:tcBorders>
          </w:tcPr>
          <w:p w:rsidR="005D0EAD" w:rsidRDefault="005D0EAD">
            <w:pPr>
              <w:pStyle w:val="TableParagraph"/>
              <w:rPr>
                <w:sz w:val="14"/>
              </w:rPr>
            </w:pPr>
          </w:p>
        </w:tc>
        <w:tc>
          <w:tcPr>
            <w:tcW w:w="1947" w:type="dxa"/>
            <w:tcBorders>
              <w:top w:val="nil"/>
              <w:bottom w:val="nil"/>
            </w:tcBorders>
          </w:tcPr>
          <w:p w:rsidR="005D0EAD" w:rsidRDefault="005D0EAD">
            <w:pPr>
              <w:pStyle w:val="TableParagraph"/>
              <w:rPr>
                <w:sz w:val="14"/>
              </w:rPr>
            </w:pPr>
          </w:p>
        </w:tc>
        <w:tc>
          <w:tcPr>
            <w:tcW w:w="1958" w:type="dxa"/>
            <w:tcBorders>
              <w:top w:val="nil"/>
              <w:bottom w:val="nil"/>
            </w:tcBorders>
          </w:tcPr>
          <w:p w:rsidR="005D0EAD" w:rsidRDefault="005D0EAD">
            <w:pPr>
              <w:pStyle w:val="TableParagraph"/>
              <w:rPr>
                <w:sz w:val="14"/>
              </w:rPr>
            </w:pPr>
          </w:p>
        </w:tc>
        <w:tc>
          <w:tcPr>
            <w:tcW w:w="1944" w:type="dxa"/>
            <w:tcBorders>
              <w:top w:val="nil"/>
              <w:bottom w:val="nil"/>
            </w:tcBorders>
          </w:tcPr>
          <w:p w:rsidR="005D0EAD" w:rsidRDefault="000605CF">
            <w:pPr>
              <w:pStyle w:val="TableParagraph"/>
              <w:spacing w:before="16"/>
              <w:ind w:left="10"/>
              <w:rPr>
                <w:sz w:val="15"/>
              </w:rPr>
            </w:pPr>
            <w:r>
              <w:rPr>
                <w:w w:val="105"/>
                <w:sz w:val="15"/>
              </w:rPr>
              <w:t>future  instruction for</w:t>
            </w:r>
          </w:p>
        </w:tc>
      </w:tr>
      <w:tr w:rsidR="005D0EAD">
        <w:trPr>
          <w:trHeight w:val="300"/>
        </w:trPr>
        <w:tc>
          <w:tcPr>
            <w:tcW w:w="1712" w:type="dxa"/>
            <w:tcBorders>
              <w:top w:val="nil"/>
              <w:bottom w:val="nil"/>
            </w:tcBorders>
          </w:tcPr>
          <w:p w:rsidR="005D0EAD" w:rsidRDefault="005D0EAD">
            <w:pPr>
              <w:pStyle w:val="TableParagraph"/>
              <w:rPr>
                <w:sz w:val="14"/>
              </w:rPr>
            </w:pPr>
          </w:p>
        </w:tc>
        <w:tc>
          <w:tcPr>
            <w:tcW w:w="1942" w:type="dxa"/>
            <w:tcBorders>
              <w:top w:val="nil"/>
            </w:tcBorders>
          </w:tcPr>
          <w:p w:rsidR="005D0EAD" w:rsidRDefault="005D0EAD">
            <w:pPr>
              <w:pStyle w:val="TableParagraph"/>
              <w:rPr>
                <w:sz w:val="14"/>
              </w:rPr>
            </w:pPr>
          </w:p>
        </w:tc>
        <w:tc>
          <w:tcPr>
            <w:tcW w:w="1947" w:type="dxa"/>
            <w:tcBorders>
              <w:top w:val="nil"/>
            </w:tcBorders>
          </w:tcPr>
          <w:p w:rsidR="005D0EAD" w:rsidRDefault="005D0EAD">
            <w:pPr>
              <w:pStyle w:val="TableParagraph"/>
              <w:rPr>
                <w:sz w:val="14"/>
              </w:rPr>
            </w:pPr>
          </w:p>
        </w:tc>
        <w:tc>
          <w:tcPr>
            <w:tcW w:w="1958" w:type="dxa"/>
            <w:tcBorders>
              <w:top w:val="nil"/>
              <w:bottom w:val="single" w:sz="12" w:space="0" w:color="000000"/>
            </w:tcBorders>
          </w:tcPr>
          <w:p w:rsidR="005D0EAD" w:rsidRDefault="005D0EAD">
            <w:pPr>
              <w:pStyle w:val="TableParagraph"/>
              <w:rPr>
                <w:sz w:val="14"/>
              </w:rPr>
            </w:pPr>
          </w:p>
        </w:tc>
        <w:tc>
          <w:tcPr>
            <w:tcW w:w="1944" w:type="dxa"/>
            <w:tcBorders>
              <w:top w:val="nil"/>
            </w:tcBorders>
          </w:tcPr>
          <w:p w:rsidR="005D0EAD" w:rsidRDefault="000605CF">
            <w:pPr>
              <w:pStyle w:val="TableParagraph"/>
              <w:spacing w:before="16"/>
              <w:ind w:left="16"/>
              <w:rPr>
                <w:sz w:val="15"/>
              </w:rPr>
            </w:pPr>
            <w:r>
              <w:rPr>
                <w:sz w:val="15"/>
              </w:rPr>
              <w:t>individual  students.</w:t>
            </w:r>
          </w:p>
        </w:tc>
      </w:tr>
      <w:tr w:rsidR="005D0EAD">
        <w:trPr>
          <w:trHeight w:val="220"/>
        </w:trPr>
        <w:tc>
          <w:tcPr>
            <w:tcW w:w="1712" w:type="dxa"/>
            <w:tcBorders>
              <w:top w:val="nil"/>
            </w:tcBorders>
          </w:tcPr>
          <w:p w:rsidR="005D0EAD" w:rsidRDefault="005D0EAD">
            <w:pPr>
              <w:pStyle w:val="TableParagraph"/>
              <w:rPr>
                <w:sz w:val="14"/>
              </w:rPr>
            </w:pPr>
          </w:p>
        </w:tc>
        <w:tc>
          <w:tcPr>
            <w:tcW w:w="1942" w:type="dxa"/>
          </w:tcPr>
          <w:p w:rsidR="005D0EAD" w:rsidRDefault="000605CF">
            <w:pPr>
              <w:pStyle w:val="TableParagraph"/>
              <w:spacing w:line="219" w:lineRule="exact"/>
              <w:jc w:val="center"/>
              <w:rPr>
                <w:sz w:val="21"/>
              </w:rPr>
            </w:pPr>
            <w:r>
              <w:rPr>
                <w:w w:val="107"/>
                <w:sz w:val="21"/>
              </w:rPr>
              <w:t>D</w:t>
            </w:r>
          </w:p>
        </w:tc>
        <w:tc>
          <w:tcPr>
            <w:tcW w:w="1947" w:type="dxa"/>
            <w:tcBorders>
              <w:bottom w:val="single" w:sz="12" w:space="0" w:color="000000"/>
            </w:tcBorders>
          </w:tcPr>
          <w:p w:rsidR="005D0EAD" w:rsidRDefault="000605CF">
            <w:pPr>
              <w:pStyle w:val="TableParagraph"/>
              <w:spacing w:line="219" w:lineRule="exact"/>
              <w:ind w:left="9"/>
              <w:jc w:val="center"/>
              <w:rPr>
                <w:sz w:val="21"/>
              </w:rPr>
            </w:pPr>
            <w:r>
              <w:rPr>
                <w:w w:val="107"/>
                <w:sz w:val="21"/>
              </w:rPr>
              <w:t>D</w:t>
            </w:r>
          </w:p>
        </w:tc>
        <w:tc>
          <w:tcPr>
            <w:tcW w:w="1958" w:type="dxa"/>
            <w:tcBorders>
              <w:top w:val="single" w:sz="12" w:space="0" w:color="000000"/>
              <w:bottom w:val="single" w:sz="12" w:space="0" w:color="000000"/>
            </w:tcBorders>
          </w:tcPr>
          <w:p w:rsidR="005D0EAD" w:rsidRDefault="000605CF">
            <w:pPr>
              <w:pStyle w:val="TableParagraph"/>
              <w:spacing w:line="219" w:lineRule="exact"/>
              <w:ind w:right="33"/>
              <w:jc w:val="center"/>
              <w:rPr>
                <w:sz w:val="21"/>
              </w:rPr>
            </w:pPr>
            <w:r>
              <w:rPr>
                <w:w w:val="107"/>
                <w:sz w:val="21"/>
              </w:rPr>
              <w:t>D</w:t>
            </w:r>
          </w:p>
        </w:tc>
        <w:tc>
          <w:tcPr>
            <w:tcW w:w="1944" w:type="dxa"/>
          </w:tcPr>
          <w:p w:rsidR="005D0EAD" w:rsidRDefault="000605CF">
            <w:pPr>
              <w:pStyle w:val="TableParagraph"/>
              <w:spacing w:line="219" w:lineRule="exact"/>
              <w:ind w:left="93"/>
              <w:jc w:val="center"/>
              <w:rPr>
                <w:sz w:val="21"/>
              </w:rPr>
            </w:pPr>
            <w:r>
              <w:rPr>
                <w:w w:val="107"/>
                <w:sz w:val="21"/>
              </w:rPr>
              <w:t>D</w:t>
            </w:r>
          </w:p>
        </w:tc>
      </w:tr>
      <w:tr w:rsidR="005D0EAD">
        <w:trPr>
          <w:trHeight w:val="880"/>
        </w:trPr>
        <w:tc>
          <w:tcPr>
            <w:tcW w:w="9503" w:type="dxa"/>
            <w:gridSpan w:val="5"/>
            <w:tcBorders>
              <w:top w:val="single" w:sz="12" w:space="0" w:color="000000"/>
            </w:tcBorders>
          </w:tcPr>
          <w:p w:rsidR="005D0EAD" w:rsidRDefault="000605CF">
            <w:pPr>
              <w:pStyle w:val="TableParagraph"/>
              <w:spacing w:line="225" w:lineRule="auto"/>
              <w:ind w:left="324" w:right="8600" w:hanging="42"/>
              <w:rPr>
                <w:sz w:val="15"/>
              </w:rPr>
            </w:pPr>
            <w:r>
              <w:rPr>
                <w:w w:val="105"/>
                <w:sz w:val="15"/>
              </w:rPr>
              <w:t>Elements include:</w:t>
            </w:r>
          </w:p>
          <w:p w:rsidR="005D0EAD" w:rsidRDefault="000605CF">
            <w:pPr>
              <w:pStyle w:val="TableParagraph"/>
              <w:spacing w:before="19"/>
              <w:ind w:left="132"/>
              <w:rPr>
                <w:sz w:val="15"/>
              </w:rPr>
            </w:pPr>
            <w:r>
              <w:rPr>
                <w:w w:val="105"/>
                <w:sz w:val="15"/>
              </w:rPr>
              <w:t>Congruence with instructional outcomes</w:t>
            </w:r>
          </w:p>
          <w:p w:rsidR="005D0EAD" w:rsidRDefault="000605CF">
            <w:pPr>
              <w:pStyle w:val="TableParagraph"/>
              <w:spacing w:before="47" w:line="172" w:lineRule="exact"/>
              <w:ind w:left="132"/>
              <w:rPr>
                <w:sz w:val="15"/>
              </w:rPr>
            </w:pPr>
            <w:r>
              <w:rPr>
                <w:w w:val="105"/>
                <w:sz w:val="15"/>
              </w:rPr>
              <w:t>Criteria and standards</w:t>
            </w:r>
          </w:p>
          <w:p w:rsidR="005D0EAD" w:rsidRDefault="000605CF">
            <w:pPr>
              <w:pStyle w:val="TableParagraph"/>
              <w:tabs>
                <w:tab w:val="left" w:pos="1509"/>
              </w:tabs>
              <w:spacing w:line="134" w:lineRule="exact"/>
              <w:ind w:left="137"/>
              <w:rPr>
                <w:sz w:val="9"/>
              </w:rPr>
            </w:pPr>
            <w:r>
              <w:rPr>
                <w:w w:val="135"/>
                <w:sz w:val="13"/>
              </w:rPr>
              <w:t>npc;,,n nf</w:t>
            </w:r>
            <w:r>
              <w:rPr>
                <w:spacing w:val="-8"/>
                <w:w w:val="135"/>
                <w:sz w:val="13"/>
              </w:rPr>
              <w:t xml:space="preserve"> </w:t>
            </w:r>
            <w:r>
              <w:rPr>
                <w:w w:val="135"/>
                <w:sz w:val="13"/>
              </w:rPr>
              <w:t>.</w:t>
            </w:r>
            <w:r>
              <w:rPr>
                <w:spacing w:val="-11"/>
                <w:w w:val="135"/>
                <w:sz w:val="13"/>
              </w:rPr>
              <w:t xml:space="preserve"> </w:t>
            </w:r>
            <w:r>
              <w:rPr>
                <w:w w:val="135"/>
                <w:sz w:val="13"/>
              </w:rPr>
              <w:t>..</w:t>
            </w:r>
            <w:r>
              <w:rPr>
                <w:w w:val="135"/>
                <w:sz w:val="13"/>
              </w:rPr>
              <w:tab/>
            </w:r>
            <w:r>
              <w:rPr>
                <w:w w:val="135"/>
                <w:sz w:val="9"/>
              </w:rPr>
              <w:t>OSPeemPnte</w:t>
            </w:r>
          </w:p>
        </w:tc>
      </w:tr>
      <w:tr w:rsidR="005D0EAD">
        <w:trPr>
          <w:trHeight w:val="1160"/>
        </w:trPr>
        <w:tc>
          <w:tcPr>
            <w:tcW w:w="9503" w:type="dxa"/>
            <w:gridSpan w:val="5"/>
          </w:tcPr>
          <w:p w:rsidR="005D0EAD" w:rsidRDefault="000605CF">
            <w:pPr>
              <w:pStyle w:val="TableParagraph"/>
              <w:spacing w:before="8"/>
              <w:ind w:left="4"/>
              <w:rPr>
                <w:sz w:val="15"/>
              </w:rPr>
            </w:pPr>
            <w:r>
              <w:rPr>
                <w:w w:val="105"/>
                <w:sz w:val="15"/>
              </w:rPr>
              <w:t>Self-Rating</w:t>
            </w:r>
          </w:p>
          <w:p w:rsidR="005D0EAD" w:rsidRDefault="005D0EAD">
            <w:pPr>
              <w:pStyle w:val="TableParagraph"/>
              <w:rPr>
                <w:rFonts w:ascii="Arial"/>
                <w:sz w:val="17"/>
              </w:rPr>
            </w:pPr>
          </w:p>
          <w:p w:rsidR="005D0EAD" w:rsidRDefault="000605CF">
            <w:pPr>
              <w:pStyle w:val="TableParagraph"/>
              <w:ind w:left="11"/>
              <w:rPr>
                <w:sz w:val="15"/>
              </w:rPr>
            </w:pPr>
            <w:r>
              <w:rPr>
                <w:w w:val="105"/>
                <w:sz w:val="15"/>
              </w:rPr>
              <w:t>Peer Rating</w:t>
            </w:r>
          </w:p>
          <w:p w:rsidR="005D0EAD" w:rsidRDefault="005D0EAD">
            <w:pPr>
              <w:pStyle w:val="TableParagraph"/>
              <w:spacing w:before="6"/>
              <w:rPr>
                <w:rFonts w:ascii="Arial"/>
                <w:sz w:val="16"/>
              </w:rPr>
            </w:pPr>
          </w:p>
          <w:p w:rsidR="005D0EAD" w:rsidRDefault="000605CF">
            <w:pPr>
              <w:pStyle w:val="TableParagraph"/>
              <w:spacing w:line="259" w:lineRule="auto"/>
              <w:ind w:left="11" w:right="8192" w:firstLine="1"/>
              <w:rPr>
                <w:sz w:val="15"/>
              </w:rPr>
            </w:pPr>
            <w:r>
              <w:rPr>
                <w:w w:val="105"/>
                <w:sz w:val="15"/>
              </w:rPr>
              <w:t>Administrator Rating</w:t>
            </w:r>
          </w:p>
        </w:tc>
      </w:tr>
    </w:tbl>
    <w:p w:rsidR="005D0EAD" w:rsidRDefault="005D0EAD">
      <w:pPr>
        <w:pStyle w:val="BodyText"/>
        <w:spacing w:before="6" w:after="1"/>
        <w:rPr>
          <w:rFonts w:ascii="Arial"/>
          <w:sz w:val="15"/>
        </w:rPr>
      </w:pPr>
    </w:p>
    <w:p w:rsidR="005D0EAD" w:rsidRDefault="000605CF">
      <w:pPr>
        <w:pStyle w:val="BodyText"/>
        <w:spacing w:line="162" w:lineRule="exact"/>
        <w:ind w:left="3146"/>
        <w:rPr>
          <w:rFonts w:ascii="Arial"/>
          <w:sz w:val="16"/>
        </w:rPr>
      </w:pPr>
      <w:r>
        <w:rPr>
          <w:rFonts w:ascii="Arial"/>
          <w:position w:val="-2"/>
          <w:sz w:val="16"/>
        </w:rPr>
      </w:r>
      <w:r>
        <w:rPr>
          <w:rFonts w:ascii="Arial"/>
          <w:position w:val="-2"/>
          <w:sz w:val="16"/>
        </w:rPr>
        <w:pict>
          <v:shape id="_x0000_s1261" type="#_x0000_t202" style="width:388.7pt;height:8.15pt;mso-left-percent:-10001;mso-top-percent:-10001;mso-position-horizontal:absolute;mso-position-horizontal-relative:char;mso-position-vertical:absolute;mso-position-vertical-relative:line;mso-left-percent:-10001;mso-top-percent:-10001" filled="f" stroked="f">
            <v:textbox inset="0,0,0,0">
              <w:txbxContent>
                <w:p w:rsidR="005D0EAD" w:rsidRDefault="000605CF">
                  <w:pPr>
                    <w:spacing w:line="154" w:lineRule="exact"/>
                    <w:ind w:left="3404" w:right="3455"/>
                    <w:jc w:val="center"/>
                    <w:rPr>
                      <w:b/>
                      <w:sz w:val="15"/>
                    </w:rPr>
                  </w:pPr>
                  <w:r>
                    <w:rPr>
                      <w:b/>
                      <w:w w:val="105"/>
                      <w:sz w:val="15"/>
                    </w:rPr>
                    <w:t>Performance</w:t>
                  </w:r>
                </w:p>
              </w:txbxContent>
            </v:textbox>
            <w10:wrap type="none"/>
            <w10:anchorlock/>
          </v:shape>
        </w:pict>
      </w:r>
    </w:p>
    <w:p w:rsidR="005D0EAD" w:rsidRDefault="005D0EAD">
      <w:pPr>
        <w:spacing w:line="162" w:lineRule="exact"/>
        <w:rPr>
          <w:rFonts w:ascii="Arial"/>
          <w:sz w:val="16"/>
        </w:rPr>
        <w:sectPr w:rsidR="005D0EAD">
          <w:pgSz w:w="12200" w:h="15800"/>
          <w:pgMar w:top="80" w:right="920" w:bottom="0" w:left="0" w:header="720" w:footer="720" w:gutter="0"/>
          <w:cols w:space="720"/>
        </w:sectPr>
      </w:pPr>
    </w:p>
    <w:p w:rsidR="005D0EAD" w:rsidRDefault="005D0EAD">
      <w:pPr>
        <w:pStyle w:val="BodyText"/>
        <w:rPr>
          <w:rFonts w:ascii="Arial"/>
          <w:sz w:val="16"/>
        </w:rPr>
      </w:pPr>
    </w:p>
    <w:p w:rsidR="005D0EAD" w:rsidRDefault="005D0EAD">
      <w:pPr>
        <w:pStyle w:val="BodyText"/>
        <w:rPr>
          <w:rFonts w:ascii="Arial"/>
          <w:sz w:val="16"/>
        </w:rPr>
      </w:pPr>
    </w:p>
    <w:p w:rsidR="005D0EAD" w:rsidRDefault="005D0EAD">
      <w:pPr>
        <w:pStyle w:val="BodyText"/>
        <w:rPr>
          <w:rFonts w:ascii="Arial"/>
          <w:sz w:val="16"/>
        </w:rPr>
      </w:pPr>
    </w:p>
    <w:p w:rsidR="005D0EAD" w:rsidRDefault="005D0EAD">
      <w:pPr>
        <w:pStyle w:val="BodyText"/>
        <w:rPr>
          <w:rFonts w:ascii="Arial"/>
          <w:sz w:val="16"/>
        </w:rPr>
      </w:pPr>
    </w:p>
    <w:p w:rsidR="005D0EAD" w:rsidRDefault="000605CF">
      <w:pPr>
        <w:tabs>
          <w:tab w:val="left" w:pos="1520"/>
        </w:tabs>
        <w:spacing w:before="107" w:line="206" w:lineRule="auto"/>
        <w:ind w:left="1516" w:hanging="602"/>
        <w:rPr>
          <w:sz w:val="15"/>
        </w:rPr>
      </w:pPr>
      <w:r>
        <w:pict>
          <v:line id="_x0000_s1260" style="position:absolute;left:0;text-align:left;z-index:-150520;mso-position-horizontal-relative:page" from="74.9pt,201.85pt" to="74.9pt,-7.75pt" strokeweight=".25278mm">
            <w10:wrap anchorx="page"/>
          </v:line>
        </w:pict>
      </w:r>
      <w:r>
        <w:rPr>
          <w:rFonts w:ascii="Arial"/>
          <w:i/>
          <w:position w:val="-2"/>
          <w:sz w:val="30"/>
        </w:rPr>
        <w:t>)</w:t>
      </w:r>
      <w:r>
        <w:rPr>
          <w:rFonts w:ascii="Arial"/>
          <w:i/>
          <w:position w:val="-2"/>
          <w:sz w:val="30"/>
        </w:rPr>
        <w:tab/>
      </w:r>
      <w:r>
        <w:rPr>
          <w:rFonts w:ascii="Arial"/>
          <w:i/>
          <w:position w:val="-2"/>
          <w:sz w:val="30"/>
        </w:rPr>
        <w:tab/>
      </w:r>
      <w:r>
        <w:rPr>
          <w:rFonts w:ascii="Arial"/>
          <w:b/>
          <w:sz w:val="14"/>
        </w:rPr>
        <w:t>2a.</w:t>
      </w:r>
      <w:r>
        <w:rPr>
          <w:rFonts w:ascii="Arial"/>
          <w:b/>
          <w:spacing w:val="15"/>
          <w:sz w:val="14"/>
        </w:rPr>
        <w:t xml:space="preserve"> </w:t>
      </w:r>
      <w:r>
        <w:rPr>
          <w:sz w:val="15"/>
        </w:rPr>
        <w:t>Creating</w:t>
      </w:r>
      <w:r>
        <w:rPr>
          <w:spacing w:val="23"/>
          <w:sz w:val="15"/>
        </w:rPr>
        <w:t xml:space="preserve"> </w:t>
      </w:r>
      <w:r>
        <w:rPr>
          <w:sz w:val="15"/>
        </w:rPr>
        <w:t>an</w:t>
      </w:r>
      <w:r>
        <w:rPr>
          <w:spacing w:val="-1"/>
          <w:w w:val="107"/>
          <w:sz w:val="15"/>
        </w:rPr>
        <w:t xml:space="preserve"> </w:t>
      </w:r>
      <w:r>
        <w:rPr>
          <w:sz w:val="15"/>
        </w:rPr>
        <w:t xml:space="preserve">Environment </w:t>
      </w:r>
      <w:r>
        <w:rPr>
          <w:spacing w:val="27"/>
          <w:sz w:val="15"/>
        </w:rPr>
        <w:t xml:space="preserve"> </w:t>
      </w:r>
      <w:r>
        <w:rPr>
          <w:sz w:val="15"/>
        </w:rPr>
        <w:t>of</w:t>
      </w:r>
    </w:p>
    <w:p w:rsidR="005D0EAD" w:rsidRDefault="000605CF">
      <w:pPr>
        <w:spacing w:before="27"/>
        <w:ind w:left="1521"/>
        <w:rPr>
          <w:sz w:val="15"/>
        </w:rPr>
      </w:pPr>
      <w:r>
        <w:rPr>
          <w:w w:val="105"/>
          <w:sz w:val="15"/>
        </w:rPr>
        <w:t>Respect  and Rapport</w:t>
      </w:r>
    </w:p>
    <w:p w:rsidR="005D0EAD" w:rsidRDefault="000605CF">
      <w:pPr>
        <w:spacing w:before="30"/>
        <w:ind w:left="226"/>
        <w:rPr>
          <w:b/>
          <w:sz w:val="15"/>
        </w:rPr>
      </w:pPr>
      <w:r>
        <w:br w:type="column"/>
      </w:r>
      <w:r>
        <w:rPr>
          <w:b/>
          <w:w w:val="105"/>
          <w:sz w:val="15"/>
        </w:rPr>
        <w:t>Unsatisfactory</w:t>
      </w:r>
    </w:p>
    <w:p w:rsidR="005D0EAD" w:rsidRDefault="000605CF">
      <w:pPr>
        <w:spacing w:before="28"/>
        <w:ind w:left="887"/>
        <w:rPr>
          <w:sz w:val="15"/>
        </w:rPr>
      </w:pPr>
      <w:r>
        <w:pict>
          <v:group id="_x0000_s1248" style="position:absolute;left:0;text-align:left;margin-left:134.4pt;margin-top:-20.2pt;width:412.95pt;height:249.1pt;z-index:-150568;mso-position-horizontal-relative:page" coordorigin="2688,-404" coordsize="8259,4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9" type="#_x0000_t75" style="position:absolute;left:2688;top:368;width:5165;height:384">
              <v:imagedata r:id="rId5" o:title=""/>
            </v:shape>
            <v:line id="_x0000_s1258" style="position:absolute" from="3138,2939" to="3138,699" strokeweight=".16853mm"/>
            <v:line id="_x0000_s1257" style="position:absolute" from="3131,374" to="3131,-392" strokeweight=".42128mm"/>
            <v:shape id="_x0000_s1256" style="position:absolute;left:5077;top:-3048;width:5850;height:4958" coordorigin="5078,-3047" coordsize="5850,4958" o:spt="100" adj="0,,0" path="m5078,2943r,-3148m7022,2943r,-3148m10927,4570r,-4957e" filled="f" strokeweight=".25278mm">
              <v:stroke joinstyle="round"/>
              <v:formulas/>
              <v:path arrowok="t" o:connecttype="segments"/>
            </v:shape>
            <v:line id="_x0000_s1255" style="position:absolute" from="3119,-377" to="10929,-377" strokeweight=".42128mm"/>
            <v:line id="_x0000_s1254" style="position:absolute" from="8980,-200" to="8980,474" strokeweight=".25278mm"/>
            <v:line id="_x0000_s1253" style="position:absolute" from="3119,-191" to="10929,-191" strokeweight=".42128mm"/>
            <v:shape id="_x0000_s1252" type="#_x0000_t75" style="position:absolute;left:9446;top:368;width:692;height:384">
              <v:imagedata r:id="rId6" o:title=""/>
            </v:shape>
            <v:line id="_x0000_s1251" style="position:absolute" from="8980,599" to="8980,2943" strokeweight=".25278mm"/>
            <v:line id="_x0000_s1250" style="position:absolute" from="7815,536" to="9401,536" strokeweight="2.19069mm"/>
            <v:line id="_x0000_s1249" style="position:absolute" from="3134,2671" to="10939,2671" strokeweight=".25278mm"/>
            <w10:wrap anchorx="page"/>
          </v:group>
        </w:pict>
      </w:r>
      <w:r>
        <w:rPr>
          <w:w w:val="105"/>
          <w:sz w:val="15"/>
        </w:rPr>
        <w:t>(0 points)</w:t>
      </w:r>
    </w:p>
    <w:p w:rsidR="005D0EAD" w:rsidRDefault="005D0EAD">
      <w:pPr>
        <w:pStyle w:val="BodyText"/>
        <w:rPr>
          <w:sz w:val="16"/>
        </w:rPr>
      </w:pPr>
    </w:p>
    <w:p w:rsidR="005D0EAD" w:rsidRDefault="005D0EAD">
      <w:pPr>
        <w:pStyle w:val="BodyText"/>
        <w:rPr>
          <w:sz w:val="16"/>
        </w:rPr>
      </w:pPr>
    </w:p>
    <w:p w:rsidR="005D0EAD" w:rsidRDefault="000605CF">
      <w:pPr>
        <w:spacing w:before="139" w:line="290" w:lineRule="auto"/>
        <w:ind w:left="237" w:right="-10" w:hanging="3"/>
        <w:rPr>
          <w:sz w:val="15"/>
        </w:rPr>
      </w:pPr>
      <w:r>
        <w:rPr>
          <w:w w:val="105"/>
          <w:sz w:val="15"/>
        </w:rPr>
        <w:t>Classroom interactions, both between the teacher and students and/or among students, are negative,</w:t>
      </w:r>
    </w:p>
    <w:p w:rsidR="005D0EAD" w:rsidRDefault="000605CF">
      <w:pPr>
        <w:spacing w:before="30"/>
        <w:ind w:left="81"/>
        <w:rPr>
          <w:b/>
          <w:sz w:val="15"/>
        </w:rPr>
      </w:pPr>
      <w:r>
        <w:br w:type="column"/>
      </w:r>
      <w:r>
        <w:rPr>
          <w:b/>
          <w:sz w:val="15"/>
        </w:rPr>
        <w:t>Needs Improvement</w:t>
      </w:r>
    </w:p>
    <w:p w:rsidR="005D0EAD" w:rsidRDefault="000605CF">
      <w:pPr>
        <w:spacing w:before="28"/>
        <w:ind w:left="741"/>
        <w:rPr>
          <w:sz w:val="15"/>
        </w:rPr>
      </w:pPr>
      <w:r>
        <w:rPr>
          <w:w w:val="105"/>
          <w:sz w:val="15"/>
        </w:rPr>
        <w:t>(1 points)</w:t>
      </w:r>
    </w:p>
    <w:p w:rsidR="005D0EAD" w:rsidRDefault="005D0EAD">
      <w:pPr>
        <w:pStyle w:val="BodyText"/>
        <w:rPr>
          <w:sz w:val="16"/>
        </w:rPr>
      </w:pPr>
    </w:p>
    <w:p w:rsidR="005D0EAD" w:rsidRDefault="005D0EAD">
      <w:pPr>
        <w:pStyle w:val="BodyText"/>
        <w:rPr>
          <w:sz w:val="16"/>
        </w:rPr>
      </w:pPr>
    </w:p>
    <w:p w:rsidR="005D0EAD" w:rsidRDefault="000605CF">
      <w:pPr>
        <w:spacing w:before="139" w:line="290" w:lineRule="auto"/>
        <w:ind w:left="87"/>
        <w:rPr>
          <w:sz w:val="15"/>
        </w:rPr>
      </w:pPr>
      <w:r>
        <w:rPr>
          <w:w w:val="105"/>
          <w:sz w:val="15"/>
        </w:rPr>
        <w:t>Classroom interactions are generally appropriate and free from conflict, but may be characterized by</w:t>
      </w:r>
    </w:p>
    <w:p w:rsidR="005D0EAD" w:rsidRDefault="000605CF">
      <w:pPr>
        <w:spacing w:before="21" w:line="247" w:lineRule="auto"/>
        <w:ind w:left="1548" w:right="1018" w:firstLine="93"/>
        <w:rPr>
          <w:sz w:val="15"/>
        </w:rPr>
      </w:pPr>
      <w:r>
        <w:br w:type="column"/>
      </w:r>
      <w:r>
        <w:rPr>
          <w:b/>
          <w:w w:val="105"/>
          <w:sz w:val="15"/>
        </w:rPr>
        <w:t xml:space="preserve">Highly Effective </w:t>
      </w:r>
      <w:r>
        <w:rPr>
          <w:w w:val="105"/>
          <w:sz w:val="15"/>
        </w:rPr>
        <w:t>(3 points)</w:t>
      </w:r>
    </w:p>
    <w:p w:rsidR="005D0EAD" w:rsidRDefault="005D0EAD">
      <w:pPr>
        <w:pStyle w:val="BodyText"/>
        <w:rPr>
          <w:sz w:val="16"/>
        </w:rPr>
      </w:pPr>
    </w:p>
    <w:p w:rsidR="005D0EAD" w:rsidRDefault="005D0EAD">
      <w:pPr>
        <w:pStyle w:val="BodyText"/>
        <w:spacing w:before="6"/>
        <w:rPr>
          <w:sz w:val="15"/>
        </w:rPr>
      </w:pPr>
    </w:p>
    <w:p w:rsidR="005D0EAD" w:rsidRDefault="000605CF">
      <w:pPr>
        <w:spacing w:line="290" w:lineRule="auto"/>
        <w:ind w:left="920" w:right="581" w:hanging="6"/>
        <w:rPr>
          <w:sz w:val="15"/>
        </w:rPr>
      </w:pPr>
      <w:r>
        <w:pict>
          <v:shape id="_x0000_s1247" type="#_x0000_t202" style="position:absolute;left:0;text-align:left;margin-left:351.45pt;margin-top:-44.55pt;width:97.25pt;height:32.7pt;z-index:1744;mso-position-horizontal-relative:page" filled="f" stroked="f">
            <v:textbox inset="0,0,0,0">
              <w:txbxContent>
                <w:p w:rsidR="005D0EAD" w:rsidRDefault="000605CF">
                  <w:pPr>
                    <w:spacing w:line="164" w:lineRule="exact"/>
                    <w:ind w:left="624" w:right="647"/>
                    <w:jc w:val="center"/>
                    <w:rPr>
                      <w:b/>
                      <w:sz w:val="15"/>
                    </w:rPr>
                  </w:pPr>
                  <w:r>
                    <w:rPr>
                      <w:b/>
                      <w:w w:val="105"/>
                      <w:sz w:val="15"/>
                    </w:rPr>
                    <w:t>Effective</w:t>
                  </w:r>
                </w:p>
                <w:p w:rsidR="005D0EAD" w:rsidRDefault="000605CF">
                  <w:pPr>
                    <w:spacing w:before="19"/>
                    <w:ind w:left="619" w:right="666"/>
                    <w:jc w:val="center"/>
                    <w:rPr>
                      <w:sz w:val="15"/>
                    </w:rPr>
                  </w:pPr>
                  <w:r>
                    <w:rPr>
                      <w:w w:val="105"/>
                      <w:sz w:val="15"/>
                    </w:rPr>
                    <w:t>(2 points)</w:t>
                  </w:r>
                </w:p>
              </w:txbxContent>
            </v:textbox>
            <w10:wrap anchorx="page"/>
          </v:shape>
        </w:pict>
      </w:r>
      <w:r>
        <w:pict>
          <v:shape id="_x0000_s1246" type="#_x0000_t202" style="position:absolute;left:0;text-align:left;margin-left:351.45pt;margin-top:-5.7pt;width:97.25pt;height:103.25pt;z-index:1768;mso-position-horizontal-relative:page" filled="f" stroked="f">
            <v:textbox inset="0,0,0,0">
              <w:txbxContent>
                <w:p w:rsidR="005D0EAD" w:rsidRDefault="000605CF">
                  <w:pPr>
                    <w:spacing w:before="113" w:line="290" w:lineRule="auto"/>
                    <w:ind w:left="14" w:right="72" w:hanging="3"/>
                    <w:rPr>
                      <w:sz w:val="15"/>
                    </w:rPr>
                  </w:pPr>
                  <w:r>
                    <w:rPr>
                      <w:w w:val="105"/>
                      <w:sz w:val="15"/>
                    </w:rPr>
                    <w:t>Classroom interactions are polite and respectful, reflecting caring, and are appropriate to the cultural and  developmental differences among groups of students.</w:t>
                  </w:r>
                </w:p>
              </w:txbxContent>
            </v:textbox>
            <w10:wrap anchorx="page"/>
          </v:shape>
        </w:pict>
      </w:r>
      <w:r>
        <w:rPr>
          <w:w w:val="105"/>
          <w:sz w:val="15"/>
        </w:rPr>
        <w:t>Classroom interactions are respectful, reflecting genuine caring and sensitivity to students'</w:t>
      </w:r>
    </w:p>
    <w:p w:rsidR="005D0EAD" w:rsidRDefault="005D0EAD">
      <w:pPr>
        <w:spacing w:line="290" w:lineRule="auto"/>
        <w:rPr>
          <w:sz w:val="15"/>
        </w:rPr>
        <w:sectPr w:rsidR="005D0EAD">
          <w:type w:val="continuous"/>
          <w:pgSz w:w="12200" w:h="15800"/>
          <w:pgMar w:top="120" w:right="920" w:bottom="280" w:left="0" w:header="720" w:footer="720" w:gutter="0"/>
          <w:cols w:num="4" w:space="720" w:equalWidth="0">
            <w:col w:w="2878" w:space="40"/>
            <w:col w:w="2051" w:space="40"/>
            <w:col w:w="1861" w:space="1215"/>
            <w:col w:w="3195"/>
          </w:cols>
        </w:sectPr>
      </w:pPr>
    </w:p>
    <w:p w:rsidR="005D0EAD" w:rsidRDefault="000605CF">
      <w:pPr>
        <w:spacing w:line="141" w:lineRule="exact"/>
        <w:ind w:left="1522"/>
        <w:rPr>
          <w:sz w:val="15"/>
        </w:rPr>
      </w:pPr>
      <w:r>
        <w:rPr>
          <w:w w:val="105"/>
          <w:sz w:val="15"/>
        </w:rPr>
        <w:t>(Component weight: 5%) inappropriate, or insensitive</w:t>
      </w:r>
    </w:p>
    <w:p w:rsidR="005D0EAD" w:rsidRDefault="000605CF">
      <w:pPr>
        <w:spacing w:before="62" w:line="292" w:lineRule="auto"/>
        <w:ind w:left="3162" w:right="124" w:hanging="7"/>
        <w:rPr>
          <w:sz w:val="15"/>
        </w:rPr>
      </w:pPr>
      <w:r>
        <w:pict>
          <v:shape id="_x0000_s1245" type="#_x0000_t202" style="position:absolute;left:0;text-align:left;margin-left:253.9pt;margin-top:49.1pt;width:97.25pt;height:13.2pt;z-index:-150448;mso-position-horizontal-relative:page" filled="f" strokeweight=".25278mm">
            <v:textbox inset="0,0,0,0">
              <w:txbxContent>
                <w:p w:rsidR="005D0EAD" w:rsidRDefault="000605CF">
                  <w:pPr>
                    <w:spacing w:line="215" w:lineRule="exact"/>
                    <w:ind w:right="100"/>
                    <w:jc w:val="center"/>
                    <w:rPr>
                      <w:sz w:val="21"/>
                    </w:rPr>
                  </w:pPr>
                  <w:r>
                    <w:rPr>
                      <w:w w:val="104"/>
                      <w:sz w:val="21"/>
                    </w:rPr>
                    <w:t>D</w:t>
                  </w:r>
                </w:p>
              </w:txbxContent>
            </v:textbox>
            <w10:wrap anchorx="page"/>
          </v:shape>
        </w:pict>
      </w:r>
      <w:r>
        <w:pict>
          <v:shape id="_x0000_s1244" type="#_x0000_t202" style="position:absolute;left:0;text-align:left;margin-left:351.1pt;margin-top:49.1pt;width:97.95pt;height:13.2pt;z-index:-150424;mso-position-horizontal-relative:page" filled="f" strokeweight=".25278mm">
            <v:textbox inset="0,0,0,0">
              <w:txbxContent>
                <w:p w:rsidR="005D0EAD" w:rsidRDefault="000605CF">
                  <w:pPr>
                    <w:spacing w:before="2"/>
                    <w:ind w:right="33"/>
                    <w:jc w:val="center"/>
                    <w:rPr>
                      <w:sz w:val="21"/>
                    </w:rPr>
                  </w:pPr>
                  <w:r>
                    <w:rPr>
                      <w:w w:val="107"/>
                      <w:sz w:val="21"/>
                    </w:rPr>
                    <w:t>D</w:t>
                  </w:r>
                </w:p>
              </w:txbxContent>
            </v:textbox>
            <w10:wrap anchorx="page"/>
          </v:shape>
        </w:pict>
      </w:r>
      <w:r>
        <w:pict>
          <v:shape id="_x0000_s1243" type="#_x0000_t202" style="position:absolute;left:0;text-align:left;margin-left:449pt;margin-top:49.1pt;width:97.35pt;height:13.2pt;z-index:-150400;mso-position-horizontal-relative:page" filled="f" strokeweight=".25278mm">
            <v:textbox inset="0,0,0,0">
              <w:txbxContent>
                <w:p w:rsidR="005D0EAD" w:rsidRDefault="000605CF">
                  <w:pPr>
                    <w:spacing w:before="17" w:line="232" w:lineRule="exact"/>
                    <w:ind w:left="23"/>
                    <w:jc w:val="center"/>
                    <w:rPr>
                      <w:sz w:val="21"/>
                    </w:rPr>
                  </w:pPr>
                  <w:r>
                    <w:rPr>
                      <w:w w:val="107"/>
                      <w:sz w:val="21"/>
                    </w:rPr>
                    <w:t>D</w:t>
                  </w:r>
                </w:p>
              </w:txbxContent>
            </v:textbox>
            <w10:wrap anchorx="page"/>
          </v:shape>
        </w:pict>
      </w:r>
      <w:r>
        <w:pict>
          <v:shape id="_x0000_s1242" type="#_x0000_t202" style="position:absolute;left:0;text-align:left;margin-left:74.9pt;margin-top:62.25pt;width:471.5pt;height:31.85pt;z-index:-150376;mso-position-horizontal-relative:page" filled="f" strokeweight=".25278mm">
            <v:textbox inset="0,0,0,0">
              <w:txbxContent>
                <w:p w:rsidR="005D0EAD" w:rsidRDefault="000605CF">
                  <w:pPr>
                    <w:spacing w:line="164" w:lineRule="exact"/>
                    <w:ind w:left="20"/>
                    <w:rPr>
                      <w:sz w:val="15"/>
                    </w:rPr>
                  </w:pPr>
                  <w:r>
                    <w:rPr>
                      <w:w w:val="105"/>
                      <w:sz w:val="15"/>
                    </w:rPr>
                    <w:t>Elements include:</w:t>
                  </w:r>
                </w:p>
                <w:p w:rsidR="005D0EAD" w:rsidRDefault="000605CF">
                  <w:pPr>
                    <w:spacing w:before="19" w:line="292" w:lineRule="auto"/>
                    <w:ind w:left="143" w:right="6735" w:hanging="5"/>
                    <w:rPr>
                      <w:sz w:val="15"/>
                    </w:rPr>
                  </w:pPr>
                  <w:r>
                    <w:rPr>
                      <w:w w:val="105"/>
                      <w:sz w:val="15"/>
                    </w:rPr>
                    <w:t>Teacher interaction with students Student interactions with other</w:t>
                  </w:r>
                </w:p>
              </w:txbxContent>
            </v:textbox>
            <w10:wrap anchorx="page"/>
          </v:shape>
        </w:pict>
      </w:r>
      <w:r>
        <w:rPr>
          <w:w w:val="105"/>
          <w:sz w:val="15"/>
        </w:rPr>
        <w:t>to students' cultural backgrounds and are characterized by sarcasm, put-downs, or conflict.</w:t>
      </w:r>
    </w:p>
    <w:p w:rsidR="005D0EAD" w:rsidRDefault="000605CF">
      <w:pPr>
        <w:spacing w:line="290" w:lineRule="auto"/>
        <w:ind w:left="128" w:hanging="5"/>
        <w:rPr>
          <w:sz w:val="15"/>
        </w:rPr>
      </w:pPr>
      <w:r>
        <w:br w:type="column"/>
      </w:r>
      <w:r>
        <w:rPr>
          <w:w w:val="105"/>
          <w:sz w:val="15"/>
        </w:rPr>
        <w:t>occasional displays of insensitivity or lack of responsiveness to cultural or developmental differences amorig students.</w:t>
      </w:r>
    </w:p>
    <w:p w:rsidR="005D0EAD" w:rsidRDefault="000605CF">
      <w:pPr>
        <w:spacing w:before="2" w:line="290" w:lineRule="auto"/>
        <w:ind w:left="1526" w:right="761" w:hanging="4"/>
        <w:rPr>
          <w:sz w:val="15"/>
        </w:rPr>
      </w:pPr>
      <w:r>
        <w:br w:type="column"/>
      </w:r>
      <w:r>
        <w:rPr>
          <w:w w:val="105"/>
          <w:sz w:val="15"/>
        </w:rPr>
        <w:t>cultures and levels of development. Stude</w:t>
      </w:r>
      <w:r>
        <w:rPr>
          <w:w w:val="105"/>
          <w:sz w:val="15"/>
        </w:rPr>
        <w:t>nts themselves ensure high levels of civility among members of  the class.</w:t>
      </w:r>
    </w:p>
    <w:p w:rsidR="005D0EAD" w:rsidRDefault="005D0EAD">
      <w:pPr>
        <w:spacing w:line="290" w:lineRule="auto"/>
        <w:rPr>
          <w:sz w:val="15"/>
        </w:rPr>
        <w:sectPr w:rsidR="005D0EAD">
          <w:type w:val="continuous"/>
          <w:pgSz w:w="12200" w:h="15800"/>
          <w:pgMar w:top="120" w:right="920" w:bottom="280" w:left="0" w:header="720" w:footer="720" w:gutter="0"/>
          <w:cols w:num="3" w:space="720" w:equalWidth="0">
            <w:col w:w="4932" w:space="40"/>
            <w:col w:w="1952" w:space="557"/>
            <w:col w:w="3799"/>
          </w:cols>
        </w:sectPr>
      </w:pPr>
    </w:p>
    <w:p w:rsidR="005D0EAD" w:rsidRDefault="000605CF">
      <w:pPr>
        <w:pStyle w:val="BodyText"/>
        <w:spacing w:before="2"/>
        <w:rPr>
          <w:sz w:val="7"/>
        </w:rPr>
      </w:pPr>
      <w:r>
        <w:pict>
          <v:line id="_x0000_s1241" style="position:absolute;z-index:1696;mso-position-horizontal-relative:page;mso-position-vertical-relative:page" from="4.65pt,764.4pt" to="4.65pt,3.85pt" strokeweight=".16853mm">
            <w10:wrap anchorx="page" anchory="page"/>
          </v:line>
        </w:pict>
      </w:r>
    </w:p>
    <w:p w:rsidR="005D0EAD" w:rsidRDefault="000605CF">
      <w:pPr>
        <w:pStyle w:val="BodyText"/>
        <w:ind w:left="3139"/>
        <w:rPr>
          <w:sz w:val="20"/>
        </w:rPr>
      </w:pPr>
      <w:r>
        <w:rPr>
          <w:sz w:val="20"/>
        </w:rPr>
      </w:r>
      <w:r>
        <w:rPr>
          <w:sz w:val="20"/>
        </w:rPr>
        <w:pict>
          <v:shape id="_x0000_s1240" type="#_x0000_t202" style="width:96.6pt;height:12.45pt;mso-left-percent:-10001;mso-top-percent:-10001;mso-position-horizontal:absolute;mso-position-horizontal-relative:char;mso-position-vertical:absolute;mso-position-vertical-relative:line;mso-left-percent:-10001;mso-top-percent:-10001" filled="f" stroked="f">
            <v:textbox inset="0,0,0,0">
              <w:txbxContent>
                <w:p w:rsidR="005D0EAD" w:rsidRDefault="000605CF">
                  <w:pPr>
                    <w:spacing w:line="215" w:lineRule="exact"/>
                    <w:ind w:right="89"/>
                    <w:jc w:val="center"/>
                    <w:rPr>
                      <w:sz w:val="21"/>
                    </w:rPr>
                  </w:pPr>
                  <w:r>
                    <w:rPr>
                      <w:w w:val="104"/>
                      <w:sz w:val="21"/>
                    </w:rPr>
                    <w:t>D</w:t>
                  </w:r>
                </w:p>
              </w:txbxContent>
            </v:textbox>
            <w10:wrap type="none"/>
            <w10:anchorlock/>
          </v:shape>
        </w:pict>
      </w:r>
    </w:p>
    <w:p w:rsidR="005D0EAD" w:rsidRDefault="005D0EAD">
      <w:pPr>
        <w:pStyle w:val="BodyText"/>
        <w:rPr>
          <w:sz w:val="20"/>
        </w:rPr>
      </w:pPr>
    </w:p>
    <w:p w:rsidR="005D0EAD" w:rsidRDefault="005D0EAD">
      <w:pPr>
        <w:pStyle w:val="BodyText"/>
        <w:rPr>
          <w:sz w:val="20"/>
        </w:rPr>
      </w:pPr>
    </w:p>
    <w:p w:rsidR="005D0EAD" w:rsidRDefault="000605CF">
      <w:pPr>
        <w:pStyle w:val="BodyText"/>
        <w:spacing w:before="10"/>
        <w:rPr>
          <w:sz w:val="11"/>
        </w:rPr>
      </w:pPr>
      <w:r>
        <w:pict>
          <v:shape id="_x0000_s1239" type="#_x0000_t202" style="position:absolute;margin-left:74.9pt;margin-top:9.2pt;width:471.5pt;height:49.65pt;z-index:1648;mso-wrap-distance-left:0;mso-wrap-distance-right:0;mso-position-horizontal-relative:page" filled="f" strokeweight=".25278mm">
            <v:textbox inset="0,0,0,0">
              <w:txbxContent>
                <w:p w:rsidR="005D0EAD" w:rsidRDefault="000605CF">
                  <w:pPr>
                    <w:spacing w:before="6" w:line="513" w:lineRule="auto"/>
                    <w:ind w:left="11" w:right="8659" w:hanging="3"/>
                    <w:rPr>
                      <w:sz w:val="15"/>
                    </w:rPr>
                  </w:pPr>
                  <w:r>
                    <w:rPr>
                      <w:w w:val="105"/>
                      <w:sz w:val="15"/>
                    </w:rPr>
                    <w:t>Self-Rating Peer Rating</w:t>
                  </w:r>
                </w:p>
                <w:p w:rsidR="005D0EAD" w:rsidRDefault="000605CF">
                  <w:pPr>
                    <w:spacing w:before="6"/>
                    <w:ind w:left="13"/>
                    <w:rPr>
                      <w:sz w:val="15"/>
                    </w:rPr>
                  </w:pPr>
                  <w:r>
                    <w:rPr>
                      <w:w w:val="105"/>
                      <w:sz w:val="15"/>
                    </w:rPr>
                    <w:t>Administrator Rating</w:t>
                  </w:r>
                </w:p>
              </w:txbxContent>
            </v:textbox>
            <w10:wrap type="topAndBottom" anchorx="page"/>
          </v:shape>
        </w:pict>
      </w: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spacing w:before="2"/>
        <w:rPr>
          <w:sz w:val="22"/>
        </w:rPr>
      </w:pPr>
    </w:p>
    <w:p w:rsidR="005D0EAD" w:rsidRDefault="000605CF">
      <w:pPr>
        <w:spacing w:before="94" w:line="187" w:lineRule="exact"/>
        <w:ind w:left="934"/>
        <w:rPr>
          <w:rFonts w:ascii="Arial"/>
          <w:sz w:val="18"/>
        </w:rPr>
      </w:pPr>
      <w:r>
        <w:rPr>
          <w:rFonts w:ascii="Arial"/>
          <w:w w:val="77"/>
          <w:sz w:val="18"/>
        </w:rPr>
        <w:t>)</w:t>
      </w:r>
    </w:p>
    <w:p w:rsidR="005D0EAD" w:rsidRDefault="000605CF">
      <w:pPr>
        <w:spacing w:line="118" w:lineRule="exact"/>
        <w:ind w:left="727"/>
        <w:rPr>
          <w:sz w:val="12"/>
        </w:rPr>
      </w:pPr>
      <w:r>
        <w:rPr>
          <w:w w:val="65"/>
          <w:sz w:val="12"/>
        </w:rPr>
        <w:t>_/_</w:t>
      </w: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spacing w:before="1"/>
        <w:rPr>
          <w:sz w:val="19"/>
        </w:rPr>
      </w:pPr>
    </w:p>
    <w:p w:rsidR="005D0EAD" w:rsidRDefault="000605CF">
      <w:pPr>
        <w:ind w:right="107"/>
        <w:jc w:val="right"/>
        <w:rPr>
          <w:rFonts w:ascii="Arial"/>
          <w:sz w:val="13"/>
        </w:rPr>
      </w:pPr>
      <w:r>
        <w:rPr>
          <w:rFonts w:ascii="Arial"/>
          <w:w w:val="57"/>
          <w:sz w:val="13"/>
        </w:rPr>
        <w:t>3</w:t>
      </w:r>
    </w:p>
    <w:p w:rsidR="005D0EAD" w:rsidRDefault="005D0EAD">
      <w:pPr>
        <w:jc w:val="right"/>
        <w:rPr>
          <w:rFonts w:ascii="Arial"/>
          <w:sz w:val="13"/>
        </w:rPr>
        <w:sectPr w:rsidR="005D0EAD">
          <w:type w:val="continuous"/>
          <w:pgSz w:w="12200" w:h="15800"/>
          <w:pgMar w:top="120" w:right="920" w:bottom="280" w:left="0" w:header="720" w:footer="720" w:gutter="0"/>
          <w:cols w:space="720"/>
        </w:sectPr>
      </w:pPr>
    </w:p>
    <w:tbl>
      <w:tblPr>
        <w:tblW w:w="0" w:type="auto"/>
        <w:tblInd w:w="1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47"/>
        <w:gridCol w:w="1949"/>
        <w:gridCol w:w="1941"/>
        <w:gridCol w:w="1963"/>
        <w:gridCol w:w="1959"/>
      </w:tblGrid>
      <w:tr w:rsidR="005D0EAD">
        <w:trPr>
          <w:trHeight w:val="4800"/>
        </w:trPr>
        <w:tc>
          <w:tcPr>
            <w:tcW w:w="1647" w:type="dxa"/>
            <w:vMerge w:val="restart"/>
          </w:tcPr>
          <w:p w:rsidR="005D0EAD" w:rsidRDefault="000605CF">
            <w:pPr>
              <w:pStyle w:val="TableParagraph"/>
              <w:spacing w:line="181" w:lineRule="exact"/>
              <w:ind w:left="12"/>
              <w:rPr>
                <w:sz w:val="17"/>
              </w:rPr>
            </w:pPr>
            <w:r>
              <w:rPr>
                <w:b/>
                <w:w w:val="95"/>
                <w:sz w:val="16"/>
              </w:rPr>
              <w:t xml:space="preserve">2b. </w:t>
            </w:r>
            <w:r>
              <w:rPr>
                <w:w w:val="95"/>
                <w:sz w:val="17"/>
              </w:rPr>
              <w:t>Establishing a</w:t>
            </w:r>
          </w:p>
          <w:p w:rsidR="005D0EAD" w:rsidRDefault="000605CF">
            <w:pPr>
              <w:pStyle w:val="TableParagraph"/>
              <w:spacing w:line="458" w:lineRule="auto"/>
              <w:ind w:left="9" w:right="2"/>
              <w:rPr>
                <w:sz w:val="17"/>
              </w:rPr>
            </w:pPr>
            <w:r>
              <w:rPr>
                <w:sz w:val="17"/>
              </w:rPr>
              <w:t xml:space="preserve">Culture for Learning </w:t>
            </w:r>
            <w:r>
              <w:rPr>
                <w:w w:val="95"/>
                <w:sz w:val="17"/>
              </w:rPr>
              <w:t>(Component</w:t>
            </w:r>
            <w:r>
              <w:rPr>
                <w:spacing w:val="-19"/>
                <w:w w:val="95"/>
                <w:sz w:val="17"/>
              </w:rPr>
              <w:t xml:space="preserve"> </w:t>
            </w:r>
            <w:r>
              <w:rPr>
                <w:w w:val="95"/>
                <w:sz w:val="17"/>
              </w:rPr>
              <w:t>weight:</w:t>
            </w:r>
            <w:r>
              <w:rPr>
                <w:spacing w:val="-22"/>
                <w:w w:val="95"/>
                <w:sz w:val="17"/>
              </w:rPr>
              <w:t xml:space="preserve"> </w:t>
            </w:r>
            <w:r>
              <w:rPr>
                <w:w w:val="95"/>
                <w:sz w:val="17"/>
              </w:rPr>
              <w:t>5%)</w:t>
            </w:r>
          </w:p>
        </w:tc>
        <w:tc>
          <w:tcPr>
            <w:tcW w:w="1949" w:type="dxa"/>
            <w:tcBorders>
              <w:right w:val="single" w:sz="12" w:space="0" w:color="000000"/>
            </w:tcBorders>
          </w:tcPr>
          <w:p w:rsidR="005D0EAD" w:rsidRDefault="000605CF">
            <w:pPr>
              <w:pStyle w:val="TableParagraph"/>
              <w:spacing w:line="176" w:lineRule="exact"/>
              <w:ind w:left="6" w:hanging="5"/>
              <w:rPr>
                <w:sz w:val="17"/>
              </w:rPr>
            </w:pPr>
            <w:r>
              <w:rPr>
                <w:w w:val="95"/>
                <w:sz w:val="17"/>
              </w:rPr>
              <w:t>Teacher or students convey a</w:t>
            </w:r>
          </w:p>
          <w:p w:rsidR="005D0EAD" w:rsidRDefault="000605CF">
            <w:pPr>
              <w:pStyle w:val="TableParagraph"/>
              <w:spacing w:before="15" w:line="254" w:lineRule="auto"/>
              <w:ind w:left="5" w:right="39"/>
              <w:rPr>
                <w:sz w:val="17"/>
              </w:rPr>
            </w:pPr>
            <w:r>
              <w:rPr>
                <w:w w:val="95"/>
                <w:sz w:val="17"/>
              </w:rPr>
              <w:t xml:space="preserve">negative attitude toward the </w:t>
            </w:r>
            <w:r>
              <w:rPr>
                <w:sz w:val="17"/>
              </w:rPr>
              <w:t xml:space="preserve">content suggesting that the </w:t>
            </w:r>
            <w:r>
              <w:rPr>
                <w:w w:val="95"/>
                <w:sz w:val="17"/>
              </w:rPr>
              <w:t>content is not important or is mandated by others.</w:t>
            </w:r>
          </w:p>
          <w:p w:rsidR="005D0EAD" w:rsidRDefault="005D0EAD">
            <w:pPr>
              <w:pStyle w:val="TableParagraph"/>
              <w:spacing w:before="7"/>
              <w:rPr>
                <w:rFonts w:ascii="Arial"/>
                <w:sz w:val="18"/>
              </w:rPr>
            </w:pPr>
          </w:p>
          <w:p w:rsidR="005D0EAD" w:rsidRDefault="000605CF">
            <w:pPr>
              <w:pStyle w:val="TableParagraph"/>
              <w:spacing w:line="254" w:lineRule="auto"/>
              <w:ind w:left="-1" w:right="-10" w:hanging="3"/>
              <w:rPr>
                <w:sz w:val="17"/>
              </w:rPr>
            </w:pPr>
            <w:r>
              <w:rPr>
                <w:w w:val="95"/>
                <w:sz w:val="17"/>
              </w:rPr>
              <w:t xml:space="preserve">Students demonstrate little or </w:t>
            </w:r>
            <w:r>
              <w:rPr>
                <w:sz w:val="17"/>
              </w:rPr>
              <w:t>no prid</w:t>
            </w:r>
            <w:r>
              <w:rPr>
                <w:sz w:val="17"/>
              </w:rPr>
              <w:t>e in their work. They seem to be motivated by the desire to complete a task rather than do high-quality work.</w:t>
            </w:r>
          </w:p>
          <w:p w:rsidR="005D0EAD" w:rsidRDefault="005D0EAD">
            <w:pPr>
              <w:pStyle w:val="TableParagraph"/>
              <w:spacing w:before="7"/>
              <w:rPr>
                <w:rFonts w:ascii="Arial"/>
                <w:sz w:val="18"/>
              </w:rPr>
            </w:pPr>
          </w:p>
          <w:p w:rsidR="005D0EAD" w:rsidRDefault="000605CF">
            <w:pPr>
              <w:pStyle w:val="TableParagraph"/>
              <w:spacing w:line="256" w:lineRule="auto"/>
              <w:ind w:left="1" w:right="39" w:firstLine="1"/>
              <w:rPr>
                <w:sz w:val="17"/>
              </w:rPr>
            </w:pPr>
            <w:r>
              <w:rPr>
                <w:sz w:val="17"/>
              </w:rPr>
              <w:t xml:space="preserve">Instructional goals and </w:t>
            </w:r>
            <w:r>
              <w:rPr>
                <w:w w:val="95"/>
                <w:sz w:val="17"/>
              </w:rPr>
              <w:t xml:space="preserve">activities, interactions, and </w:t>
            </w:r>
            <w:r>
              <w:rPr>
                <w:w w:val="90"/>
                <w:sz w:val="17"/>
              </w:rPr>
              <w:t xml:space="preserve">the classroom environment </w:t>
            </w:r>
            <w:r>
              <w:rPr>
                <w:sz w:val="17"/>
              </w:rPr>
              <w:t>convey only modest expectations for student achievement</w:t>
            </w:r>
          </w:p>
        </w:tc>
        <w:tc>
          <w:tcPr>
            <w:tcW w:w="1941" w:type="dxa"/>
            <w:tcBorders>
              <w:left w:val="single" w:sz="12" w:space="0" w:color="000000"/>
            </w:tcBorders>
          </w:tcPr>
          <w:p w:rsidR="005D0EAD" w:rsidRDefault="000605CF">
            <w:pPr>
              <w:pStyle w:val="TableParagraph"/>
              <w:spacing w:line="181" w:lineRule="exact"/>
              <w:ind w:left="-6"/>
              <w:rPr>
                <w:sz w:val="17"/>
              </w:rPr>
            </w:pPr>
            <w:r>
              <w:rPr>
                <w:w w:val="90"/>
                <w:sz w:val="17"/>
              </w:rPr>
              <w:t>Teacher communicates</w:t>
            </w:r>
          </w:p>
          <w:p w:rsidR="005D0EAD" w:rsidRDefault="000605CF">
            <w:pPr>
              <w:pStyle w:val="TableParagraph"/>
              <w:spacing w:before="10" w:line="254" w:lineRule="auto"/>
              <w:ind w:left="-2" w:firstLine="1"/>
              <w:rPr>
                <w:sz w:val="17"/>
              </w:rPr>
            </w:pPr>
            <w:r>
              <w:rPr>
                <w:w w:val="95"/>
                <w:sz w:val="17"/>
              </w:rPr>
              <w:t xml:space="preserve">importance of the work but </w:t>
            </w:r>
            <w:r>
              <w:rPr>
                <w:sz w:val="17"/>
              </w:rPr>
              <w:t>with little conviction and only minimal student engagement.</w:t>
            </w:r>
          </w:p>
          <w:p w:rsidR="005D0EAD" w:rsidRDefault="005D0EAD">
            <w:pPr>
              <w:pStyle w:val="TableParagraph"/>
              <w:rPr>
                <w:rFonts w:ascii="Arial"/>
                <w:sz w:val="19"/>
              </w:rPr>
            </w:pPr>
          </w:p>
          <w:p w:rsidR="005D0EAD" w:rsidRDefault="000605CF">
            <w:pPr>
              <w:pStyle w:val="TableParagraph"/>
              <w:spacing w:line="254" w:lineRule="auto"/>
              <w:ind w:left="-6" w:right="20"/>
              <w:rPr>
                <w:sz w:val="17"/>
              </w:rPr>
            </w:pPr>
            <w:r>
              <w:rPr>
                <w:sz w:val="17"/>
              </w:rPr>
              <w:t xml:space="preserve">Students minimally accept </w:t>
            </w:r>
            <w:r>
              <w:rPr>
                <w:w w:val="95"/>
                <w:sz w:val="17"/>
              </w:rPr>
              <w:t>the</w:t>
            </w:r>
            <w:r>
              <w:rPr>
                <w:spacing w:val="-3"/>
                <w:w w:val="95"/>
                <w:sz w:val="17"/>
              </w:rPr>
              <w:t xml:space="preserve"> </w:t>
            </w:r>
            <w:r>
              <w:rPr>
                <w:w w:val="95"/>
                <w:sz w:val="17"/>
              </w:rPr>
              <w:t>responsibility</w:t>
            </w:r>
            <w:r>
              <w:rPr>
                <w:spacing w:val="-17"/>
                <w:w w:val="95"/>
                <w:sz w:val="17"/>
              </w:rPr>
              <w:t xml:space="preserve"> </w:t>
            </w:r>
            <w:r>
              <w:rPr>
                <w:w w:val="95"/>
                <w:sz w:val="17"/>
              </w:rPr>
              <w:t>to</w:t>
            </w:r>
            <w:r>
              <w:rPr>
                <w:spacing w:val="-15"/>
                <w:w w:val="95"/>
                <w:sz w:val="17"/>
              </w:rPr>
              <w:t xml:space="preserve"> </w:t>
            </w:r>
            <w:r>
              <w:rPr>
                <w:w w:val="95"/>
                <w:sz w:val="17"/>
              </w:rPr>
              <w:t>"do</w:t>
            </w:r>
            <w:r>
              <w:rPr>
                <w:spacing w:val="-7"/>
                <w:w w:val="95"/>
                <w:sz w:val="17"/>
              </w:rPr>
              <w:t xml:space="preserve"> </w:t>
            </w:r>
            <w:r>
              <w:rPr>
                <w:w w:val="95"/>
                <w:sz w:val="17"/>
              </w:rPr>
              <w:t xml:space="preserve">good </w:t>
            </w:r>
            <w:r>
              <w:rPr>
                <w:sz w:val="17"/>
              </w:rPr>
              <w:t>work"</w:t>
            </w:r>
            <w:r>
              <w:rPr>
                <w:spacing w:val="-26"/>
                <w:sz w:val="17"/>
              </w:rPr>
              <w:t xml:space="preserve"> </w:t>
            </w:r>
            <w:r>
              <w:rPr>
                <w:sz w:val="17"/>
              </w:rPr>
              <w:t>but</w:t>
            </w:r>
            <w:r>
              <w:rPr>
                <w:spacing w:val="-27"/>
                <w:sz w:val="17"/>
              </w:rPr>
              <w:t xml:space="preserve"> </w:t>
            </w:r>
            <w:r>
              <w:rPr>
                <w:sz w:val="17"/>
              </w:rPr>
              <w:t>invest</w:t>
            </w:r>
            <w:r>
              <w:rPr>
                <w:spacing w:val="-26"/>
                <w:sz w:val="17"/>
              </w:rPr>
              <w:t xml:space="preserve"> </w:t>
            </w:r>
            <w:r>
              <w:rPr>
                <w:sz w:val="17"/>
              </w:rPr>
              <w:t>little</w:t>
            </w:r>
            <w:r>
              <w:rPr>
                <w:spacing w:val="-27"/>
                <w:sz w:val="17"/>
              </w:rPr>
              <w:t xml:space="preserve"> </w:t>
            </w:r>
            <w:r>
              <w:rPr>
                <w:sz w:val="17"/>
              </w:rPr>
              <w:t>of</w:t>
            </w:r>
            <w:r>
              <w:rPr>
                <w:spacing w:val="-30"/>
                <w:sz w:val="17"/>
              </w:rPr>
              <w:t xml:space="preserve"> </w:t>
            </w:r>
            <w:r>
              <w:rPr>
                <w:sz w:val="17"/>
              </w:rPr>
              <w:t>their energy in the quality of the work.</w:t>
            </w:r>
          </w:p>
          <w:p w:rsidR="005D0EAD" w:rsidRDefault="005D0EAD">
            <w:pPr>
              <w:pStyle w:val="TableParagraph"/>
              <w:spacing w:before="6"/>
              <w:rPr>
                <w:rFonts w:ascii="Arial"/>
                <w:sz w:val="18"/>
              </w:rPr>
            </w:pPr>
          </w:p>
          <w:p w:rsidR="005D0EAD" w:rsidRDefault="000605CF">
            <w:pPr>
              <w:pStyle w:val="TableParagraph"/>
              <w:spacing w:before="1" w:line="256" w:lineRule="auto"/>
              <w:ind w:left="-2" w:right="20" w:hanging="3"/>
              <w:rPr>
                <w:sz w:val="17"/>
              </w:rPr>
            </w:pPr>
            <w:r>
              <w:rPr>
                <w:sz w:val="17"/>
              </w:rPr>
              <w:t xml:space="preserve">Instructional goals and </w:t>
            </w:r>
            <w:r>
              <w:rPr>
                <w:w w:val="95"/>
                <w:sz w:val="17"/>
              </w:rPr>
              <w:t xml:space="preserve">activities, interactions, and the classroom environment </w:t>
            </w:r>
            <w:r>
              <w:rPr>
                <w:sz w:val="17"/>
              </w:rPr>
              <w:t>convey inconsistent expectations for student achievement.</w:t>
            </w:r>
          </w:p>
        </w:tc>
        <w:tc>
          <w:tcPr>
            <w:tcW w:w="1963" w:type="dxa"/>
          </w:tcPr>
          <w:p w:rsidR="005D0EAD" w:rsidRDefault="000605CF">
            <w:pPr>
              <w:pStyle w:val="TableParagraph"/>
              <w:spacing w:line="176" w:lineRule="exact"/>
              <w:ind w:left="9" w:hanging="4"/>
              <w:rPr>
                <w:sz w:val="17"/>
              </w:rPr>
            </w:pPr>
            <w:r>
              <w:rPr>
                <w:w w:val="95"/>
                <w:sz w:val="17"/>
              </w:rPr>
              <w:t>Teacher conveys genuine</w:t>
            </w:r>
          </w:p>
          <w:p w:rsidR="005D0EAD" w:rsidRDefault="000605CF">
            <w:pPr>
              <w:pStyle w:val="TableParagraph"/>
              <w:spacing w:before="10" w:line="254" w:lineRule="auto"/>
              <w:ind w:left="9" w:hanging="1"/>
              <w:rPr>
                <w:sz w:val="17"/>
              </w:rPr>
            </w:pPr>
            <w:r>
              <w:rPr>
                <w:sz w:val="17"/>
              </w:rPr>
              <w:t xml:space="preserve">enthusiasm for the subject, and students demonstrate </w:t>
            </w:r>
            <w:r>
              <w:rPr>
                <w:w w:val="95"/>
                <w:sz w:val="17"/>
              </w:rPr>
              <w:t xml:space="preserve">consistent commitment to its </w:t>
            </w:r>
            <w:r>
              <w:rPr>
                <w:sz w:val="17"/>
              </w:rPr>
              <w:t>value.</w:t>
            </w:r>
          </w:p>
          <w:p w:rsidR="005D0EAD" w:rsidRDefault="005D0EAD">
            <w:pPr>
              <w:pStyle w:val="TableParagraph"/>
              <w:spacing w:before="7"/>
              <w:rPr>
                <w:rFonts w:ascii="Arial"/>
                <w:sz w:val="18"/>
              </w:rPr>
            </w:pPr>
          </w:p>
          <w:p w:rsidR="005D0EAD" w:rsidRDefault="000605CF">
            <w:pPr>
              <w:pStyle w:val="TableParagraph"/>
              <w:spacing w:line="254" w:lineRule="auto"/>
              <w:ind w:left="1" w:right="233" w:firstLine="3"/>
              <w:rPr>
                <w:sz w:val="17"/>
              </w:rPr>
            </w:pPr>
            <w:r>
              <w:rPr>
                <w:sz w:val="17"/>
              </w:rPr>
              <w:t>Students accept teacher insistence</w:t>
            </w:r>
            <w:r>
              <w:rPr>
                <w:spacing w:val="-28"/>
                <w:sz w:val="17"/>
              </w:rPr>
              <w:t xml:space="preserve"> </w:t>
            </w:r>
            <w:r>
              <w:rPr>
                <w:sz w:val="17"/>
              </w:rPr>
              <w:t>on</w:t>
            </w:r>
            <w:r>
              <w:rPr>
                <w:spacing w:val="-27"/>
                <w:sz w:val="17"/>
              </w:rPr>
              <w:t xml:space="preserve"> </w:t>
            </w:r>
            <w:r>
              <w:rPr>
                <w:sz w:val="17"/>
              </w:rPr>
              <w:t>work</w:t>
            </w:r>
            <w:r>
              <w:rPr>
                <w:spacing w:val="-26"/>
                <w:sz w:val="17"/>
              </w:rPr>
              <w:t xml:space="preserve"> </w:t>
            </w:r>
            <w:r>
              <w:rPr>
                <w:sz w:val="17"/>
              </w:rPr>
              <w:t>of</w:t>
            </w:r>
            <w:r>
              <w:rPr>
                <w:spacing w:val="-29"/>
                <w:sz w:val="17"/>
              </w:rPr>
              <w:t xml:space="preserve"> </w:t>
            </w:r>
            <w:r>
              <w:rPr>
                <w:sz w:val="17"/>
              </w:rPr>
              <w:t>high quality and demonstrate pride</w:t>
            </w:r>
            <w:r>
              <w:rPr>
                <w:spacing w:val="-29"/>
                <w:sz w:val="17"/>
              </w:rPr>
              <w:t xml:space="preserve"> </w:t>
            </w:r>
            <w:r>
              <w:rPr>
                <w:sz w:val="17"/>
              </w:rPr>
              <w:t>in</w:t>
            </w:r>
            <w:r>
              <w:rPr>
                <w:spacing w:val="-31"/>
                <w:sz w:val="17"/>
              </w:rPr>
              <w:t xml:space="preserve"> </w:t>
            </w:r>
            <w:r>
              <w:rPr>
                <w:sz w:val="17"/>
              </w:rPr>
              <w:t>the</w:t>
            </w:r>
            <w:r>
              <w:rPr>
                <w:spacing w:val="-28"/>
                <w:sz w:val="17"/>
              </w:rPr>
              <w:t xml:space="preserve"> </w:t>
            </w:r>
            <w:r>
              <w:rPr>
                <w:sz w:val="17"/>
              </w:rPr>
              <w:t>work</w:t>
            </w:r>
          </w:p>
          <w:p w:rsidR="005D0EAD" w:rsidRDefault="005D0EAD">
            <w:pPr>
              <w:pStyle w:val="TableParagraph"/>
              <w:spacing w:before="7"/>
              <w:rPr>
                <w:rFonts w:ascii="Arial"/>
                <w:sz w:val="18"/>
              </w:rPr>
            </w:pPr>
          </w:p>
          <w:p w:rsidR="005D0EAD" w:rsidRDefault="000605CF">
            <w:pPr>
              <w:pStyle w:val="TableParagraph"/>
              <w:spacing w:line="256" w:lineRule="auto"/>
              <w:ind w:left="-7" w:firstLine="8"/>
              <w:rPr>
                <w:sz w:val="17"/>
              </w:rPr>
            </w:pPr>
            <w:r>
              <w:rPr>
                <w:sz w:val="17"/>
              </w:rPr>
              <w:t xml:space="preserve">Instructional goals and activities, interactions, and he classroom environment </w:t>
            </w:r>
            <w:r>
              <w:rPr>
                <w:w w:val="95"/>
                <w:sz w:val="17"/>
              </w:rPr>
              <w:t xml:space="preserve">convey high expectations for </w:t>
            </w:r>
            <w:r>
              <w:rPr>
                <w:w w:val="90"/>
                <w:sz w:val="17"/>
              </w:rPr>
              <w:t>student achievement.</w:t>
            </w:r>
          </w:p>
        </w:tc>
        <w:tc>
          <w:tcPr>
            <w:tcW w:w="1959" w:type="dxa"/>
            <w:tcBorders>
              <w:right w:val="single" w:sz="18" w:space="0" w:color="000000"/>
            </w:tcBorders>
          </w:tcPr>
          <w:p w:rsidR="005D0EAD" w:rsidRDefault="000605CF">
            <w:pPr>
              <w:pStyle w:val="TableParagraph"/>
              <w:spacing w:line="176" w:lineRule="exact"/>
              <w:ind w:left="-4"/>
              <w:rPr>
                <w:sz w:val="17"/>
              </w:rPr>
            </w:pPr>
            <w:r>
              <w:rPr>
                <w:w w:val="90"/>
                <w:sz w:val="17"/>
              </w:rPr>
              <w:t>Student  demonstrate through</w:t>
            </w:r>
          </w:p>
          <w:p w:rsidR="005D0EAD" w:rsidRDefault="000605CF">
            <w:pPr>
              <w:pStyle w:val="TableParagraph"/>
              <w:spacing w:before="15" w:line="254" w:lineRule="auto"/>
              <w:ind w:right="238" w:hanging="6"/>
              <w:rPr>
                <w:sz w:val="17"/>
              </w:rPr>
            </w:pPr>
            <w:r>
              <w:rPr>
                <w:w w:val="95"/>
                <w:sz w:val="17"/>
              </w:rPr>
              <w:t>thei</w:t>
            </w:r>
            <w:r>
              <w:rPr>
                <w:w w:val="95"/>
                <w:sz w:val="17"/>
              </w:rPr>
              <w:t xml:space="preserve">r active participation, curiosity, and attention to </w:t>
            </w:r>
            <w:r>
              <w:rPr>
                <w:sz w:val="17"/>
              </w:rPr>
              <w:t xml:space="preserve">detail that they value the </w:t>
            </w:r>
            <w:r>
              <w:rPr>
                <w:w w:val="90"/>
                <w:sz w:val="17"/>
              </w:rPr>
              <w:t>content's importance.</w:t>
            </w:r>
          </w:p>
          <w:p w:rsidR="005D0EAD" w:rsidRDefault="005D0EAD">
            <w:pPr>
              <w:pStyle w:val="TableParagraph"/>
              <w:spacing w:before="7"/>
              <w:rPr>
                <w:rFonts w:ascii="Arial"/>
                <w:sz w:val="18"/>
              </w:rPr>
            </w:pPr>
          </w:p>
          <w:p w:rsidR="005D0EAD" w:rsidRDefault="000605CF">
            <w:pPr>
              <w:pStyle w:val="TableParagraph"/>
              <w:spacing w:line="254" w:lineRule="auto"/>
              <w:ind w:right="49" w:hanging="5"/>
              <w:rPr>
                <w:sz w:val="17"/>
              </w:rPr>
            </w:pPr>
            <w:r>
              <w:rPr>
                <w:w w:val="95"/>
                <w:sz w:val="17"/>
              </w:rPr>
              <w:t xml:space="preserve">Students take obvious pride </w:t>
            </w:r>
            <w:r>
              <w:rPr>
                <w:sz w:val="17"/>
              </w:rPr>
              <w:t xml:space="preserve">in their work and initiate improvements in it, for </w:t>
            </w:r>
            <w:r>
              <w:rPr>
                <w:w w:val="95"/>
                <w:sz w:val="17"/>
              </w:rPr>
              <w:t xml:space="preserve">example, by revising drafts </w:t>
            </w:r>
            <w:r>
              <w:rPr>
                <w:sz w:val="17"/>
              </w:rPr>
              <w:t xml:space="preserve">of their own initiative, </w:t>
            </w:r>
            <w:r>
              <w:rPr>
                <w:w w:val="95"/>
                <w:sz w:val="17"/>
              </w:rPr>
              <w:t>helping peers, and ens</w:t>
            </w:r>
            <w:r>
              <w:rPr>
                <w:w w:val="95"/>
                <w:sz w:val="17"/>
              </w:rPr>
              <w:t xml:space="preserve">uring </w:t>
            </w:r>
            <w:r>
              <w:rPr>
                <w:sz w:val="17"/>
              </w:rPr>
              <w:t>that high quality work is displayed.</w:t>
            </w:r>
          </w:p>
          <w:p w:rsidR="005D0EAD" w:rsidRDefault="005D0EAD">
            <w:pPr>
              <w:pStyle w:val="TableParagraph"/>
              <w:spacing w:before="7"/>
              <w:rPr>
                <w:rFonts w:ascii="Arial"/>
                <w:sz w:val="18"/>
              </w:rPr>
            </w:pPr>
          </w:p>
          <w:p w:rsidR="005D0EAD" w:rsidRDefault="000605CF">
            <w:pPr>
              <w:pStyle w:val="TableParagraph"/>
              <w:spacing w:line="256" w:lineRule="auto"/>
              <w:ind w:left="5" w:hanging="2"/>
              <w:rPr>
                <w:sz w:val="17"/>
              </w:rPr>
            </w:pPr>
            <w:r>
              <w:rPr>
                <w:sz w:val="17"/>
              </w:rPr>
              <w:t xml:space="preserve">Both students and teacher establish and maintain through the planning of learning activities, interactions, and the </w:t>
            </w:r>
            <w:r>
              <w:rPr>
                <w:w w:val="90"/>
                <w:sz w:val="17"/>
              </w:rPr>
              <w:t xml:space="preserve">classroom environment, high </w:t>
            </w:r>
            <w:r>
              <w:rPr>
                <w:w w:val="95"/>
                <w:sz w:val="17"/>
              </w:rPr>
              <w:t>expectations for the learning of all students.</w:t>
            </w:r>
          </w:p>
        </w:tc>
      </w:tr>
      <w:tr w:rsidR="005D0EAD">
        <w:trPr>
          <w:trHeight w:val="200"/>
        </w:trPr>
        <w:tc>
          <w:tcPr>
            <w:tcW w:w="1647" w:type="dxa"/>
            <w:vMerge/>
            <w:tcBorders>
              <w:top w:val="nil"/>
            </w:tcBorders>
          </w:tcPr>
          <w:p w:rsidR="005D0EAD" w:rsidRDefault="005D0EAD">
            <w:pPr>
              <w:rPr>
                <w:sz w:val="2"/>
                <w:szCs w:val="2"/>
              </w:rPr>
            </w:pPr>
          </w:p>
        </w:tc>
        <w:tc>
          <w:tcPr>
            <w:tcW w:w="1949" w:type="dxa"/>
          </w:tcPr>
          <w:p w:rsidR="005D0EAD" w:rsidRDefault="000605CF">
            <w:pPr>
              <w:pStyle w:val="TableParagraph"/>
              <w:spacing w:line="199" w:lineRule="exact"/>
              <w:ind w:left="822"/>
              <w:rPr>
                <w:rFonts w:ascii="Arial"/>
                <w:sz w:val="21"/>
              </w:rPr>
            </w:pPr>
            <w:r>
              <w:rPr>
                <w:rFonts w:ascii="Arial"/>
                <w:w w:val="92"/>
                <w:sz w:val="21"/>
              </w:rPr>
              <w:t>D</w:t>
            </w:r>
          </w:p>
        </w:tc>
        <w:tc>
          <w:tcPr>
            <w:tcW w:w="1941" w:type="dxa"/>
          </w:tcPr>
          <w:p w:rsidR="005D0EAD" w:rsidRDefault="000605CF">
            <w:pPr>
              <w:pStyle w:val="TableParagraph"/>
              <w:spacing w:line="194" w:lineRule="exact"/>
              <w:ind w:right="34"/>
              <w:jc w:val="center"/>
              <w:rPr>
                <w:rFonts w:ascii="Arial"/>
                <w:sz w:val="21"/>
              </w:rPr>
            </w:pPr>
            <w:r>
              <w:rPr>
                <w:rFonts w:ascii="Arial"/>
                <w:w w:val="92"/>
                <w:sz w:val="21"/>
              </w:rPr>
              <w:t>D</w:t>
            </w:r>
          </w:p>
        </w:tc>
        <w:tc>
          <w:tcPr>
            <w:tcW w:w="1963" w:type="dxa"/>
          </w:tcPr>
          <w:p w:rsidR="005D0EAD" w:rsidRDefault="000605CF">
            <w:pPr>
              <w:pStyle w:val="TableParagraph"/>
              <w:spacing w:line="180" w:lineRule="exact"/>
              <w:ind w:left="851"/>
              <w:rPr>
                <w:sz w:val="23"/>
              </w:rPr>
            </w:pPr>
            <w:r>
              <w:rPr>
                <w:w w:val="92"/>
                <w:sz w:val="23"/>
              </w:rPr>
              <w:t>u</w:t>
            </w:r>
          </w:p>
        </w:tc>
        <w:tc>
          <w:tcPr>
            <w:tcW w:w="1959" w:type="dxa"/>
            <w:tcBorders>
              <w:right w:val="single" w:sz="12" w:space="0" w:color="000000"/>
            </w:tcBorders>
          </w:tcPr>
          <w:p w:rsidR="005D0EAD" w:rsidRDefault="000605CF">
            <w:pPr>
              <w:pStyle w:val="TableParagraph"/>
              <w:spacing w:line="199" w:lineRule="exact"/>
              <w:ind w:right="113"/>
              <w:jc w:val="center"/>
              <w:rPr>
                <w:rFonts w:ascii="Arial"/>
                <w:sz w:val="21"/>
              </w:rPr>
            </w:pPr>
            <w:r>
              <w:rPr>
                <w:rFonts w:ascii="Arial"/>
                <w:w w:val="92"/>
                <w:sz w:val="21"/>
              </w:rPr>
              <w:t>D</w:t>
            </w:r>
          </w:p>
        </w:tc>
      </w:tr>
      <w:tr w:rsidR="005D0EAD">
        <w:trPr>
          <w:trHeight w:val="820"/>
        </w:trPr>
        <w:tc>
          <w:tcPr>
            <w:tcW w:w="9459" w:type="dxa"/>
            <w:gridSpan w:val="5"/>
            <w:tcBorders>
              <w:right w:val="single" w:sz="12" w:space="0" w:color="000000"/>
            </w:tcBorders>
          </w:tcPr>
          <w:p w:rsidR="005D0EAD" w:rsidRDefault="000605CF">
            <w:pPr>
              <w:pStyle w:val="TableParagraph"/>
              <w:spacing w:line="247" w:lineRule="auto"/>
              <w:ind w:left="134" w:right="7613" w:hanging="122"/>
              <w:rPr>
                <w:sz w:val="17"/>
              </w:rPr>
            </w:pPr>
            <w:r>
              <w:rPr>
                <w:sz w:val="17"/>
              </w:rPr>
              <w:t>Elements include: Importance of the content</w:t>
            </w:r>
          </w:p>
          <w:p w:rsidR="005D0EAD" w:rsidRDefault="000605CF">
            <w:pPr>
              <w:pStyle w:val="TableParagraph"/>
              <w:spacing w:before="14"/>
              <w:ind w:left="132"/>
              <w:rPr>
                <w:sz w:val="17"/>
              </w:rPr>
            </w:pPr>
            <w:r>
              <w:rPr>
                <w:w w:val="95"/>
                <w:sz w:val="17"/>
              </w:rPr>
              <w:t>Expectations for learning and achievement</w:t>
            </w:r>
          </w:p>
        </w:tc>
      </w:tr>
      <w:tr w:rsidR="005D0EAD">
        <w:trPr>
          <w:trHeight w:val="600"/>
        </w:trPr>
        <w:tc>
          <w:tcPr>
            <w:tcW w:w="9459" w:type="dxa"/>
            <w:gridSpan w:val="5"/>
            <w:tcBorders>
              <w:left w:val="single" w:sz="12" w:space="0" w:color="000000"/>
              <w:right w:val="single" w:sz="12" w:space="0" w:color="000000"/>
            </w:tcBorders>
          </w:tcPr>
          <w:p w:rsidR="005D0EAD" w:rsidRDefault="000605CF">
            <w:pPr>
              <w:pStyle w:val="TableParagraph"/>
              <w:spacing w:line="247" w:lineRule="auto"/>
              <w:ind w:left="10" w:right="8380" w:firstLine="1"/>
              <w:rPr>
                <w:sz w:val="17"/>
              </w:rPr>
            </w:pPr>
            <w:r>
              <w:rPr>
                <w:w w:val="95"/>
                <w:sz w:val="17"/>
              </w:rPr>
              <w:t xml:space="preserve">Self- Rating </w:t>
            </w:r>
            <w:r>
              <w:rPr>
                <w:w w:val="90"/>
                <w:sz w:val="17"/>
              </w:rPr>
              <w:t>Peer Rating</w:t>
            </w:r>
          </w:p>
          <w:p w:rsidR="005D0EAD" w:rsidRDefault="000605CF">
            <w:pPr>
              <w:pStyle w:val="TableParagraph"/>
              <w:spacing w:before="9"/>
              <w:ind w:left="12"/>
              <w:rPr>
                <w:sz w:val="17"/>
              </w:rPr>
            </w:pPr>
            <w:r>
              <w:rPr>
                <w:w w:val="90"/>
                <w:sz w:val="17"/>
              </w:rPr>
              <w:t>Administrator Rating</w:t>
            </w:r>
          </w:p>
        </w:tc>
      </w:tr>
      <w:tr w:rsidR="005D0EAD">
        <w:trPr>
          <w:trHeight w:val="4480"/>
        </w:trPr>
        <w:tc>
          <w:tcPr>
            <w:tcW w:w="1647" w:type="dxa"/>
            <w:vMerge w:val="restart"/>
            <w:tcBorders>
              <w:left w:val="single" w:sz="18" w:space="0" w:color="000000"/>
            </w:tcBorders>
          </w:tcPr>
          <w:p w:rsidR="005D0EAD" w:rsidRDefault="000605CF">
            <w:pPr>
              <w:pStyle w:val="TableParagraph"/>
              <w:spacing w:line="176" w:lineRule="exact"/>
              <w:ind w:left="7"/>
              <w:rPr>
                <w:sz w:val="17"/>
              </w:rPr>
            </w:pPr>
            <w:r>
              <w:rPr>
                <w:b/>
                <w:w w:val="95"/>
                <w:sz w:val="16"/>
              </w:rPr>
              <w:t xml:space="preserve">2c. </w:t>
            </w:r>
            <w:r>
              <w:rPr>
                <w:w w:val="95"/>
                <w:sz w:val="17"/>
              </w:rPr>
              <w:t>Managing Classroom</w:t>
            </w:r>
          </w:p>
          <w:p w:rsidR="005D0EAD" w:rsidRDefault="000605CF">
            <w:pPr>
              <w:pStyle w:val="TableParagraph"/>
              <w:spacing w:before="10"/>
              <w:ind w:left="8"/>
              <w:rPr>
                <w:sz w:val="17"/>
              </w:rPr>
            </w:pPr>
            <w:r>
              <w:rPr>
                <w:sz w:val="17"/>
              </w:rPr>
              <w:t>Procedures</w:t>
            </w:r>
          </w:p>
          <w:p w:rsidR="005D0EAD" w:rsidRDefault="005D0EAD">
            <w:pPr>
              <w:pStyle w:val="TableParagraph"/>
              <w:rPr>
                <w:rFonts w:ascii="Arial"/>
                <w:sz w:val="15"/>
              </w:rPr>
            </w:pPr>
          </w:p>
          <w:p w:rsidR="005D0EAD" w:rsidRDefault="000605CF">
            <w:pPr>
              <w:pStyle w:val="TableParagraph"/>
              <w:spacing w:line="252" w:lineRule="auto"/>
              <w:ind w:left="7" w:firstLine="6"/>
              <w:rPr>
                <w:sz w:val="17"/>
              </w:rPr>
            </w:pPr>
            <w:r>
              <w:rPr>
                <w:w w:val="90"/>
                <w:sz w:val="17"/>
              </w:rPr>
              <w:t xml:space="preserve">(Component weight: </w:t>
            </w:r>
            <w:r>
              <w:rPr>
                <w:sz w:val="17"/>
              </w:rPr>
              <w:t>2.5%)</w:t>
            </w:r>
          </w:p>
        </w:tc>
        <w:tc>
          <w:tcPr>
            <w:tcW w:w="1949" w:type="dxa"/>
          </w:tcPr>
          <w:p w:rsidR="005D0EAD" w:rsidRDefault="000605CF">
            <w:pPr>
              <w:pStyle w:val="TableParagraph"/>
              <w:spacing w:line="181" w:lineRule="exact"/>
              <w:ind w:left="11"/>
              <w:rPr>
                <w:sz w:val="17"/>
              </w:rPr>
            </w:pPr>
            <w:r>
              <w:rPr>
                <w:w w:val="95"/>
                <w:sz w:val="17"/>
              </w:rPr>
              <w:t>Student not working with</w:t>
            </w:r>
          </w:p>
          <w:p w:rsidR="005D0EAD" w:rsidRDefault="000605CF">
            <w:pPr>
              <w:pStyle w:val="TableParagraph"/>
              <w:spacing w:before="10" w:line="256" w:lineRule="auto"/>
              <w:ind w:left="16" w:hanging="2"/>
              <w:rPr>
                <w:sz w:val="17"/>
              </w:rPr>
            </w:pPr>
            <w:r>
              <w:rPr>
                <w:sz w:val="17"/>
              </w:rPr>
              <w:t xml:space="preserve">the teacher are not productively engaged in learning. Much time is losing during transitions. Materials are handled inefficiently, resulting in loss of instructional time. </w:t>
            </w:r>
            <w:r>
              <w:rPr>
                <w:w w:val="95"/>
                <w:sz w:val="17"/>
              </w:rPr>
              <w:t xml:space="preserve">Considerable instructional </w:t>
            </w:r>
            <w:r>
              <w:rPr>
                <w:sz w:val="17"/>
              </w:rPr>
              <w:t>time is loss in performing non instructional duties. Volu</w:t>
            </w:r>
            <w:r>
              <w:rPr>
                <w:sz w:val="17"/>
              </w:rPr>
              <w:t xml:space="preserve">nteers and </w:t>
            </w:r>
            <w:r>
              <w:rPr>
                <w:w w:val="95"/>
                <w:sz w:val="17"/>
              </w:rPr>
              <w:t>paraprofessionals have no clearly defined duties or do nothing most oftl1e time.</w:t>
            </w:r>
          </w:p>
        </w:tc>
        <w:tc>
          <w:tcPr>
            <w:tcW w:w="1941" w:type="dxa"/>
            <w:tcBorders>
              <w:right w:val="single" w:sz="4" w:space="0" w:color="000000"/>
            </w:tcBorders>
          </w:tcPr>
          <w:p w:rsidR="005D0EAD" w:rsidRDefault="000605CF">
            <w:pPr>
              <w:pStyle w:val="TableParagraph"/>
              <w:spacing w:line="181" w:lineRule="exact"/>
              <w:ind w:left="16"/>
              <w:rPr>
                <w:sz w:val="17"/>
              </w:rPr>
            </w:pPr>
            <w:r>
              <w:rPr>
                <w:w w:val="95"/>
                <w:sz w:val="17"/>
              </w:rPr>
              <w:t>Tasks for group work are</w:t>
            </w:r>
          </w:p>
          <w:p w:rsidR="005D0EAD" w:rsidRDefault="000605CF">
            <w:pPr>
              <w:pStyle w:val="TableParagraph"/>
              <w:spacing w:before="15" w:line="256" w:lineRule="auto"/>
              <w:ind w:left="18" w:right="10" w:firstLine="4"/>
              <w:rPr>
                <w:sz w:val="17"/>
              </w:rPr>
            </w:pPr>
            <w:r>
              <w:rPr>
                <w:w w:val="90"/>
                <w:sz w:val="17"/>
              </w:rPr>
              <w:t xml:space="preserve">partially organized, resulting </w:t>
            </w:r>
            <w:r>
              <w:rPr>
                <w:sz w:val="17"/>
              </w:rPr>
              <w:t xml:space="preserve">in some off-task behavior when teacher is involved </w:t>
            </w:r>
            <w:r>
              <w:rPr>
                <w:w w:val="95"/>
                <w:sz w:val="17"/>
              </w:rPr>
              <w:t xml:space="preserve">with one group. Transitions a </w:t>
            </w:r>
            <w:r>
              <w:rPr>
                <w:sz w:val="17"/>
              </w:rPr>
              <w:t>sporadically efficient, res</w:t>
            </w:r>
            <w:r>
              <w:rPr>
                <w:sz w:val="17"/>
              </w:rPr>
              <w:t xml:space="preserve">ulting in some loss of </w:t>
            </w:r>
            <w:r>
              <w:rPr>
                <w:w w:val="95"/>
                <w:sz w:val="17"/>
              </w:rPr>
              <w:t xml:space="preserve">instructional time. Routines </w:t>
            </w:r>
            <w:r>
              <w:rPr>
                <w:sz w:val="17"/>
              </w:rPr>
              <w:t xml:space="preserve">for handling materials and </w:t>
            </w:r>
            <w:r>
              <w:rPr>
                <w:w w:val="90"/>
                <w:sz w:val="17"/>
              </w:rPr>
              <w:t xml:space="preserve">supplies function moderately </w:t>
            </w:r>
            <w:r>
              <w:rPr>
                <w:w w:val="95"/>
                <w:sz w:val="17"/>
              </w:rPr>
              <w:t xml:space="preserve">well. Systems for performing </w:t>
            </w:r>
            <w:r>
              <w:rPr>
                <w:sz w:val="17"/>
              </w:rPr>
              <w:t>non instructional duties are fairly efficient, resulting in little loss of instructional time. Volunteers and paraprofe</w:t>
            </w:r>
            <w:r>
              <w:rPr>
                <w:sz w:val="17"/>
              </w:rPr>
              <w:t xml:space="preserve">ssionals are </w:t>
            </w:r>
            <w:r>
              <w:rPr>
                <w:w w:val="90"/>
                <w:sz w:val="17"/>
              </w:rPr>
              <w:t xml:space="preserve">productively engaged during </w:t>
            </w:r>
            <w:r>
              <w:rPr>
                <w:sz w:val="17"/>
              </w:rPr>
              <w:t xml:space="preserve">portions of class time but </w:t>
            </w:r>
            <w:r>
              <w:rPr>
                <w:w w:val="90"/>
                <w:sz w:val="17"/>
              </w:rPr>
              <w:t>require frequent supervision.</w:t>
            </w:r>
          </w:p>
        </w:tc>
        <w:tc>
          <w:tcPr>
            <w:tcW w:w="1963" w:type="dxa"/>
            <w:tcBorders>
              <w:left w:val="single" w:sz="4" w:space="0" w:color="000000"/>
            </w:tcBorders>
          </w:tcPr>
          <w:p w:rsidR="005D0EAD" w:rsidRDefault="000605CF">
            <w:pPr>
              <w:pStyle w:val="TableParagraph"/>
              <w:spacing w:line="181" w:lineRule="exact"/>
              <w:ind w:left="26" w:hanging="4"/>
              <w:rPr>
                <w:sz w:val="17"/>
              </w:rPr>
            </w:pPr>
            <w:r>
              <w:rPr>
                <w:sz w:val="17"/>
              </w:rPr>
              <w:t>Task for group work are</w:t>
            </w:r>
          </w:p>
          <w:p w:rsidR="005D0EAD" w:rsidRDefault="000605CF">
            <w:pPr>
              <w:pStyle w:val="TableParagraph"/>
              <w:spacing w:before="10" w:line="254" w:lineRule="auto"/>
              <w:ind w:left="31" w:hanging="5"/>
              <w:rPr>
                <w:sz w:val="17"/>
              </w:rPr>
            </w:pPr>
            <w:r>
              <w:rPr>
                <w:sz w:val="17"/>
              </w:rPr>
              <w:t xml:space="preserve">organized and groups are </w:t>
            </w:r>
            <w:r>
              <w:rPr>
                <w:w w:val="95"/>
                <w:sz w:val="17"/>
              </w:rPr>
              <w:t>manage so most students are engaged at all times.</w:t>
            </w:r>
          </w:p>
          <w:p w:rsidR="005D0EAD" w:rsidRDefault="000605CF">
            <w:pPr>
              <w:pStyle w:val="TableParagraph"/>
              <w:spacing w:before="3" w:line="256" w:lineRule="auto"/>
              <w:ind w:left="30" w:hanging="4"/>
              <w:rPr>
                <w:sz w:val="17"/>
              </w:rPr>
            </w:pPr>
            <w:r>
              <w:rPr>
                <w:w w:val="95"/>
                <w:sz w:val="17"/>
              </w:rPr>
              <w:t xml:space="preserve">Transitions occur smoothly, </w:t>
            </w:r>
            <w:r>
              <w:rPr>
                <w:sz w:val="17"/>
              </w:rPr>
              <w:t xml:space="preserve">with little loss of </w:t>
            </w:r>
            <w:r>
              <w:rPr>
                <w:w w:val="95"/>
                <w:sz w:val="17"/>
              </w:rPr>
              <w:t xml:space="preserve">instructional time. Routines </w:t>
            </w:r>
            <w:r>
              <w:rPr>
                <w:sz w:val="17"/>
              </w:rPr>
              <w:t xml:space="preserve">for handling materials and supplies occur smoothly, with little loss of </w:t>
            </w:r>
            <w:r>
              <w:rPr>
                <w:w w:val="95"/>
                <w:sz w:val="17"/>
              </w:rPr>
              <w:t xml:space="preserve">instructional time. Efficient systems for perfom1ing non </w:t>
            </w:r>
            <w:r>
              <w:rPr>
                <w:sz w:val="17"/>
              </w:rPr>
              <w:t>instructional duties are in place, resulting in minimal loss of instructional time. Volunteers and</w:t>
            </w:r>
            <w:r>
              <w:rPr>
                <w:sz w:val="17"/>
              </w:rPr>
              <w:t xml:space="preserve"> paraprofessionals are productively and independently engaged </w:t>
            </w:r>
            <w:r>
              <w:rPr>
                <w:w w:val="95"/>
                <w:sz w:val="17"/>
              </w:rPr>
              <w:t>during the entire class.</w:t>
            </w:r>
          </w:p>
        </w:tc>
        <w:tc>
          <w:tcPr>
            <w:tcW w:w="1959" w:type="dxa"/>
            <w:tcBorders>
              <w:right w:val="single" w:sz="18" w:space="0" w:color="000000"/>
            </w:tcBorders>
          </w:tcPr>
          <w:p w:rsidR="005D0EAD" w:rsidRDefault="000605CF">
            <w:pPr>
              <w:pStyle w:val="TableParagraph"/>
              <w:spacing w:line="176" w:lineRule="exact"/>
              <w:ind w:left="25" w:hanging="11"/>
              <w:rPr>
                <w:sz w:val="17"/>
              </w:rPr>
            </w:pPr>
            <w:r>
              <w:rPr>
                <w:w w:val="90"/>
                <w:sz w:val="17"/>
              </w:rPr>
              <w:t>Grouping working</w:t>
            </w:r>
          </w:p>
          <w:p w:rsidR="005D0EAD" w:rsidRDefault="000605CF">
            <w:pPr>
              <w:pStyle w:val="TableParagraph"/>
              <w:spacing w:before="15" w:line="256" w:lineRule="auto"/>
              <w:ind w:left="24" w:right="-13" w:firstLine="1"/>
              <w:rPr>
                <w:sz w:val="17"/>
              </w:rPr>
            </w:pPr>
            <w:r>
              <w:rPr>
                <w:sz w:val="17"/>
              </w:rPr>
              <w:t xml:space="preserve">independently are productively engaged at all </w:t>
            </w:r>
            <w:r>
              <w:rPr>
                <w:w w:val="95"/>
                <w:sz w:val="17"/>
              </w:rPr>
              <w:t xml:space="preserve">times with students assuming </w:t>
            </w:r>
            <w:r>
              <w:rPr>
                <w:sz w:val="17"/>
              </w:rPr>
              <w:t xml:space="preserve">responsibility for </w:t>
            </w:r>
            <w:r>
              <w:rPr>
                <w:w w:val="95"/>
                <w:sz w:val="17"/>
              </w:rPr>
              <w:t xml:space="preserve">productivity. Transitions and </w:t>
            </w:r>
            <w:r>
              <w:rPr>
                <w:sz w:val="17"/>
              </w:rPr>
              <w:t>routine for handling materia</w:t>
            </w:r>
            <w:r>
              <w:rPr>
                <w:sz w:val="17"/>
              </w:rPr>
              <w:t xml:space="preserve">ls and supplies are seamless, with students assuming some responsibility for efficient operation. Systems for </w:t>
            </w:r>
            <w:r>
              <w:rPr>
                <w:w w:val="95"/>
                <w:sz w:val="17"/>
              </w:rPr>
              <w:t xml:space="preserve">performing non instructional </w:t>
            </w:r>
            <w:r>
              <w:rPr>
                <w:sz w:val="17"/>
              </w:rPr>
              <w:t xml:space="preserve">duties are well established, with students assuming considerable responsibility </w:t>
            </w:r>
            <w:r>
              <w:rPr>
                <w:w w:val="95"/>
                <w:sz w:val="17"/>
              </w:rPr>
              <w:t>for efficient operation.</w:t>
            </w:r>
          </w:p>
          <w:p w:rsidR="005D0EAD" w:rsidRDefault="000605CF">
            <w:pPr>
              <w:pStyle w:val="TableParagraph"/>
              <w:spacing w:before="2" w:line="259" w:lineRule="auto"/>
              <w:ind w:left="36" w:right="150" w:firstLine="1"/>
              <w:rPr>
                <w:sz w:val="17"/>
              </w:rPr>
            </w:pPr>
            <w:r>
              <w:rPr>
                <w:sz w:val="17"/>
              </w:rPr>
              <w:t>Volunteers a</w:t>
            </w:r>
            <w:r>
              <w:rPr>
                <w:sz w:val="17"/>
              </w:rPr>
              <w:t xml:space="preserve">nd paraprofessionals make a </w:t>
            </w:r>
            <w:r>
              <w:rPr>
                <w:w w:val="95"/>
                <w:sz w:val="17"/>
              </w:rPr>
              <w:t xml:space="preserve">substantive contribution to </w:t>
            </w:r>
            <w:r>
              <w:rPr>
                <w:w w:val="90"/>
                <w:sz w:val="17"/>
              </w:rPr>
              <w:t>the  classroom environment</w:t>
            </w:r>
          </w:p>
        </w:tc>
      </w:tr>
      <w:tr w:rsidR="005D0EAD">
        <w:trPr>
          <w:trHeight w:val="240"/>
        </w:trPr>
        <w:tc>
          <w:tcPr>
            <w:tcW w:w="1647" w:type="dxa"/>
            <w:vMerge/>
            <w:tcBorders>
              <w:top w:val="nil"/>
              <w:left w:val="single" w:sz="18" w:space="0" w:color="000000"/>
            </w:tcBorders>
          </w:tcPr>
          <w:p w:rsidR="005D0EAD" w:rsidRDefault="005D0EAD">
            <w:pPr>
              <w:rPr>
                <w:sz w:val="2"/>
                <w:szCs w:val="2"/>
              </w:rPr>
            </w:pPr>
          </w:p>
        </w:tc>
        <w:tc>
          <w:tcPr>
            <w:tcW w:w="1949" w:type="dxa"/>
            <w:tcBorders>
              <w:left w:val="single" w:sz="2" w:space="0" w:color="000000"/>
              <w:right w:val="single" w:sz="2" w:space="0" w:color="000000"/>
            </w:tcBorders>
          </w:tcPr>
          <w:p w:rsidR="005D0EAD" w:rsidRDefault="000605CF">
            <w:pPr>
              <w:pStyle w:val="TableParagraph"/>
              <w:spacing w:line="201" w:lineRule="exact"/>
              <w:ind w:left="836"/>
              <w:rPr>
                <w:rFonts w:ascii="Arial"/>
                <w:sz w:val="21"/>
              </w:rPr>
            </w:pPr>
            <w:r>
              <w:rPr>
                <w:rFonts w:ascii="Arial"/>
                <w:w w:val="93"/>
                <w:sz w:val="21"/>
              </w:rPr>
              <w:t>D</w:t>
            </w:r>
          </w:p>
        </w:tc>
        <w:tc>
          <w:tcPr>
            <w:tcW w:w="1941" w:type="dxa"/>
            <w:tcBorders>
              <w:left w:val="single" w:sz="2" w:space="0" w:color="000000"/>
              <w:right w:val="single" w:sz="2" w:space="0" w:color="000000"/>
            </w:tcBorders>
          </w:tcPr>
          <w:p w:rsidR="005D0EAD" w:rsidRDefault="000605CF">
            <w:pPr>
              <w:pStyle w:val="TableParagraph"/>
              <w:spacing w:line="226" w:lineRule="exact"/>
              <w:ind w:left="13"/>
              <w:jc w:val="center"/>
              <w:rPr>
                <w:rFonts w:ascii="Arial"/>
                <w:sz w:val="21"/>
              </w:rPr>
            </w:pPr>
            <w:r>
              <w:rPr>
                <w:rFonts w:ascii="Arial"/>
                <w:w w:val="93"/>
                <w:sz w:val="21"/>
              </w:rPr>
              <w:t>D</w:t>
            </w:r>
          </w:p>
        </w:tc>
        <w:tc>
          <w:tcPr>
            <w:tcW w:w="1963" w:type="dxa"/>
            <w:tcBorders>
              <w:left w:val="single" w:sz="2" w:space="0" w:color="000000"/>
              <w:right w:val="single" w:sz="2" w:space="0" w:color="000000"/>
            </w:tcBorders>
          </w:tcPr>
          <w:p w:rsidR="005D0EAD" w:rsidRDefault="000605CF">
            <w:pPr>
              <w:pStyle w:val="TableParagraph"/>
              <w:spacing w:line="226" w:lineRule="exact"/>
              <w:ind w:left="893"/>
              <w:rPr>
                <w:rFonts w:ascii="Arial"/>
                <w:sz w:val="21"/>
              </w:rPr>
            </w:pPr>
            <w:r>
              <w:rPr>
                <w:rFonts w:ascii="Arial"/>
                <w:w w:val="93"/>
                <w:sz w:val="21"/>
              </w:rPr>
              <w:t>D</w:t>
            </w:r>
          </w:p>
        </w:tc>
        <w:tc>
          <w:tcPr>
            <w:tcW w:w="1959" w:type="dxa"/>
            <w:tcBorders>
              <w:left w:val="single" w:sz="2" w:space="0" w:color="000000"/>
              <w:right w:val="single" w:sz="4" w:space="0" w:color="000000"/>
            </w:tcBorders>
          </w:tcPr>
          <w:p w:rsidR="005D0EAD" w:rsidRDefault="000605CF">
            <w:pPr>
              <w:pStyle w:val="TableParagraph"/>
              <w:spacing w:line="220" w:lineRule="exact"/>
              <w:ind w:left="53"/>
              <w:jc w:val="center"/>
              <w:rPr>
                <w:rFonts w:ascii="Arial"/>
                <w:sz w:val="21"/>
              </w:rPr>
            </w:pPr>
            <w:r>
              <w:rPr>
                <w:rFonts w:ascii="Arial"/>
                <w:w w:val="93"/>
                <w:sz w:val="21"/>
              </w:rPr>
              <w:t>D</w:t>
            </w:r>
          </w:p>
        </w:tc>
      </w:tr>
      <w:tr w:rsidR="005D0EAD">
        <w:trPr>
          <w:trHeight w:val="420"/>
        </w:trPr>
        <w:tc>
          <w:tcPr>
            <w:tcW w:w="9459" w:type="dxa"/>
            <w:gridSpan w:val="5"/>
            <w:tcBorders>
              <w:left w:val="single" w:sz="18" w:space="0" w:color="000000"/>
              <w:bottom w:val="nil"/>
              <w:right w:val="single" w:sz="4" w:space="0" w:color="000000"/>
            </w:tcBorders>
          </w:tcPr>
          <w:p w:rsidR="005D0EAD" w:rsidRDefault="000605CF">
            <w:pPr>
              <w:pStyle w:val="TableParagraph"/>
              <w:spacing w:line="169" w:lineRule="exact"/>
              <w:ind w:left="31"/>
              <w:rPr>
                <w:sz w:val="17"/>
              </w:rPr>
            </w:pPr>
            <w:r>
              <w:rPr>
                <w:w w:val="90"/>
                <w:sz w:val="17"/>
              </w:rPr>
              <w:t>Elements include:</w:t>
            </w:r>
          </w:p>
          <w:p w:rsidR="005D0EAD" w:rsidRDefault="000605CF">
            <w:pPr>
              <w:pStyle w:val="TableParagraph"/>
              <w:spacing w:line="193" w:lineRule="exact"/>
              <w:ind w:left="146"/>
              <w:rPr>
                <w:sz w:val="17"/>
              </w:rPr>
            </w:pPr>
            <w:r>
              <w:rPr>
                <w:w w:val="95"/>
                <w:sz w:val="17"/>
              </w:rPr>
              <w:t>Management of instructional groups</w:t>
            </w:r>
          </w:p>
        </w:tc>
      </w:tr>
      <w:tr w:rsidR="005D0EAD">
        <w:trPr>
          <w:trHeight w:val="760"/>
        </w:trPr>
        <w:tc>
          <w:tcPr>
            <w:tcW w:w="9459" w:type="dxa"/>
            <w:gridSpan w:val="5"/>
            <w:tcBorders>
              <w:top w:val="nil"/>
              <w:left w:val="single" w:sz="8" w:space="0" w:color="000000"/>
              <w:bottom w:val="nil"/>
              <w:right w:val="nil"/>
            </w:tcBorders>
          </w:tcPr>
          <w:p w:rsidR="005D0EAD" w:rsidRDefault="000605CF">
            <w:pPr>
              <w:pStyle w:val="TableParagraph"/>
              <w:spacing w:line="148" w:lineRule="exact"/>
              <w:ind w:left="164"/>
              <w:rPr>
                <w:sz w:val="17"/>
              </w:rPr>
            </w:pPr>
            <w:r>
              <w:rPr>
                <w:w w:val="90"/>
                <w:sz w:val="17"/>
              </w:rPr>
              <w:t>Management  of transitions</w:t>
            </w:r>
          </w:p>
          <w:p w:rsidR="005D0EAD" w:rsidRDefault="000605CF">
            <w:pPr>
              <w:pStyle w:val="TableParagraph"/>
              <w:spacing w:before="5"/>
              <w:ind w:left="164"/>
              <w:rPr>
                <w:sz w:val="17"/>
              </w:rPr>
            </w:pPr>
            <w:r>
              <w:rPr>
                <w:w w:val="95"/>
                <w:sz w:val="17"/>
              </w:rPr>
              <w:t>Management of materials and</w:t>
            </w:r>
          </w:p>
          <w:p w:rsidR="005D0EAD" w:rsidRDefault="000605CF">
            <w:pPr>
              <w:pStyle w:val="TableParagraph"/>
              <w:spacing w:before="5" w:line="200" w:lineRule="atLeast"/>
              <w:ind w:left="166" w:right="7360" w:hanging="4"/>
              <w:rPr>
                <w:sz w:val="17"/>
              </w:rPr>
            </w:pPr>
            <w:r>
              <w:rPr>
                <w:w w:val="95"/>
                <w:sz w:val="17"/>
              </w:rPr>
              <w:t xml:space="preserve">supplies Performance of non- </w:t>
            </w:r>
            <w:r>
              <w:rPr>
                <w:w w:val="90"/>
                <w:sz w:val="17"/>
              </w:rPr>
              <w:t>instructional duties</w:t>
            </w:r>
          </w:p>
        </w:tc>
      </w:tr>
      <w:tr w:rsidR="005D0EAD">
        <w:trPr>
          <w:trHeight w:val="420"/>
        </w:trPr>
        <w:tc>
          <w:tcPr>
            <w:tcW w:w="9459" w:type="dxa"/>
            <w:gridSpan w:val="5"/>
            <w:tcBorders>
              <w:top w:val="nil"/>
              <w:left w:val="thinThickMediumGap" w:sz="3" w:space="0" w:color="000000"/>
              <w:right w:val="single" w:sz="2" w:space="0" w:color="000000"/>
            </w:tcBorders>
          </w:tcPr>
          <w:p w:rsidR="005D0EAD" w:rsidRDefault="000605CF">
            <w:pPr>
              <w:pStyle w:val="TableParagraph"/>
              <w:spacing w:before="29" w:line="187" w:lineRule="auto"/>
              <w:ind w:left="174" w:right="6178" w:hanging="7"/>
              <w:rPr>
                <w:sz w:val="17"/>
              </w:rPr>
            </w:pPr>
            <w:r>
              <w:rPr>
                <w:w w:val="95"/>
                <w:sz w:val="17"/>
              </w:rPr>
              <w:t xml:space="preserve">Supervision of volunteers and </w:t>
            </w:r>
            <w:r>
              <w:rPr>
                <w:sz w:val="17"/>
              </w:rPr>
              <w:t>paraprofessionals</w:t>
            </w:r>
          </w:p>
        </w:tc>
      </w:tr>
      <w:tr w:rsidR="005D0EAD">
        <w:trPr>
          <w:trHeight w:val="980"/>
        </w:trPr>
        <w:tc>
          <w:tcPr>
            <w:tcW w:w="9459" w:type="dxa"/>
            <w:gridSpan w:val="5"/>
            <w:tcBorders>
              <w:left w:val="thinThickMediumGap" w:sz="3" w:space="0" w:color="000000"/>
              <w:right w:val="single" w:sz="2" w:space="0" w:color="000000"/>
            </w:tcBorders>
          </w:tcPr>
          <w:p w:rsidR="005D0EAD" w:rsidRDefault="000605CF">
            <w:pPr>
              <w:pStyle w:val="TableParagraph"/>
              <w:spacing w:line="179" w:lineRule="exact"/>
              <w:ind w:left="47" w:hanging="8"/>
              <w:rPr>
                <w:sz w:val="17"/>
              </w:rPr>
            </w:pPr>
            <w:r>
              <w:rPr>
                <w:w w:val="90"/>
                <w:sz w:val="17"/>
              </w:rPr>
              <w:t>Self- Rating</w:t>
            </w:r>
          </w:p>
          <w:p w:rsidR="005D0EAD" w:rsidRDefault="000605CF">
            <w:pPr>
              <w:pStyle w:val="TableParagraph"/>
              <w:spacing w:before="32" w:line="368" w:lineRule="exact"/>
              <w:ind w:left="48" w:right="7766" w:hanging="2"/>
              <w:rPr>
                <w:sz w:val="17"/>
              </w:rPr>
            </w:pPr>
            <w:r>
              <w:rPr>
                <w:sz w:val="17"/>
              </w:rPr>
              <w:t xml:space="preserve">Peer Rating </w:t>
            </w:r>
            <w:r>
              <w:rPr>
                <w:w w:val="90"/>
                <w:sz w:val="17"/>
              </w:rPr>
              <w:t>Administrator Rating</w:t>
            </w:r>
          </w:p>
        </w:tc>
      </w:tr>
    </w:tbl>
    <w:p w:rsidR="005D0EAD" w:rsidRDefault="000605CF">
      <w:pPr>
        <w:pStyle w:val="BodyText"/>
        <w:spacing w:before="5"/>
        <w:rPr>
          <w:rFonts w:ascii="Arial"/>
          <w:sz w:val="9"/>
        </w:rPr>
      </w:pPr>
      <w:r>
        <w:pict>
          <v:group id="_x0000_s1236" style="position:absolute;margin-left:1.9pt;margin-top:111.35pt;width:2.9pt;height:675.45pt;z-index:1888;mso-position-horizontal-relative:page;mso-position-vertical-relative:page" coordorigin="38,2227" coordsize="58,13509">
            <v:shape id="_x0000_s1238" type="#_x0000_t75" style="position:absolute;left:38;top:2227;width:58;height:3188">
              <v:imagedata r:id="rId7" o:title=""/>
            </v:shape>
            <v:shape id="_x0000_s1237" style="position:absolute;left:71;top:66;width:10;height:10298" coordorigin="72,67" coordsize="10,10298" o:spt="100" adj="0,,0" path="m72,7039r,-1603m81,15733r,-8670e" filled="f" strokeweight=".08425mm">
              <v:stroke joinstyle="round"/>
              <v:formulas/>
              <v:path arrowok="t" o:connecttype="segments"/>
            </v:shape>
            <w10:wrap anchorx="page" anchory="page"/>
          </v:group>
        </w:pict>
      </w:r>
    </w:p>
    <w:p w:rsidR="005D0EAD" w:rsidRDefault="000605CF">
      <w:pPr>
        <w:spacing w:before="96"/>
        <w:ind w:right="110"/>
        <w:jc w:val="right"/>
        <w:rPr>
          <w:rFonts w:ascii="Arial"/>
          <w:sz w:val="14"/>
        </w:rPr>
      </w:pPr>
      <w:r>
        <w:pict>
          <v:line id="_x0000_s1235" style="position:absolute;left:0;text-align:left;z-index:-150328;mso-position-horizontal-relative:page" from="544.8pt,-87.45pt" to="544.8pt,-97.75pt" strokeweight=".08425mm">
            <w10:wrap anchorx="page"/>
          </v:line>
        </w:pict>
      </w:r>
      <w:r>
        <w:rPr>
          <w:rFonts w:ascii="Arial"/>
          <w:w w:val="108"/>
          <w:sz w:val="14"/>
        </w:rPr>
        <w:t>4</w:t>
      </w:r>
    </w:p>
    <w:p w:rsidR="005D0EAD" w:rsidRDefault="005D0EAD">
      <w:pPr>
        <w:jc w:val="right"/>
        <w:rPr>
          <w:rFonts w:ascii="Arial"/>
          <w:sz w:val="14"/>
        </w:rPr>
        <w:sectPr w:rsidR="005D0EAD">
          <w:pgSz w:w="12200" w:h="15800"/>
          <w:pgMar w:top="1200" w:right="880" w:bottom="0" w:left="0" w:header="720" w:footer="720" w:gutter="0"/>
          <w:cols w:space="720"/>
        </w:sectPr>
      </w:pPr>
    </w:p>
    <w:tbl>
      <w:tblPr>
        <w:tblW w:w="0" w:type="auto"/>
        <w:tblInd w:w="1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48"/>
        <w:gridCol w:w="1944"/>
        <w:gridCol w:w="1939"/>
        <w:gridCol w:w="1949"/>
        <w:gridCol w:w="1940"/>
      </w:tblGrid>
      <w:tr w:rsidR="005D0EAD">
        <w:trPr>
          <w:trHeight w:val="180"/>
        </w:trPr>
        <w:tc>
          <w:tcPr>
            <w:tcW w:w="1648" w:type="dxa"/>
            <w:tcBorders>
              <w:bottom w:val="nil"/>
            </w:tcBorders>
          </w:tcPr>
          <w:p w:rsidR="005D0EAD" w:rsidRDefault="000605CF">
            <w:pPr>
              <w:pStyle w:val="TableParagraph"/>
              <w:spacing w:before="5" w:line="170" w:lineRule="exact"/>
              <w:ind w:left="17"/>
              <w:rPr>
                <w:sz w:val="15"/>
              </w:rPr>
            </w:pPr>
            <w:r>
              <w:rPr>
                <w:b/>
                <w:w w:val="105"/>
                <w:sz w:val="15"/>
              </w:rPr>
              <w:t xml:space="preserve">2d. </w:t>
            </w:r>
            <w:r>
              <w:rPr>
                <w:w w:val="105"/>
                <w:sz w:val="15"/>
              </w:rPr>
              <w:t>Managing Student</w:t>
            </w:r>
          </w:p>
        </w:tc>
        <w:tc>
          <w:tcPr>
            <w:tcW w:w="1944" w:type="dxa"/>
            <w:tcBorders>
              <w:bottom w:val="nil"/>
            </w:tcBorders>
          </w:tcPr>
          <w:p w:rsidR="005D0EAD" w:rsidRDefault="000605CF">
            <w:pPr>
              <w:pStyle w:val="TableParagraph"/>
              <w:spacing w:before="5" w:line="170" w:lineRule="exact"/>
              <w:ind w:left="18"/>
              <w:rPr>
                <w:sz w:val="15"/>
              </w:rPr>
            </w:pPr>
            <w:r>
              <w:rPr>
                <w:w w:val="105"/>
                <w:sz w:val="15"/>
              </w:rPr>
              <w:t>No standard of conduct</w:t>
            </w:r>
          </w:p>
        </w:tc>
        <w:tc>
          <w:tcPr>
            <w:tcW w:w="1939" w:type="dxa"/>
            <w:tcBorders>
              <w:bottom w:val="nil"/>
            </w:tcBorders>
          </w:tcPr>
          <w:p w:rsidR="005D0EAD" w:rsidRDefault="000605CF">
            <w:pPr>
              <w:pStyle w:val="TableParagraph"/>
              <w:spacing w:before="5" w:line="170" w:lineRule="exact"/>
              <w:ind w:left="11"/>
              <w:rPr>
                <w:sz w:val="15"/>
              </w:rPr>
            </w:pPr>
            <w:r>
              <w:rPr>
                <w:w w:val="105"/>
                <w:sz w:val="15"/>
              </w:rPr>
              <w:t>Standards of conduct</w:t>
            </w:r>
          </w:p>
        </w:tc>
        <w:tc>
          <w:tcPr>
            <w:tcW w:w="1949" w:type="dxa"/>
            <w:tcBorders>
              <w:bottom w:val="nil"/>
            </w:tcBorders>
          </w:tcPr>
          <w:p w:rsidR="005D0EAD" w:rsidRDefault="000605CF">
            <w:pPr>
              <w:pStyle w:val="TableParagraph"/>
              <w:ind w:left="16"/>
              <w:rPr>
                <w:sz w:val="15"/>
              </w:rPr>
            </w:pPr>
            <w:r>
              <w:rPr>
                <w:w w:val="105"/>
                <w:sz w:val="15"/>
              </w:rPr>
              <w:t>Standard of conduct are clear</w:t>
            </w:r>
          </w:p>
        </w:tc>
        <w:tc>
          <w:tcPr>
            <w:tcW w:w="1939" w:type="dxa"/>
            <w:tcBorders>
              <w:bottom w:val="nil"/>
              <w:right w:val="single" w:sz="12" w:space="0" w:color="000000"/>
            </w:tcBorders>
          </w:tcPr>
          <w:p w:rsidR="005D0EAD" w:rsidRDefault="000605CF">
            <w:pPr>
              <w:pStyle w:val="TableParagraph"/>
              <w:spacing w:before="5" w:line="170" w:lineRule="exact"/>
              <w:ind w:left="11"/>
              <w:rPr>
                <w:sz w:val="15"/>
              </w:rPr>
            </w:pPr>
            <w:r>
              <w:rPr>
                <w:w w:val="105"/>
                <w:sz w:val="15"/>
              </w:rPr>
              <w:t>Standards of conduct are</w:t>
            </w:r>
          </w:p>
        </w:tc>
      </w:tr>
      <w:tr w:rsidR="005D0EAD">
        <w:trPr>
          <w:trHeight w:val="200"/>
        </w:trPr>
        <w:tc>
          <w:tcPr>
            <w:tcW w:w="1648" w:type="dxa"/>
            <w:tcBorders>
              <w:top w:val="nil"/>
              <w:bottom w:val="nil"/>
            </w:tcBorders>
          </w:tcPr>
          <w:p w:rsidR="005D0EAD" w:rsidRDefault="000605CF">
            <w:pPr>
              <w:pStyle w:val="TableParagraph"/>
              <w:spacing w:before="11"/>
              <w:ind w:left="18"/>
              <w:rPr>
                <w:sz w:val="15"/>
              </w:rPr>
            </w:pPr>
            <w:r>
              <w:rPr>
                <w:w w:val="105"/>
                <w:sz w:val="15"/>
              </w:rPr>
              <w:t>Behavior</w:t>
            </w:r>
          </w:p>
        </w:tc>
        <w:tc>
          <w:tcPr>
            <w:tcW w:w="1944" w:type="dxa"/>
            <w:tcBorders>
              <w:top w:val="nil"/>
              <w:bottom w:val="nil"/>
            </w:tcBorders>
          </w:tcPr>
          <w:p w:rsidR="005D0EAD" w:rsidRDefault="000605CF">
            <w:pPr>
              <w:pStyle w:val="TableParagraph"/>
              <w:spacing w:before="20"/>
              <w:ind w:left="15"/>
              <w:rPr>
                <w:sz w:val="15"/>
              </w:rPr>
            </w:pPr>
            <w:r>
              <w:rPr>
                <w:w w:val="105"/>
                <w:sz w:val="15"/>
              </w:rPr>
              <w:t>appear to have been</w:t>
            </w:r>
          </w:p>
        </w:tc>
        <w:tc>
          <w:tcPr>
            <w:tcW w:w="1939" w:type="dxa"/>
            <w:tcBorders>
              <w:top w:val="nil"/>
              <w:bottom w:val="nil"/>
            </w:tcBorders>
          </w:tcPr>
          <w:p w:rsidR="005D0EAD" w:rsidRDefault="000605CF">
            <w:pPr>
              <w:pStyle w:val="TableParagraph"/>
              <w:spacing w:before="16"/>
              <w:ind w:left="15"/>
              <w:rPr>
                <w:sz w:val="15"/>
              </w:rPr>
            </w:pPr>
            <w:r>
              <w:rPr>
                <w:w w:val="105"/>
                <w:sz w:val="15"/>
              </w:rPr>
              <w:t>appear to have been</w:t>
            </w:r>
          </w:p>
        </w:tc>
        <w:tc>
          <w:tcPr>
            <w:tcW w:w="1949" w:type="dxa"/>
            <w:tcBorders>
              <w:top w:val="nil"/>
              <w:bottom w:val="nil"/>
            </w:tcBorders>
          </w:tcPr>
          <w:p w:rsidR="005D0EAD" w:rsidRDefault="000605CF">
            <w:pPr>
              <w:pStyle w:val="TableParagraph"/>
              <w:spacing w:before="16"/>
              <w:ind w:left="14"/>
              <w:rPr>
                <w:sz w:val="15"/>
              </w:rPr>
            </w:pPr>
            <w:r>
              <w:rPr>
                <w:w w:val="105"/>
                <w:sz w:val="15"/>
              </w:rPr>
              <w:t>to all students.</w:t>
            </w:r>
          </w:p>
        </w:tc>
        <w:tc>
          <w:tcPr>
            <w:tcW w:w="1939" w:type="dxa"/>
            <w:tcBorders>
              <w:top w:val="nil"/>
              <w:bottom w:val="nil"/>
              <w:right w:val="single" w:sz="12" w:space="0" w:color="000000"/>
            </w:tcBorders>
          </w:tcPr>
          <w:p w:rsidR="005D0EAD" w:rsidRDefault="000605CF">
            <w:pPr>
              <w:pStyle w:val="TableParagraph"/>
              <w:spacing w:before="20"/>
              <w:ind w:left="15"/>
              <w:rPr>
                <w:sz w:val="15"/>
              </w:rPr>
            </w:pPr>
            <w:r>
              <w:rPr>
                <w:w w:val="105"/>
                <w:sz w:val="15"/>
              </w:rPr>
              <w:t>clear to all student and</w:t>
            </w:r>
          </w:p>
        </w:tc>
      </w:tr>
      <w:tr w:rsidR="005D0EAD">
        <w:trPr>
          <w:trHeight w:val="420"/>
        </w:trPr>
        <w:tc>
          <w:tcPr>
            <w:tcW w:w="1648" w:type="dxa"/>
            <w:tcBorders>
              <w:top w:val="nil"/>
              <w:bottom w:val="nil"/>
            </w:tcBorders>
          </w:tcPr>
          <w:p w:rsidR="005D0EAD" w:rsidRDefault="005D0EAD">
            <w:pPr>
              <w:pStyle w:val="TableParagraph"/>
              <w:spacing w:before="5"/>
              <w:rPr>
                <w:rFonts w:ascii="Arial"/>
                <w:sz w:val="14"/>
              </w:rPr>
            </w:pPr>
          </w:p>
          <w:p w:rsidR="005D0EAD" w:rsidRDefault="000605CF">
            <w:pPr>
              <w:pStyle w:val="TableParagraph"/>
              <w:ind w:left="24"/>
              <w:rPr>
                <w:sz w:val="15"/>
              </w:rPr>
            </w:pPr>
            <w:r>
              <w:rPr>
                <w:w w:val="105"/>
                <w:sz w:val="15"/>
              </w:rPr>
              <w:t>(Component weight: 5%)</w:t>
            </w:r>
          </w:p>
        </w:tc>
        <w:tc>
          <w:tcPr>
            <w:tcW w:w="1944" w:type="dxa"/>
            <w:tcBorders>
              <w:top w:val="nil"/>
              <w:bottom w:val="nil"/>
            </w:tcBorders>
          </w:tcPr>
          <w:p w:rsidR="005D0EAD" w:rsidRDefault="000605CF">
            <w:pPr>
              <w:pStyle w:val="TableParagraph"/>
              <w:spacing w:before="13"/>
              <w:ind w:left="15"/>
              <w:rPr>
                <w:sz w:val="15"/>
              </w:rPr>
            </w:pPr>
            <w:r>
              <w:rPr>
                <w:w w:val="105"/>
                <w:sz w:val="15"/>
              </w:rPr>
              <w:t>established, or students are</w:t>
            </w:r>
          </w:p>
          <w:p w:rsidR="005D0EAD" w:rsidRDefault="000605CF">
            <w:pPr>
              <w:pStyle w:val="TableParagraph"/>
              <w:spacing w:before="37"/>
              <w:ind w:left="15"/>
              <w:rPr>
                <w:sz w:val="15"/>
              </w:rPr>
            </w:pPr>
            <w:r>
              <w:rPr>
                <w:w w:val="105"/>
                <w:sz w:val="15"/>
              </w:rPr>
              <w:t>confused as to what the</w:t>
            </w:r>
          </w:p>
        </w:tc>
        <w:tc>
          <w:tcPr>
            <w:tcW w:w="1939" w:type="dxa"/>
            <w:tcBorders>
              <w:top w:val="nil"/>
              <w:bottom w:val="nil"/>
            </w:tcBorders>
          </w:tcPr>
          <w:p w:rsidR="005D0EAD" w:rsidRDefault="000605CF">
            <w:pPr>
              <w:pStyle w:val="TableParagraph"/>
              <w:spacing w:before="18"/>
              <w:ind w:left="15"/>
              <w:rPr>
                <w:sz w:val="15"/>
              </w:rPr>
            </w:pPr>
            <w:r>
              <w:rPr>
                <w:w w:val="105"/>
                <w:sz w:val="15"/>
              </w:rPr>
              <w:t>established for most</w:t>
            </w:r>
          </w:p>
          <w:p w:rsidR="005D0EAD" w:rsidRDefault="000605CF">
            <w:pPr>
              <w:pStyle w:val="TableParagraph"/>
              <w:spacing w:before="33"/>
              <w:ind w:left="13"/>
              <w:rPr>
                <w:sz w:val="15"/>
              </w:rPr>
            </w:pPr>
            <w:r>
              <w:rPr>
                <w:w w:val="105"/>
                <w:sz w:val="15"/>
              </w:rPr>
              <w:t>situations and most students</w:t>
            </w:r>
          </w:p>
        </w:tc>
        <w:tc>
          <w:tcPr>
            <w:tcW w:w="1949" w:type="dxa"/>
            <w:tcBorders>
              <w:top w:val="nil"/>
              <w:bottom w:val="nil"/>
            </w:tcBorders>
          </w:tcPr>
          <w:p w:rsidR="005D0EAD" w:rsidRDefault="005D0EAD">
            <w:pPr>
              <w:pStyle w:val="TableParagraph"/>
              <w:spacing w:before="5"/>
              <w:rPr>
                <w:rFonts w:ascii="Arial"/>
                <w:sz w:val="19"/>
              </w:rPr>
            </w:pPr>
          </w:p>
          <w:p w:rsidR="005D0EAD" w:rsidRDefault="000605CF">
            <w:pPr>
              <w:pStyle w:val="TableParagraph"/>
              <w:ind w:left="11"/>
              <w:rPr>
                <w:sz w:val="15"/>
              </w:rPr>
            </w:pPr>
            <w:r>
              <w:rPr>
                <w:w w:val="105"/>
                <w:sz w:val="15"/>
              </w:rPr>
              <w:t>Teacher consistently</w:t>
            </w:r>
          </w:p>
        </w:tc>
        <w:tc>
          <w:tcPr>
            <w:tcW w:w="1939" w:type="dxa"/>
            <w:tcBorders>
              <w:top w:val="nil"/>
              <w:bottom w:val="nil"/>
              <w:right w:val="single" w:sz="12" w:space="0" w:color="000000"/>
            </w:tcBorders>
          </w:tcPr>
          <w:p w:rsidR="005D0EAD" w:rsidRDefault="000605CF">
            <w:pPr>
              <w:pStyle w:val="TableParagraph"/>
              <w:spacing w:before="18"/>
              <w:ind w:left="15"/>
              <w:rPr>
                <w:sz w:val="15"/>
              </w:rPr>
            </w:pPr>
            <w:r>
              <w:rPr>
                <w:w w:val="105"/>
                <w:sz w:val="15"/>
              </w:rPr>
              <w:t>appear to have been</w:t>
            </w:r>
          </w:p>
          <w:p w:rsidR="005D0EAD" w:rsidRDefault="000605CF">
            <w:pPr>
              <w:pStyle w:val="TableParagraph"/>
              <w:spacing w:before="38"/>
              <w:ind w:left="16"/>
              <w:rPr>
                <w:sz w:val="15"/>
              </w:rPr>
            </w:pPr>
            <w:r>
              <w:rPr>
                <w:w w:val="105"/>
                <w:sz w:val="15"/>
              </w:rPr>
              <w:t>developed with student</w:t>
            </w:r>
          </w:p>
        </w:tc>
      </w:tr>
      <w:tr w:rsidR="005D0EAD">
        <w:trPr>
          <w:trHeight w:val="300"/>
        </w:trPr>
        <w:tc>
          <w:tcPr>
            <w:tcW w:w="1648" w:type="dxa"/>
            <w:tcBorders>
              <w:top w:val="nil"/>
              <w:bottom w:val="nil"/>
            </w:tcBorders>
          </w:tcPr>
          <w:p w:rsidR="005D0EAD" w:rsidRDefault="005D0EAD">
            <w:pPr>
              <w:pStyle w:val="TableParagraph"/>
              <w:rPr>
                <w:sz w:val="16"/>
              </w:rPr>
            </w:pPr>
          </w:p>
        </w:tc>
        <w:tc>
          <w:tcPr>
            <w:tcW w:w="1944" w:type="dxa"/>
            <w:tcBorders>
              <w:top w:val="nil"/>
              <w:bottom w:val="nil"/>
            </w:tcBorders>
          </w:tcPr>
          <w:p w:rsidR="005D0EAD" w:rsidRDefault="000605CF">
            <w:pPr>
              <w:pStyle w:val="TableParagraph"/>
              <w:spacing w:before="13"/>
              <w:ind w:left="13"/>
              <w:rPr>
                <w:sz w:val="15"/>
              </w:rPr>
            </w:pPr>
            <w:r>
              <w:rPr>
                <w:w w:val="105"/>
                <w:sz w:val="15"/>
              </w:rPr>
              <w:t>student are.</w:t>
            </w:r>
          </w:p>
        </w:tc>
        <w:tc>
          <w:tcPr>
            <w:tcW w:w="1939" w:type="dxa"/>
            <w:tcBorders>
              <w:top w:val="nil"/>
              <w:bottom w:val="nil"/>
            </w:tcBorders>
          </w:tcPr>
          <w:p w:rsidR="005D0EAD" w:rsidRDefault="000605CF">
            <w:pPr>
              <w:pStyle w:val="TableParagraph"/>
              <w:spacing w:before="13"/>
              <w:ind w:left="13"/>
              <w:rPr>
                <w:sz w:val="15"/>
              </w:rPr>
            </w:pPr>
            <w:r>
              <w:rPr>
                <w:w w:val="105"/>
                <w:sz w:val="15"/>
              </w:rPr>
              <w:t>seem to understand them.</w:t>
            </w:r>
          </w:p>
        </w:tc>
        <w:tc>
          <w:tcPr>
            <w:tcW w:w="1949" w:type="dxa"/>
            <w:tcBorders>
              <w:top w:val="nil"/>
              <w:bottom w:val="nil"/>
            </w:tcBorders>
          </w:tcPr>
          <w:p w:rsidR="005D0EAD" w:rsidRDefault="000605CF">
            <w:pPr>
              <w:pStyle w:val="TableParagraph"/>
              <w:spacing w:before="13"/>
              <w:ind w:left="19"/>
              <w:rPr>
                <w:sz w:val="15"/>
              </w:rPr>
            </w:pPr>
            <w:r>
              <w:rPr>
                <w:w w:val="105"/>
                <w:sz w:val="15"/>
              </w:rPr>
              <w:t>monitors student behaviors</w:t>
            </w:r>
          </w:p>
        </w:tc>
        <w:tc>
          <w:tcPr>
            <w:tcW w:w="1939" w:type="dxa"/>
            <w:tcBorders>
              <w:top w:val="nil"/>
              <w:bottom w:val="nil"/>
              <w:right w:val="single" w:sz="12" w:space="0" w:color="000000"/>
            </w:tcBorders>
          </w:tcPr>
          <w:p w:rsidR="005D0EAD" w:rsidRDefault="000605CF">
            <w:pPr>
              <w:pStyle w:val="TableParagraph"/>
              <w:spacing w:before="18"/>
              <w:ind w:left="16"/>
              <w:rPr>
                <w:sz w:val="15"/>
              </w:rPr>
            </w:pPr>
            <w:r>
              <w:rPr>
                <w:w w:val="105"/>
                <w:sz w:val="15"/>
              </w:rPr>
              <w:t>participation.</w:t>
            </w:r>
          </w:p>
        </w:tc>
      </w:tr>
      <w:tr w:rsidR="005D0EAD">
        <w:trPr>
          <w:trHeight w:val="300"/>
        </w:trPr>
        <w:tc>
          <w:tcPr>
            <w:tcW w:w="1648" w:type="dxa"/>
            <w:tcBorders>
              <w:top w:val="nil"/>
              <w:bottom w:val="nil"/>
            </w:tcBorders>
          </w:tcPr>
          <w:p w:rsidR="005D0EAD" w:rsidRDefault="005D0EAD">
            <w:pPr>
              <w:pStyle w:val="TableParagraph"/>
              <w:rPr>
                <w:sz w:val="16"/>
              </w:rPr>
            </w:pPr>
          </w:p>
        </w:tc>
        <w:tc>
          <w:tcPr>
            <w:tcW w:w="1944" w:type="dxa"/>
            <w:tcBorders>
              <w:top w:val="nil"/>
              <w:bottom w:val="nil"/>
            </w:tcBorders>
          </w:tcPr>
          <w:p w:rsidR="005D0EAD" w:rsidRDefault="000605CF">
            <w:pPr>
              <w:pStyle w:val="TableParagraph"/>
              <w:spacing w:before="121"/>
              <w:ind w:left="7"/>
              <w:rPr>
                <w:sz w:val="15"/>
              </w:rPr>
            </w:pPr>
            <w:r>
              <w:rPr>
                <w:w w:val="105"/>
                <w:sz w:val="15"/>
              </w:rPr>
              <w:t>Student behavior is not</w:t>
            </w:r>
          </w:p>
        </w:tc>
        <w:tc>
          <w:tcPr>
            <w:tcW w:w="1939" w:type="dxa"/>
            <w:tcBorders>
              <w:top w:val="nil"/>
              <w:bottom w:val="nil"/>
            </w:tcBorders>
          </w:tcPr>
          <w:p w:rsidR="005D0EAD" w:rsidRDefault="000605CF">
            <w:pPr>
              <w:pStyle w:val="TableParagraph"/>
              <w:spacing w:before="116"/>
              <w:ind w:left="11"/>
              <w:rPr>
                <w:sz w:val="15"/>
              </w:rPr>
            </w:pPr>
            <w:r>
              <w:rPr>
                <w:w w:val="105"/>
                <w:sz w:val="15"/>
              </w:rPr>
              <w:t>Teacher is generally aware</w:t>
            </w:r>
          </w:p>
        </w:tc>
        <w:tc>
          <w:tcPr>
            <w:tcW w:w="1949" w:type="dxa"/>
            <w:tcBorders>
              <w:top w:val="nil"/>
              <w:bottom w:val="nil"/>
            </w:tcBorders>
          </w:tcPr>
          <w:p w:rsidR="005D0EAD" w:rsidRDefault="000605CF">
            <w:pPr>
              <w:pStyle w:val="TableParagraph"/>
              <w:spacing w:before="121"/>
              <w:ind w:left="11"/>
              <w:rPr>
                <w:sz w:val="15"/>
              </w:rPr>
            </w:pPr>
            <w:r>
              <w:rPr>
                <w:w w:val="105"/>
                <w:sz w:val="15"/>
              </w:rPr>
              <w:t>Teacher response to</w:t>
            </w:r>
          </w:p>
        </w:tc>
        <w:tc>
          <w:tcPr>
            <w:tcW w:w="1939" w:type="dxa"/>
            <w:tcBorders>
              <w:top w:val="nil"/>
              <w:bottom w:val="nil"/>
              <w:right w:val="single" w:sz="12" w:space="0" w:color="000000"/>
            </w:tcBorders>
          </w:tcPr>
          <w:p w:rsidR="005D0EAD" w:rsidRDefault="000605CF">
            <w:pPr>
              <w:pStyle w:val="TableParagraph"/>
              <w:spacing w:before="126" w:line="168" w:lineRule="exact"/>
              <w:ind w:left="14"/>
              <w:rPr>
                <w:sz w:val="15"/>
              </w:rPr>
            </w:pPr>
            <w:r>
              <w:rPr>
                <w:w w:val="105"/>
                <w:sz w:val="15"/>
              </w:rPr>
              <w:t>Monitoring by teacher is</w:t>
            </w:r>
          </w:p>
        </w:tc>
      </w:tr>
      <w:tr w:rsidR="005D0EAD">
        <w:trPr>
          <w:trHeight w:val="200"/>
        </w:trPr>
        <w:tc>
          <w:tcPr>
            <w:tcW w:w="1648" w:type="dxa"/>
            <w:tcBorders>
              <w:top w:val="nil"/>
              <w:bottom w:val="nil"/>
            </w:tcBorders>
          </w:tcPr>
          <w:p w:rsidR="005D0EAD" w:rsidRDefault="005D0EAD">
            <w:pPr>
              <w:pStyle w:val="TableParagraph"/>
              <w:rPr>
                <w:sz w:val="14"/>
              </w:rPr>
            </w:pPr>
          </w:p>
        </w:tc>
        <w:tc>
          <w:tcPr>
            <w:tcW w:w="1944" w:type="dxa"/>
            <w:tcBorders>
              <w:top w:val="nil"/>
              <w:bottom w:val="nil"/>
            </w:tcBorders>
          </w:tcPr>
          <w:p w:rsidR="005D0EAD" w:rsidRDefault="000605CF">
            <w:pPr>
              <w:pStyle w:val="TableParagraph"/>
              <w:spacing w:before="8"/>
              <w:ind w:left="10"/>
              <w:rPr>
                <w:sz w:val="15"/>
              </w:rPr>
            </w:pPr>
            <w:r>
              <w:rPr>
                <w:w w:val="105"/>
                <w:sz w:val="15"/>
              </w:rPr>
              <w:t>monitored, and teacher is</w:t>
            </w:r>
          </w:p>
        </w:tc>
        <w:tc>
          <w:tcPr>
            <w:tcW w:w="1939" w:type="dxa"/>
            <w:tcBorders>
              <w:top w:val="nil"/>
              <w:bottom w:val="nil"/>
            </w:tcBorders>
          </w:tcPr>
          <w:p w:rsidR="005D0EAD" w:rsidRDefault="000605CF">
            <w:pPr>
              <w:pStyle w:val="TableParagraph"/>
              <w:spacing w:before="8"/>
              <w:ind w:left="11"/>
              <w:rPr>
                <w:sz w:val="15"/>
              </w:rPr>
            </w:pPr>
            <w:r>
              <w:rPr>
                <w:w w:val="105"/>
                <w:sz w:val="15"/>
              </w:rPr>
              <w:t>of student behavior but may</w:t>
            </w:r>
          </w:p>
        </w:tc>
        <w:tc>
          <w:tcPr>
            <w:tcW w:w="1949" w:type="dxa"/>
            <w:tcBorders>
              <w:top w:val="nil"/>
              <w:bottom w:val="nil"/>
            </w:tcBorders>
          </w:tcPr>
          <w:p w:rsidR="005D0EAD" w:rsidRDefault="000605CF">
            <w:pPr>
              <w:pStyle w:val="TableParagraph"/>
              <w:spacing w:before="13"/>
              <w:ind w:left="15"/>
              <w:rPr>
                <w:sz w:val="15"/>
              </w:rPr>
            </w:pPr>
            <w:r>
              <w:rPr>
                <w:w w:val="105"/>
                <w:sz w:val="15"/>
              </w:rPr>
              <w:t>misbehavior is appropriate,</w:t>
            </w:r>
          </w:p>
        </w:tc>
        <w:tc>
          <w:tcPr>
            <w:tcW w:w="1939" w:type="dxa"/>
            <w:tcBorders>
              <w:top w:val="nil"/>
              <w:bottom w:val="nil"/>
              <w:right w:val="single" w:sz="12" w:space="0" w:color="000000"/>
            </w:tcBorders>
          </w:tcPr>
          <w:p w:rsidR="005D0EAD" w:rsidRDefault="000605CF">
            <w:pPr>
              <w:pStyle w:val="TableParagraph"/>
              <w:spacing w:before="18"/>
              <w:ind w:left="13"/>
              <w:rPr>
                <w:sz w:val="15"/>
              </w:rPr>
            </w:pPr>
            <w:r>
              <w:rPr>
                <w:w w:val="105"/>
                <w:sz w:val="15"/>
              </w:rPr>
              <w:t>subtle and preventive.</w:t>
            </w:r>
          </w:p>
        </w:tc>
      </w:tr>
      <w:tr w:rsidR="005D0EAD">
        <w:trPr>
          <w:trHeight w:val="200"/>
        </w:trPr>
        <w:tc>
          <w:tcPr>
            <w:tcW w:w="1648" w:type="dxa"/>
            <w:tcBorders>
              <w:top w:val="nil"/>
              <w:bottom w:val="nil"/>
            </w:tcBorders>
          </w:tcPr>
          <w:p w:rsidR="005D0EAD" w:rsidRDefault="005D0EAD">
            <w:pPr>
              <w:pStyle w:val="TableParagraph"/>
              <w:rPr>
                <w:sz w:val="14"/>
              </w:rPr>
            </w:pPr>
          </w:p>
        </w:tc>
        <w:tc>
          <w:tcPr>
            <w:tcW w:w="1944" w:type="dxa"/>
            <w:tcBorders>
              <w:top w:val="nil"/>
              <w:bottom w:val="nil"/>
            </w:tcBorders>
          </w:tcPr>
          <w:p w:rsidR="005D0EAD" w:rsidRDefault="000605CF">
            <w:pPr>
              <w:pStyle w:val="TableParagraph"/>
              <w:spacing w:before="13"/>
              <w:ind w:left="16"/>
              <w:rPr>
                <w:sz w:val="15"/>
              </w:rPr>
            </w:pPr>
            <w:r>
              <w:rPr>
                <w:w w:val="105"/>
                <w:sz w:val="15"/>
              </w:rPr>
              <w:t>unaware of what students</w:t>
            </w:r>
          </w:p>
        </w:tc>
        <w:tc>
          <w:tcPr>
            <w:tcW w:w="1939" w:type="dxa"/>
            <w:tcBorders>
              <w:top w:val="nil"/>
              <w:bottom w:val="nil"/>
            </w:tcBorders>
          </w:tcPr>
          <w:p w:rsidR="005D0EAD" w:rsidRDefault="000605CF">
            <w:pPr>
              <w:pStyle w:val="TableParagraph"/>
              <w:spacing w:before="13"/>
              <w:ind w:left="15"/>
              <w:rPr>
                <w:sz w:val="15"/>
              </w:rPr>
            </w:pPr>
            <w:r>
              <w:rPr>
                <w:w w:val="105"/>
                <w:sz w:val="15"/>
              </w:rPr>
              <w:t>miss the activities of some</w:t>
            </w:r>
          </w:p>
        </w:tc>
        <w:tc>
          <w:tcPr>
            <w:tcW w:w="1949" w:type="dxa"/>
            <w:tcBorders>
              <w:top w:val="nil"/>
              <w:bottom w:val="nil"/>
            </w:tcBorders>
          </w:tcPr>
          <w:p w:rsidR="005D0EAD" w:rsidRDefault="000605CF">
            <w:pPr>
              <w:pStyle w:val="TableParagraph"/>
              <w:spacing w:before="13"/>
              <w:ind w:left="13"/>
              <w:rPr>
                <w:sz w:val="15"/>
              </w:rPr>
            </w:pPr>
            <w:r>
              <w:rPr>
                <w:w w:val="105"/>
                <w:sz w:val="15"/>
              </w:rPr>
              <w:t>successful and respects the</w:t>
            </w:r>
          </w:p>
        </w:tc>
        <w:tc>
          <w:tcPr>
            <w:tcW w:w="1939" w:type="dxa"/>
            <w:tcBorders>
              <w:top w:val="nil"/>
              <w:bottom w:val="nil"/>
              <w:right w:val="single" w:sz="12" w:space="0" w:color="000000"/>
            </w:tcBorders>
          </w:tcPr>
          <w:p w:rsidR="005D0EAD" w:rsidRDefault="000605CF">
            <w:pPr>
              <w:pStyle w:val="TableParagraph"/>
              <w:spacing w:before="18" w:line="170" w:lineRule="exact"/>
              <w:ind w:left="11"/>
              <w:rPr>
                <w:sz w:val="15"/>
              </w:rPr>
            </w:pPr>
            <w:r>
              <w:rPr>
                <w:w w:val="105"/>
                <w:sz w:val="15"/>
              </w:rPr>
              <w:t>Students monitor their own</w:t>
            </w:r>
          </w:p>
        </w:tc>
      </w:tr>
      <w:tr w:rsidR="005D0EAD">
        <w:trPr>
          <w:trHeight w:val="200"/>
        </w:trPr>
        <w:tc>
          <w:tcPr>
            <w:tcW w:w="1648" w:type="dxa"/>
            <w:tcBorders>
              <w:top w:val="nil"/>
              <w:bottom w:val="nil"/>
            </w:tcBorders>
          </w:tcPr>
          <w:p w:rsidR="005D0EAD" w:rsidRDefault="005D0EAD">
            <w:pPr>
              <w:pStyle w:val="TableParagraph"/>
              <w:rPr>
                <w:sz w:val="14"/>
              </w:rPr>
            </w:pPr>
          </w:p>
        </w:tc>
        <w:tc>
          <w:tcPr>
            <w:tcW w:w="1944" w:type="dxa"/>
            <w:tcBorders>
              <w:top w:val="nil"/>
              <w:bottom w:val="nil"/>
            </w:tcBorders>
          </w:tcPr>
          <w:p w:rsidR="005D0EAD" w:rsidRDefault="000605CF">
            <w:pPr>
              <w:pStyle w:val="TableParagraph"/>
              <w:spacing w:before="11"/>
              <w:ind w:left="15"/>
              <w:rPr>
                <w:sz w:val="15"/>
              </w:rPr>
            </w:pPr>
            <w:r>
              <w:rPr>
                <w:w w:val="105"/>
                <w:sz w:val="15"/>
              </w:rPr>
              <w:t>are doing.</w:t>
            </w:r>
          </w:p>
        </w:tc>
        <w:tc>
          <w:tcPr>
            <w:tcW w:w="1939" w:type="dxa"/>
            <w:tcBorders>
              <w:top w:val="nil"/>
              <w:bottom w:val="nil"/>
            </w:tcBorders>
          </w:tcPr>
          <w:p w:rsidR="005D0EAD" w:rsidRDefault="000605CF">
            <w:pPr>
              <w:pStyle w:val="TableParagraph"/>
              <w:spacing w:before="16"/>
              <w:ind w:left="13"/>
              <w:rPr>
                <w:sz w:val="15"/>
              </w:rPr>
            </w:pPr>
            <w:r>
              <w:rPr>
                <w:w w:val="105"/>
                <w:sz w:val="15"/>
              </w:rPr>
              <w:t>students.</w:t>
            </w:r>
          </w:p>
        </w:tc>
        <w:tc>
          <w:tcPr>
            <w:tcW w:w="1949" w:type="dxa"/>
            <w:tcBorders>
              <w:top w:val="nil"/>
              <w:bottom w:val="nil"/>
            </w:tcBorders>
          </w:tcPr>
          <w:p w:rsidR="005D0EAD" w:rsidRDefault="000605CF">
            <w:pPr>
              <w:pStyle w:val="TableParagraph"/>
              <w:spacing w:before="16"/>
              <w:ind w:left="13"/>
              <w:rPr>
                <w:sz w:val="15"/>
              </w:rPr>
            </w:pPr>
            <w:r>
              <w:rPr>
                <w:w w:val="105"/>
                <w:sz w:val="15"/>
              </w:rPr>
              <w:t>student's dignity</w:t>
            </w:r>
          </w:p>
        </w:tc>
        <w:tc>
          <w:tcPr>
            <w:tcW w:w="1939" w:type="dxa"/>
            <w:tcBorders>
              <w:top w:val="nil"/>
              <w:bottom w:val="nil"/>
              <w:right w:val="single" w:sz="12" w:space="0" w:color="000000"/>
            </w:tcBorders>
          </w:tcPr>
          <w:p w:rsidR="005D0EAD" w:rsidRDefault="000605CF">
            <w:pPr>
              <w:pStyle w:val="TableParagraph"/>
              <w:spacing w:before="25"/>
              <w:ind w:left="15"/>
              <w:rPr>
                <w:sz w:val="15"/>
              </w:rPr>
            </w:pPr>
            <w:r>
              <w:rPr>
                <w:w w:val="105"/>
                <w:sz w:val="15"/>
              </w:rPr>
              <w:t>and their peers' behavior,</w:t>
            </w:r>
          </w:p>
        </w:tc>
      </w:tr>
      <w:tr w:rsidR="005D0EAD">
        <w:trPr>
          <w:trHeight w:val="200"/>
        </w:trPr>
        <w:tc>
          <w:tcPr>
            <w:tcW w:w="1648" w:type="dxa"/>
            <w:tcBorders>
              <w:top w:val="nil"/>
              <w:bottom w:val="nil"/>
              <w:right w:val="single" w:sz="4" w:space="0" w:color="000000"/>
            </w:tcBorders>
          </w:tcPr>
          <w:p w:rsidR="005D0EAD" w:rsidRDefault="005D0EAD">
            <w:pPr>
              <w:pStyle w:val="TableParagraph"/>
              <w:rPr>
                <w:sz w:val="14"/>
              </w:rPr>
            </w:pPr>
          </w:p>
        </w:tc>
        <w:tc>
          <w:tcPr>
            <w:tcW w:w="1944" w:type="dxa"/>
            <w:tcBorders>
              <w:top w:val="nil"/>
              <w:left w:val="single" w:sz="4" w:space="0" w:color="000000"/>
              <w:bottom w:val="nil"/>
            </w:tcBorders>
          </w:tcPr>
          <w:p w:rsidR="005D0EAD" w:rsidRDefault="005D0EAD">
            <w:pPr>
              <w:pStyle w:val="TableParagraph"/>
              <w:rPr>
                <w:sz w:val="14"/>
              </w:rPr>
            </w:pPr>
          </w:p>
        </w:tc>
        <w:tc>
          <w:tcPr>
            <w:tcW w:w="1939" w:type="dxa"/>
            <w:tcBorders>
              <w:top w:val="nil"/>
              <w:bottom w:val="nil"/>
            </w:tcBorders>
          </w:tcPr>
          <w:p w:rsidR="005D0EAD" w:rsidRDefault="005D0EAD">
            <w:pPr>
              <w:pStyle w:val="TableParagraph"/>
              <w:rPr>
                <w:sz w:val="14"/>
              </w:rPr>
            </w:pPr>
          </w:p>
        </w:tc>
        <w:tc>
          <w:tcPr>
            <w:tcW w:w="1949" w:type="dxa"/>
            <w:tcBorders>
              <w:top w:val="nil"/>
              <w:bottom w:val="nil"/>
            </w:tcBorders>
          </w:tcPr>
          <w:p w:rsidR="005D0EAD" w:rsidRDefault="005D0EAD">
            <w:pPr>
              <w:pStyle w:val="TableParagraph"/>
              <w:rPr>
                <w:sz w:val="14"/>
              </w:rPr>
            </w:pPr>
          </w:p>
        </w:tc>
        <w:tc>
          <w:tcPr>
            <w:tcW w:w="1939" w:type="dxa"/>
            <w:tcBorders>
              <w:top w:val="nil"/>
              <w:bottom w:val="nil"/>
              <w:right w:val="single" w:sz="12" w:space="0" w:color="000000"/>
            </w:tcBorders>
          </w:tcPr>
          <w:p w:rsidR="005D0EAD" w:rsidRDefault="000605CF">
            <w:pPr>
              <w:pStyle w:val="TableParagraph"/>
              <w:spacing w:before="13" w:line="170" w:lineRule="exact"/>
              <w:ind w:left="20"/>
              <w:rPr>
                <w:sz w:val="15"/>
              </w:rPr>
            </w:pPr>
            <w:r>
              <w:rPr>
                <w:w w:val="105"/>
                <w:sz w:val="15"/>
              </w:rPr>
              <w:t>correcting one another</w:t>
            </w:r>
          </w:p>
        </w:tc>
      </w:tr>
      <w:tr w:rsidR="005D0EAD">
        <w:trPr>
          <w:trHeight w:val="200"/>
        </w:trPr>
        <w:tc>
          <w:tcPr>
            <w:tcW w:w="1648" w:type="dxa"/>
            <w:tcBorders>
              <w:top w:val="nil"/>
              <w:bottom w:val="nil"/>
            </w:tcBorders>
          </w:tcPr>
          <w:p w:rsidR="005D0EAD" w:rsidRDefault="005D0EAD">
            <w:pPr>
              <w:pStyle w:val="TableParagraph"/>
              <w:rPr>
                <w:sz w:val="14"/>
              </w:rPr>
            </w:pPr>
          </w:p>
        </w:tc>
        <w:tc>
          <w:tcPr>
            <w:tcW w:w="1944" w:type="dxa"/>
            <w:tcBorders>
              <w:top w:val="nil"/>
              <w:bottom w:val="nil"/>
            </w:tcBorders>
          </w:tcPr>
          <w:p w:rsidR="005D0EAD" w:rsidRDefault="000605CF">
            <w:pPr>
              <w:pStyle w:val="TableParagraph"/>
              <w:spacing w:before="11"/>
              <w:ind w:left="11"/>
              <w:rPr>
                <w:sz w:val="15"/>
              </w:rPr>
            </w:pPr>
            <w:r>
              <w:rPr>
                <w:w w:val="105"/>
                <w:sz w:val="15"/>
              </w:rPr>
              <w:t>Teacher does not respond to</w:t>
            </w:r>
          </w:p>
        </w:tc>
        <w:tc>
          <w:tcPr>
            <w:tcW w:w="1939" w:type="dxa"/>
            <w:tcBorders>
              <w:top w:val="nil"/>
              <w:bottom w:val="nil"/>
            </w:tcBorders>
          </w:tcPr>
          <w:p w:rsidR="005D0EAD" w:rsidRDefault="000605CF">
            <w:pPr>
              <w:pStyle w:val="TableParagraph"/>
              <w:spacing w:before="11"/>
              <w:ind w:left="11"/>
              <w:rPr>
                <w:sz w:val="15"/>
              </w:rPr>
            </w:pPr>
            <w:r>
              <w:rPr>
                <w:w w:val="105"/>
                <w:sz w:val="15"/>
              </w:rPr>
              <w:t>Teacher attempts to respond</w:t>
            </w:r>
          </w:p>
        </w:tc>
        <w:tc>
          <w:tcPr>
            <w:tcW w:w="1949" w:type="dxa"/>
            <w:tcBorders>
              <w:top w:val="nil"/>
              <w:bottom w:val="nil"/>
            </w:tcBorders>
          </w:tcPr>
          <w:p w:rsidR="005D0EAD" w:rsidRDefault="005D0EAD">
            <w:pPr>
              <w:pStyle w:val="TableParagraph"/>
              <w:rPr>
                <w:sz w:val="14"/>
              </w:rPr>
            </w:pPr>
          </w:p>
        </w:tc>
        <w:tc>
          <w:tcPr>
            <w:tcW w:w="1939" w:type="dxa"/>
            <w:tcBorders>
              <w:top w:val="nil"/>
              <w:bottom w:val="nil"/>
              <w:right w:val="single" w:sz="12" w:space="0" w:color="000000"/>
            </w:tcBorders>
          </w:tcPr>
          <w:p w:rsidR="005D0EAD" w:rsidRDefault="000605CF">
            <w:pPr>
              <w:pStyle w:val="TableParagraph"/>
              <w:spacing w:before="25" w:line="168" w:lineRule="exact"/>
              <w:ind w:left="20"/>
              <w:rPr>
                <w:sz w:val="15"/>
              </w:rPr>
            </w:pPr>
            <w:r>
              <w:rPr>
                <w:w w:val="105"/>
                <w:sz w:val="15"/>
              </w:rPr>
              <w:t>respectfully.</w:t>
            </w:r>
          </w:p>
        </w:tc>
      </w:tr>
      <w:tr w:rsidR="005D0EAD">
        <w:trPr>
          <w:trHeight w:val="200"/>
        </w:trPr>
        <w:tc>
          <w:tcPr>
            <w:tcW w:w="1648" w:type="dxa"/>
            <w:tcBorders>
              <w:top w:val="nil"/>
              <w:bottom w:val="nil"/>
            </w:tcBorders>
          </w:tcPr>
          <w:p w:rsidR="005D0EAD" w:rsidRDefault="005D0EAD">
            <w:pPr>
              <w:pStyle w:val="TableParagraph"/>
              <w:rPr>
                <w:sz w:val="14"/>
              </w:rPr>
            </w:pPr>
          </w:p>
        </w:tc>
        <w:tc>
          <w:tcPr>
            <w:tcW w:w="1944" w:type="dxa"/>
            <w:tcBorders>
              <w:top w:val="nil"/>
              <w:bottom w:val="nil"/>
            </w:tcBorders>
          </w:tcPr>
          <w:p w:rsidR="005D0EAD" w:rsidRDefault="000605CF">
            <w:pPr>
              <w:pStyle w:val="TableParagraph"/>
              <w:spacing w:before="8"/>
              <w:ind w:left="15"/>
              <w:rPr>
                <w:sz w:val="15"/>
              </w:rPr>
            </w:pPr>
            <w:r>
              <w:rPr>
                <w:w w:val="105"/>
                <w:sz w:val="15"/>
              </w:rPr>
              <w:t>misbehavior, or the response</w:t>
            </w:r>
          </w:p>
        </w:tc>
        <w:tc>
          <w:tcPr>
            <w:tcW w:w="1939" w:type="dxa"/>
            <w:tcBorders>
              <w:top w:val="nil"/>
              <w:bottom w:val="nil"/>
            </w:tcBorders>
          </w:tcPr>
          <w:p w:rsidR="005D0EAD" w:rsidRDefault="000605CF">
            <w:pPr>
              <w:pStyle w:val="TableParagraph"/>
              <w:spacing w:before="8"/>
              <w:ind w:left="10"/>
              <w:rPr>
                <w:sz w:val="15"/>
              </w:rPr>
            </w:pPr>
            <w:r>
              <w:rPr>
                <w:w w:val="105"/>
                <w:sz w:val="15"/>
              </w:rPr>
              <w:t>to student misbehavior but</w:t>
            </w:r>
          </w:p>
        </w:tc>
        <w:tc>
          <w:tcPr>
            <w:tcW w:w="1949" w:type="dxa"/>
            <w:tcBorders>
              <w:top w:val="nil"/>
              <w:bottom w:val="nil"/>
            </w:tcBorders>
          </w:tcPr>
          <w:p w:rsidR="005D0EAD" w:rsidRDefault="005D0EAD">
            <w:pPr>
              <w:pStyle w:val="TableParagraph"/>
              <w:rPr>
                <w:sz w:val="14"/>
              </w:rPr>
            </w:pPr>
          </w:p>
        </w:tc>
        <w:tc>
          <w:tcPr>
            <w:tcW w:w="1939" w:type="dxa"/>
            <w:tcBorders>
              <w:top w:val="nil"/>
              <w:bottom w:val="nil"/>
              <w:right w:val="single" w:sz="12" w:space="0" w:color="000000"/>
            </w:tcBorders>
          </w:tcPr>
          <w:p w:rsidR="005D0EAD" w:rsidRDefault="005D0EAD">
            <w:pPr>
              <w:pStyle w:val="TableParagraph"/>
              <w:rPr>
                <w:sz w:val="14"/>
              </w:rPr>
            </w:pPr>
          </w:p>
        </w:tc>
      </w:tr>
      <w:tr w:rsidR="005D0EAD">
        <w:trPr>
          <w:trHeight w:val="200"/>
        </w:trPr>
        <w:tc>
          <w:tcPr>
            <w:tcW w:w="1648" w:type="dxa"/>
            <w:tcBorders>
              <w:top w:val="nil"/>
              <w:bottom w:val="nil"/>
            </w:tcBorders>
          </w:tcPr>
          <w:p w:rsidR="005D0EAD" w:rsidRDefault="005D0EAD">
            <w:pPr>
              <w:pStyle w:val="TableParagraph"/>
              <w:rPr>
                <w:sz w:val="14"/>
              </w:rPr>
            </w:pPr>
          </w:p>
        </w:tc>
        <w:tc>
          <w:tcPr>
            <w:tcW w:w="1944" w:type="dxa"/>
            <w:tcBorders>
              <w:top w:val="nil"/>
              <w:bottom w:val="nil"/>
            </w:tcBorders>
          </w:tcPr>
          <w:p w:rsidR="005D0EAD" w:rsidRDefault="000605CF">
            <w:pPr>
              <w:pStyle w:val="TableParagraph"/>
              <w:spacing w:before="16"/>
              <w:ind w:left="11"/>
              <w:rPr>
                <w:sz w:val="15"/>
              </w:rPr>
            </w:pPr>
            <w:r>
              <w:rPr>
                <w:w w:val="105"/>
                <w:sz w:val="15"/>
              </w:rPr>
              <w:t>is inconsistent, overly</w:t>
            </w:r>
          </w:p>
        </w:tc>
        <w:tc>
          <w:tcPr>
            <w:tcW w:w="1939" w:type="dxa"/>
            <w:tcBorders>
              <w:top w:val="nil"/>
              <w:bottom w:val="nil"/>
            </w:tcBorders>
          </w:tcPr>
          <w:p w:rsidR="005D0EAD" w:rsidRDefault="000605CF">
            <w:pPr>
              <w:pStyle w:val="TableParagraph"/>
              <w:spacing w:before="16"/>
              <w:ind w:left="15"/>
              <w:rPr>
                <w:sz w:val="15"/>
              </w:rPr>
            </w:pPr>
            <w:r>
              <w:rPr>
                <w:w w:val="105"/>
                <w:sz w:val="15"/>
              </w:rPr>
              <w:t>with uneven results, or</w:t>
            </w:r>
          </w:p>
        </w:tc>
        <w:tc>
          <w:tcPr>
            <w:tcW w:w="1949" w:type="dxa"/>
            <w:tcBorders>
              <w:top w:val="nil"/>
              <w:bottom w:val="nil"/>
            </w:tcBorders>
          </w:tcPr>
          <w:p w:rsidR="005D0EAD" w:rsidRDefault="005D0EAD">
            <w:pPr>
              <w:pStyle w:val="TableParagraph"/>
              <w:rPr>
                <w:sz w:val="14"/>
              </w:rPr>
            </w:pPr>
          </w:p>
        </w:tc>
        <w:tc>
          <w:tcPr>
            <w:tcW w:w="1939" w:type="dxa"/>
            <w:tcBorders>
              <w:top w:val="nil"/>
              <w:bottom w:val="nil"/>
              <w:right w:val="single" w:sz="12" w:space="0" w:color="000000"/>
            </w:tcBorders>
          </w:tcPr>
          <w:p w:rsidR="005D0EAD" w:rsidRDefault="000605CF">
            <w:pPr>
              <w:pStyle w:val="TableParagraph"/>
              <w:spacing w:before="30" w:line="168" w:lineRule="exact"/>
              <w:ind w:left="11"/>
              <w:rPr>
                <w:sz w:val="15"/>
              </w:rPr>
            </w:pPr>
            <w:r>
              <w:rPr>
                <w:w w:val="105"/>
                <w:sz w:val="15"/>
              </w:rPr>
              <w:t>Teacher response to</w:t>
            </w:r>
          </w:p>
        </w:tc>
      </w:tr>
      <w:tr w:rsidR="005D0EAD">
        <w:trPr>
          <w:trHeight w:val="200"/>
        </w:trPr>
        <w:tc>
          <w:tcPr>
            <w:tcW w:w="1648" w:type="dxa"/>
            <w:tcBorders>
              <w:top w:val="nil"/>
              <w:bottom w:val="nil"/>
            </w:tcBorders>
          </w:tcPr>
          <w:p w:rsidR="005D0EAD" w:rsidRDefault="005D0EAD">
            <w:pPr>
              <w:pStyle w:val="TableParagraph"/>
              <w:rPr>
                <w:sz w:val="14"/>
              </w:rPr>
            </w:pPr>
          </w:p>
        </w:tc>
        <w:tc>
          <w:tcPr>
            <w:tcW w:w="1944" w:type="dxa"/>
            <w:tcBorders>
              <w:top w:val="nil"/>
              <w:bottom w:val="nil"/>
            </w:tcBorders>
          </w:tcPr>
          <w:p w:rsidR="005D0EAD" w:rsidRDefault="000605CF">
            <w:pPr>
              <w:pStyle w:val="TableParagraph"/>
              <w:spacing w:before="8"/>
              <w:ind w:left="10"/>
              <w:rPr>
                <w:sz w:val="15"/>
              </w:rPr>
            </w:pPr>
            <w:r>
              <w:rPr>
                <w:w w:val="105"/>
                <w:sz w:val="15"/>
              </w:rPr>
              <w:t>repressive or does not</w:t>
            </w:r>
          </w:p>
        </w:tc>
        <w:tc>
          <w:tcPr>
            <w:tcW w:w="1939" w:type="dxa"/>
            <w:tcBorders>
              <w:top w:val="nil"/>
              <w:bottom w:val="nil"/>
            </w:tcBorders>
          </w:tcPr>
          <w:p w:rsidR="005D0EAD" w:rsidRDefault="000605CF">
            <w:pPr>
              <w:pStyle w:val="TableParagraph"/>
              <w:spacing w:before="8"/>
              <w:ind w:left="9"/>
              <w:rPr>
                <w:sz w:val="15"/>
              </w:rPr>
            </w:pPr>
            <w:r>
              <w:rPr>
                <w:w w:val="105"/>
                <w:sz w:val="15"/>
              </w:rPr>
              <w:t>student behavior is</w:t>
            </w:r>
          </w:p>
        </w:tc>
        <w:tc>
          <w:tcPr>
            <w:tcW w:w="1949" w:type="dxa"/>
            <w:tcBorders>
              <w:top w:val="nil"/>
              <w:bottom w:val="nil"/>
            </w:tcBorders>
          </w:tcPr>
          <w:p w:rsidR="005D0EAD" w:rsidRDefault="005D0EAD">
            <w:pPr>
              <w:pStyle w:val="TableParagraph"/>
              <w:rPr>
                <w:sz w:val="14"/>
              </w:rPr>
            </w:pPr>
          </w:p>
        </w:tc>
        <w:tc>
          <w:tcPr>
            <w:tcW w:w="1939" w:type="dxa"/>
            <w:tcBorders>
              <w:top w:val="nil"/>
              <w:bottom w:val="nil"/>
              <w:right w:val="single" w:sz="12" w:space="0" w:color="000000"/>
            </w:tcBorders>
          </w:tcPr>
          <w:p w:rsidR="005D0EAD" w:rsidRDefault="000605CF">
            <w:pPr>
              <w:pStyle w:val="TableParagraph"/>
              <w:spacing w:before="23" w:line="170" w:lineRule="exact"/>
              <w:ind w:left="19"/>
              <w:rPr>
                <w:sz w:val="15"/>
              </w:rPr>
            </w:pPr>
            <w:r>
              <w:rPr>
                <w:w w:val="105"/>
                <w:sz w:val="15"/>
              </w:rPr>
              <w:t>misbehavior is highly</w:t>
            </w:r>
          </w:p>
        </w:tc>
      </w:tr>
      <w:tr w:rsidR="005D0EAD">
        <w:trPr>
          <w:trHeight w:val="200"/>
        </w:trPr>
        <w:tc>
          <w:tcPr>
            <w:tcW w:w="1648" w:type="dxa"/>
            <w:tcBorders>
              <w:top w:val="nil"/>
              <w:bottom w:val="nil"/>
            </w:tcBorders>
          </w:tcPr>
          <w:p w:rsidR="005D0EAD" w:rsidRDefault="005D0EAD">
            <w:pPr>
              <w:pStyle w:val="TableParagraph"/>
              <w:rPr>
                <w:sz w:val="14"/>
              </w:rPr>
            </w:pPr>
          </w:p>
        </w:tc>
        <w:tc>
          <w:tcPr>
            <w:tcW w:w="1944" w:type="dxa"/>
            <w:tcBorders>
              <w:top w:val="nil"/>
              <w:bottom w:val="nil"/>
            </w:tcBorders>
          </w:tcPr>
          <w:p w:rsidR="005D0EAD" w:rsidRDefault="000605CF">
            <w:pPr>
              <w:pStyle w:val="TableParagraph"/>
              <w:spacing w:before="11"/>
              <w:ind w:left="15"/>
              <w:rPr>
                <w:sz w:val="15"/>
              </w:rPr>
            </w:pPr>
            <w:r>
              <w:rPr>
                <w:w w:val="105"/>
                <w:sz w:val="15"/>
              </w:rPr>
              <w:t>respect the student's dignity.</w:t>
            </w:r>
          </w:p>
        </w:tc>
        <w:tc>
          <w:tcPr>
            <w:tcW w:w="1939" w:type="dxa"/>
            <w:tcBorders>
              <w:top w:val="nil"/>
              <w:bottom w:val="nil"/>
            </w:tcBorders>
          </w:tcPr>
          <w:p w:rsidR="005D0EAD" w:rsidRDefault="000605CF">
            <w:pPr>
              <w:pStyle w:val="TableParagraph"/>
              <w:spacing w:before="11"/>
              <w:ind w:left="11"/>
              <w:rPr>
                <w:sz w:val="15"/>
              </w:rPr>
            </w:pPr>
            <w:r>
              <w:rPr>
                <w:w w:val="105"/>
                <w:sz w:val="15"/>
              </w:rPr>
              <w:t>occasionally disruptive.</w:t>
            </w:r>
          </w:p>
        </w:tc>
        <w:tc>
          <w:tcPr>
            <w:tcW w:w="1949" w:type="dxa"/>
            <w:tcBorders>
              <w:top w:val="nil"/>
              <w:bottom w:val="nil"/>
            </w:tcBorders>
          </w:tcPr>
          <w:p w:rsidR="005D0EAD" w:rsidRDefault="005D0EAD">
            <w:pPr>
              <w:pStyle w:val="TableParagraph"/>
              <w:rPr>
                <w:sz w:val="14"/>
              </w:rPr>
            </w:pPr>
          </w:p>
        </w:tc>
        <w:tc>
          <w:tcPr>
            <w:tcW w:w="1939" w:type="dxa"/>
            <w:tcBorders>
              <w:top w:val="nil"/>
              <w:bottom w:val="nil"/>
              <w:right w:val="single" w:sz="12" w:space="0" w:color="000000"/>
            </w:tcBorders>
          </w:tcPr>
          <w:p w:rsidR="005D0EAD" w:rsidRDefault="000605CF">
            <w:pPr>
              <w:pStyle w:val="TableParagraph"/>
              <w:spacing w:before="20"/>
              <w:ind w:left="15"/>
              <w:rPr>
                <w:sz w:val="15"/>
              </w:rPr>
            </w:pPr>
            <w:r>
              <w:rPr>
                <w:w w:val="105"/>
                <w:sz w:val="15"/>
              </w:rPr>
              <w:t>effective and sensitive to</w:t>
            </w:r>
          </w:p>
        </w:tc>
      </w:tr>
      <w:tr w:rsidR="005D0EAD">
        <w:trPr>
          <w:trHeight w:val="720"/>
        </w:trPr>
        <w:tc>
          <w:tcPr>
            <w:tcW w:w="1648" w:type="dxa"/>
            <w:tcBorders>
              <w:top w:val="nil"/>
              <w:bottom w:val="nil"/>
            </w:tcBorders>
          </w:tcPr>
          <w:p w:rsidR="005D0EAD" w:rsidRDefault="005D0EAD">
            <w:pPr>
              <w:pStyle w:val="TableParagraph"/>
              <w:rPr>
                <w:sz w:val="16"/>
              </w:rPr>
            </w:pPr>
          </w:p>
        </w:tc>
        <w:tc>
          <w:tcPr>
            <w:tcW w:w="1944" w:type="dxa"/>
            <w:tcBorders>
              <w:top w:val="nil"/>
            </w:tcBorders>
          </w:tcPr>
          <w:p w:rsidR="005D0EAD" w:rsidRDefault="005D0EAD">
            <w:pPr>
              <w:pStyle w:val="TableParagraph"/>
              <w:rPr>
                <w:sz w:val="16"/>
              </w:rPr>
            </w:pPr>
          </w:p>
        </w:tc>
        <w:tc>
          <w:tcPr>
            <w:tcW w:w="1939" w:type="dxa"/>
            <w:tcBorders>
              <w:top w:val="nil"/>
            </w:tcBorders>
          </w:tcPr>
          <w:p w:rsidR="005D0EAD" w:rsidRDefault="005D0EAD">
            <w:pPr>
              <w:pStyle w:val="TableParagraph"/>
              <w:rPr>
                <w:sz w:val="16"/>
              </w:rPr>
            </w:pPr>
          </w:p>
        </w:tc>
        <w:tc>
          <w:tcPr>
            <w:tcW w:w="1949" w:type="dxa"/>
            <w:tcBorders>
              <w:top w:val="nil"/>
            </w:tcBorders>
          </w:tcPr>
          <w:p w:rsidR="005D0EAD" w:rsidRDefault="005D0EAD">
            <w:pPr>
              <w:pStyle w:val="TableParagraph"/>
              <w:rPr>
                <w:sz w:val="16"/>
              </w:rPr>
            </w:pPr>
          </w:p>
        </w:tc>
        <w:tc>
          <w:tcPr>
            <w:tcW w:w="1939" w:type="dxa"/>
            <w:tcBorders>
              <w:top w:val="nil"/>
              <w:right w:val="single" w:sz="12" w:space="0" w:color="000000"/>
            </w:tcBorders>
          </w:tcPr>
          <w:p w:rsidR="005D0EAD" w:rsidRDefault="000605CF">
            <w:pPr>
              <w:pStyle w:val="TableParagraph"/>
              <w:spacing w:before="18"/>
              <w:ind w:left="18"/>
              <w:rPr>
                <w:sz w:val="15"/>
              </w:rPr>
            </w:pPr>
            <w:r>
              <w:rPr>
                <w:w w:val="105"/>
                <w:sz w:val="15"/>
              </w:rPr>
              <w:t>students' individual needs.</w:t>
            </w:r>
          </w:p>
        </w:tc>
      </w:tr>
      <w:tr w:rsidR="005D0EAD">
        <w:trPr>
          <w:trHeight w:val="220"/>
        </w:trPr>
        <w:tc>
          <w:tcPr>
            <w:tcW w:w="1648" w:type="dxa"/>
            <w:tcBorders>
              <w:top w:val="nil"/>
            </w:tcBorders>
          </w:tcPr>
          <w:p w:rsidR="005D0EAD" w:rsidRDefault="005D0EAD">
            <w:pPr>
              <w:pStyle w:val="TableParagraph"/>
              <w:rPr>
                <w:sz w:val="16"/>
              </w:rPr>
            </w:pPr>
          </w:p>
        </w:tc>
        <w:tc>
          <w:tcPr>
            <w:tcW w:w="1944" w:type="dxa"/>
          </w:tcPr>
          <w:p w:rsidR="005D0EAD" w:rsidRDefault="000605CF">
            <w:pPr>
              <w:pStyle w:val="TableParagraph"/>
              <w:spacing w:line="192" w:lineRule="exact"/>
              <w:ind w:left="803" w:right="904"/>
              <w:jc w:val="center"/>
              <w:rPr>
                <w:sz w:val="19"/>
              </w:rPr>
            </w:pPr>
            <w:r>
              <w:rPr>
                <w:w w:val="95"/>
                <w:sz w:val="19"/>
              </w:rPr>
              <w:t>LJ</w:t>
            </w:r>
          </w:p>
        </w:tc>
        <w:tc>
          <w:tcPr>
            <w:tcW w:w="1939" w:type="dxa"/>
          </w:tcPr>
          <w:p w:rsidR="005D0EAD" w:rsidRDefault="000605CF">
            <w:pPr>
              <w:pStyle w:val="TableParagraph"/>
              <w:spacing w:line="211" w:lineRule="exact"/>
              <w:ind w:right="76"/>
              <w:jc w:val="center"/>
              <w:rPr>
                <w:rFonts w:ascii="Arial"/>
                <w:sz w:val="21"/>
              </w:rPr>
            </w:pPr>
            <w:r>
              <w:rPr>
                <w:rFonts w:ascii="Arial"/>
                <w:w w:val="83"/>
                <w:sz w:val="21"/>
              </w:rPr>
              <w:t>D</w:t>
            </w:r>
          </w:p>
        </w:tc>
        <w:tc>
          <w:tcPr>
            <w:tcW w:w="1949" w:type="dxa"/>
          </w:tcPr>
          <w:p w:rsidR="005D0EAD" w:rsidRDefault="000605CF">
            <w:pPr>
              <w:pStyle w:val="TableParagraph"/>
              <w:spacing w:line="211" w:lineRule="exact"/>
              <w:ind w:right="76"/>
              <w:jc w:val="center"/>
              <w:rPr>
                <w:rFonts w:ascii="Arial"/>
                <w:sz w:val="21"/>
              </w:rPr>
            </w:pPr>
            <w:r>
              <w:rPr>
                <w:rFonts w:ascii="Arial"/>
                <w:w w:val="83"/>
                <w:sz w:val="21"/>
              </w:rPr>
              <w:t>D</w:t>
            </w:r>
          </w:p>
        </w:tc>
        <w:tc>
          <w:tcPr>
            <w:tcW w:w="1939" w:type="dxa"/>
            <w:tcBorders>
              <w:right w:val="single" w:sz="12" w:space="0" w:color="000000"/>
            </w:tcBorders>
          </w:tcPr>
          <w:p w:rsidR="005D0EAD" w:rsidRDefault="000605CF">
            <w:pPr>
              <w:pStyle w:val="TableParagraph"/>
              <w:spacing w:line="211" w:lineRule="exact"/>
              <w:ind w:right="30"/>
              <w:jc w:val="center"/>
              <w:rPr>
                <w:rFonts w:ascii="Arial"/>
                <w:sz w:val="21"/>
              </w:rPr>
            </w:pPr>
            <w:r>
              <w:rPr>
                <w:rFonts w:ascii="Arial"/>
                <w:w w:val="83"/>
                <w:sz w:val="21"/>
              </w:rPr>
              <w:t>D</w:t>
            </w:r>
          </w:p>
        </w:tc>
      </w:tr>
      <w:tr w:rsidR="005D0EAD">
        <w:trPr>
          <w:trHeight w:val="980"/>
        </w:trPr>
        <w:tc>
          <w:tcPr>
            <w:tcW w:w="9420" w:type="dxa"/>
            <w:gridSpan w:val="5"/>
          </w:tcPr>
          <w:p w:rsidR="005D0EAD" w:rsidRDefault="000605CF">
            <w:pPr>
              <w:pStyle w:val="TableParagraph"/>
              <w:spacing w:before="8"/>
              <w:ind w:left="137" w:right="8230" w:hanging="115"/>
              <w:rPr>
                <w:sz w:val="15"/>
              </w:rPr>
            </w:pPr>
            <w:r>
              <w:rPr>
                <w:w w:val="105"/>
                <w:sz w:val="15"/>
              </w:rPr>
              <w:t>Elements include:</w:t>
            </w:r>
          </w:p>
          <w:p w:rsidR="005D0EAD" w:rsidRDefault="000605CF">
            <w:pPr>
              <w:pStyle w:val="TableParagraph"/>
              <w:spacing w:before="28"/>
              <w:ind w:left="137" w:right="8230"/>
              <w:rPr>
                <w:sz w:val="15"/>
              </w:rPr>
            </w:pPr>
            <w:r>
              <w:rPr>
                <w:w w:val="105"/>
                <w:sz w:val="15"/>
              </w:rPr>
              <w:t>Expectations</w:t>
            </w:r>
          </w:p>
          <w:p w:rsidR="005D0EAD" w:rsidRDefault="000605CF">
            <w:pPr>
              <w:pStyle w:val="TableParagraph"/>
              <w:spacing w:before="32" w:line="280" w:lineRule="auto"/>
              <w:ind w:left="138" w:right="6705" w:firstLine="5"/>
              <w:rPr>
                <w:sz w:val="15"/>
              </w:rPr>
            </w:pPr>
            <w:r>
              <w:rPr>
                <w:w w:val="105"/>
                <w:sz w:val="15"/>
              </w:rPr>
              <w:t>Monitoring of student behavior Response to student misbehavior</w:t>
            </w:r>
          </w:p>
        </w:tc>
      </w:tr>
      <w:tr w:rsidR="005D0EAD">
        <w:trPr>
          <w:trHeight w:val="1060"/>
        </w:trPr>
        <w:tc>
          <w:tcPr>
            <w:tcW w:w="9420" w:type="dxa"/>
            <w:gridSpan w:val="5"/>
          </w:tcPr>
          <w:p w:rsidR="005D0EAD" w:rsidRDefault="000605CF">
            <w:pPr>
              <w:pStyle w:val="TableParagraph"/>
              <w:spacing w:before="10" w:line="559" w:lineRule="auto"/>
              <w:ind w:left="28" w:right="8617" w:hanging="3"/>
              <w:rPr>
                <w:sz w:val="15"/>
              </w:rPr>
            </w:pPr>
            <w:r>
              <w:rPr>
                <w:w w:val="105"/>
                <w:sz w:val="15"/>
              </w:rPr>
              <w:t>Self-Rating Peer Rating</w:t>
            </w:r>
          </w:p>
          <w:p w:rsidR="005D0EAD" w:rsidRDefault="000605CF">
            <w:pPr>
              <w:pStyle w:val="TableParagraph"/>
              <w:spacing w:before="3"/>
              <w:ind w:left="24"/>
              <w:rPr>
                <w:sz w:val="15"/>
              </w:rPr>
            </w:pPr>
            <w:r>
              <w:rPr>
                <w:w w:val="105"/>
                <w:sz w:val="15"/>
              </w:rPr>
              <w:t>Administrator Rating</w:t>
            </w:r>
          </w:p>
        </w:tc>
      </w:tr>
    </w:tbl>
    <w:p w:rsidR="005D0EAD" w:rsidRDefault="000605CF">
      <w:pPr>
        <w:pStyle w:val="BodyText"/>
        <w:rPr>
          <w:rFonts w:ascii="Arial"/>
          <w:sz w:val="20"/>
        </w:rPr>
      </w:pPr>
      <w:r>
        <w:pict>
          <v:line id="_x0000_s1234" style="position:absolute;z-index:1960;mso-position-horizontal-relative:page;mso-position-vertical-relative:page" from="4.4pt,173.95pt" to="4.4pt,135.4pt" strokeweight=".08425mm">
            <w10:wrap anchorx="page" anchory="page"/>
          </v:line>
        </w:pic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6"/>
        <w:rPr>
          <w:rFonts w:ascii="Arial"/>
          <w:sz w:val="19"/>
        </w:rPr>
      </w:pPr>
    </w:p>
    <w:p w:rsidR="005D0EAD" w:rsidRDefault="005D0EAD">
      <w:pPr>
        <w:pStyle w:val="BodyText"/>
        <w:spacing w:before="5"/>
        <w:rPr>
          <w:rFonts w:ascii="Arial"/>
          <w:sz w:val="8"/>
        </w:rPr>
      </w:pPr>
    </w:p>
    <w:p w:rsidR="005D0EAD" w:rsidRDefault="000605CF">
      <w:pPr>
        <w:spacing w:line="86" w:lineRule="exact"/>
        <w:ind w:left="957"/>
        <w:rPr>
          <w:sz w:val="9"/>
        </w:rPr>
      </w:pPr>
      <w:r>
        <w:pict>
          <v:group id="_x0000_s1231" style="position:absolute;left:0;text-align:left;margin-left:4.15pt;margin-top:-502.65pt;width:1pt;height:592.2pt;z-index:1936;mso-position-horizontal-relative:page" coordorigin="83,-10053" coordsize="20,11844">
            <v:line id="_x0000_s1233" style="position:absolute" from="88,-8548" to="88,-9208" strokeweight=".16853mm"/>
            <v:shape id="_x0000_s1232" style="position:absolute;left:90;top:-13879;width:10;height:11839" coordorigin="91,-13879" coordsize="10,11839" o:spt="100" adj="0,,0" path="m91,-9247r,-804m100,1787r,-10335e" filled="f" strokeweight=".08425mm">
              <v:stroke joinstyle="round"/>
              <v:formulas/>
              <v:path arrowok="t" o:connecttype="segments"/>
            </v:shape>
            <w10:wrap anchorx="page"/>
          </v:group>
        </w:pict>
      </w:r>
      <w:r>
        <w:pict>
          <v:shape id="_x0000_s1230" type="#_x0000_t202" style="position:absolute;left:0;text-align:left;margin-left:70.8pt;margin-top:-306.95pt;width:476.75pt;height:362.25pt;z-index:1984;mso-position-horizontal-relative:page"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16"/>
                    <w:gridCol w:w="565"/>
                    <w:gridCol w:w="1377"/>
                    <w:gridCol w:w="1943"/>
                    <w:gridCol w:w="1948"/>
                    <w:gridCol w:w="1942"/>
                  </w:tblGrid>
                  <w:tr w:rsidR="005D0EAD">
                    <w:trPr>
                      <w:trHeight w:val="140"/>
                    </w:trPr>
                    <w:tc>
                      <w:tcPr>
                        <w:tcW w:w="1716" w:type="dxa"/>
                        <w:vMerge w:val="restart"/>
                        <w:tcBorders>
                          <w:top w:val="nil"/>
                          <w:left w:val="nil"/>
                          <w:right w:val="single" w:sz="8" w:space="0" w:color="000000"/>
                        </w:tcBorders>
                      </w:tcPr>
                      <w:p w:rsidR="005D0EAD" w:rsidRDefault="005D0EAD">
                        <w:pPr>
                          <w:pStyle w:val="TableParagraph"/>
                          <w:rPr>
                            <w:sz w:val="16"/>
                          </w:rPr>
                        </w:pPr>
                      </w:p>
                    </w:tc>
                    <w:tc>
                      <w:tcPr>
                        <w:tcW w:w="7774" w:type="dxa"/>
                        <w:gridSpan w:val="5"/>
                        <w:tcBorders>
                          <w:left w:val="single" w:sz="8" w:space="0" w:color="000000"/>
                          <w:right w:val="single" w:sz="6" w:space="0" w:color="000000"/>
                        </w:tcBorders>
                      </w:tcPr>
                      <w:p w:rsidR="005D0EAD" w:rsidRDefault="000605CF">
                        <w:pPr>
                          <w:pStyle w:val="TableParagraph"/>
                          <w:spacing w:line="129" w:lineRule="exact"/>
                          <w:ind w:left="3392" w:right="3450"/>
                          <w:jc w:val="center"/>
                          <w:rPr>
                            <w:b/>
                            <w:sz w:val="15"/>
                          </w:rPr>
                        </w:pPr>
                        <w:r>
                          <w:rPr>
                            <w:b/>
                            <w:w w:val="105"/>
                            <w:sz w:val="15"/>
                          </w:rPr>
                          <w:t>Performance</w:t>
                        </w:r>
                      </w:p>
                    </w:tc>
                  </w:tr>
                  <w:tr w:rsidR="005D0EAD">
                    <w:trPr>
                      <w:trHeight w:val="540"/>
                    </w:trPr>
                    <w:tc>
                      <w:tcPr>
                        <w:tcW w:w="1716" w:type="dxa"/>
                        <w:vMerge/>
                        <w:tcBorders>
                          <w:top w:val="nil"/>
                          <w:left w:val="nil"/>
                          <w:right w:val="single" w:sz="8" w:space="0" w:color="000000"/>
                        </w:tcBorders>
                      </w:tcPr>
                      <w:p w:rsidR="005D0EAD" w:rsidRDefault="005D0EAD">
                        <w:pPr>
                          <w:rPr>
                            <w:sz w:val="2"/>
                            <w:szCs w:val="2"/>
                          </w:rPr>
                        </w:pPr>
                      </w:p>
                    </w:tc>
                    <w:tc>
                      <w:tcPr>
                        <w:tcW w:w="1942" w:type="dxa"/>
                        <w:gridSpan w:val="2"/>
                        <w:tcBorders>
                          <w:left w:val="single" w:sz="8" w:space="0" w:color="000000"/>
                          <w:right w:val="single" w:sz="8" w:space="0" w:color="000000"/>
                        </w:tcBorders>
                      </w:tcPr>
                      <w:p w:rsidR="005D0EAD" w:rsidRDefault="000605CF">
                        <w:pPr>
                          <w:pStyle w:val="TableParagraph"/>
                          <w:spacing w:line="163" w:lineRule="exact"/>
                          <w:ind w:left="440" w:right="461"/>
                          <w:jc w:val="center"/>
                          <w:rPr>
                            <w:b/>
                            <w:sz w:val="15"/>
                          </w:rPr>
                        </w:pPr>
                        <w:r>
                          <w:rPr>
                            <w:b/>
                            <w:w w:val="105"/>
                            <w:sz w:val="15"/>
                          </w:rPr>
                          <w:t>Unsatisfactory</w:t>
                        </w:r>
                      </w:p>
                      <w:p w:rsidR="005D0EAD" w:rsidRDefault="000605CF">
                        <w:pPr>
                          <w:pStyle w:val="TableParagraph"/>
                          <w:spacing w:before="19"/>
                          <w:ind w:left="440" w:right="448"/>
                          <w:jc w:val="center"/>
                          <w:rPr>
                            <w:sz w:val="15"/>
                          </w:rPr>
                        </w:pPr>
                        <w:r>
                          <w:rPr>
                            <w:w w:val="105"/>
                            <w:sz w:val="15"/>
                          </w:rPr>
                          <w:t>(0 points)</w:t>
                        </w:r>
                      </w:p>
                    </w:tc>
                    <w:tc>
                      <w:tcPr>
                        <w:tcW w:w="1943" w:type="dxa"/>
                        <w:tcBorders>
                          <w:left w:val="single" w:sz="8" w:space="0" w:color="000000"/>
                          <w:right w:val="single" w:sz="6" w:space="0" w:color="000000"/>
                        </w:tcBorders>
                      </w:tcPr>
                      <w:p w:rsidR="005D0EAD" w:rsidRDefault="000605CF">
                        <w:pPr>
                          <w:pStyle w:val="TableParagraph"/>
                          <w:spacing w:line="242" w:lineRule="auto"/>
                          <w:ind w:left="500" w:right="530" w:firstLine="5"/>
                          <w:jc w:val="center"/>
                          <w:rPr>
                            <w:sz w:val="15"/>
                          </w:rPr>
                        </w:pPr>
                        <w:r>
                          <w:rPr>
                            <w:b/>
                            <w:w w:val="105"/>
                            <w:sz w:val="15"/>
                          </w:rPr>
                          <w:t xml:space="preserve">Needs </w:t>
                        </w:r>
                        <w:r>
                          <w:rPr>
                            <w:b/>
                            <w:sz w:val="15"/>
                          </w:rPr>
                          <w:t xml:space="preserve">Improvement </w:t>
                        </w:r>
                        <w:r>
                          <w:rPr>
                            <w:w w:val="105"/>
                            <w:sz w:val="15"/>
                          </w:rPr>
                          <w:t>(1 points)</w:t>
                        </w:r>
                      </w:p>
                    </w:tc>
                    <w:tc>
                      <w:tcPr>
                        <w:tcW w:w="1948" w:type="dxa"/>
                        <w:tcBorders>
                          <w:left w:val="single" w:sz="6" w:space="0" w:color="000000"/>
                          <w:right w:val="single" w:sz="6" w:space="0" w:color="000000"/>
                        </w:tcBorders>
                      </w:tcPr>
                      <w:p w:rsidR="005D0EAD" w:rsidRDefault="000605CF">
                        <w:pPr>
                          <w:pStyle w:val="TableParagraph"/>
                          <w:spacing w:before="10"/>
                          <w:ind w:left="461"/>
                          <w:rPr>
                            <w:b/>
                            <w:sz w:val="15"/>
                          </w:rPr>
                        </w:pPr>
                        <w:r>
                          <w:rPr>
                            <w:b/>
                            <w:w w:val="105"/>
                            <w:sz w:val="15"/>
                          </w:rPr>
                          <w:t>Effective</w:t>
                        </w:r>
                      </w:p>
                      <w:p w:rsidR="005D0EAD" w:rsidRDefault="000605CF">
                        <w:pPr>
                          <w:pStyle w:val="TableParagraph"/>
                          <w:spacing w:before="23"/>
                          <w:ind w:left="636" w:right="647"/>
                          <w:jc w:val="center"/>
                          <w:rPr>
                            <w:sz w:val="15"/>
                          </w:rPr>
                        </w:pPr>
                        <w:r>
                          <w:rPr>
                            <w:w w:val="105"/>
                            <w:sz w:val="15"/>
                          </w:rPr>
                          <w:t>(2 points)</w:t>
                        </w:r>
                      </w:p>
                    </w:tc>
                    <w:tc>
                      <w:tcPr>
                        <w:tcW w:w="1942" w:type="dxa"/>
                        <w:tcBorders>
                          <w:left w:val="single" w:sz="6" w:space="0" w:color="000000"/>
                          <w:right w:val="single" w:sz="6" w:space="0" w:color="000000"/>
                        </w:tcBorders>
                      </w:tcPr>
                      <w:p w:rsidR="005D0EAD" w:rsidRDefault="000605CF">
                        <w:pPr>
                          <w:pStyle w:val="TableParagraph"/>
                          <w:spacing w:before="10"/>
                          <w:ind w:left="-2"/>
                          <w:rPr>
                            <w:b/>
                            <w:sz w:val="15"/>
                          </w:rPr>
                        </w:pPr>
                        <w:r>
                          <w:rPr>
                            <w:b/>
                            <w:sz w:val="15"/>
                          </w:rPr>
                          <w:t>Highly Effective</w:t>
                        </w:r>
                      </w:p>
                      <w:p w:rsidR="005D0EAD" w:rsidRDefault="000605CF">
                        <w:pPr>
                          <w:pStyle w:val="TableParagraph"/>
                          <w:spacing w:before="23"/>
                          <w:ind w:left="442" w:right="450"/>
                          <w:jc w:val="center"/>
                          <w:rPr>
                            <w:sz w:val="15"/>
                          </w:rPr>
                        </w:pPr>
                        <w:r>
                          <w:rPr>
                            <w:w w:val="110"/>
                            <w:sz w:val="15"/>
                          </w:rPr>
                          <w:t>(3 points)</w:t>
                        </w:r>
                      </w:p>
                    </w:tc>
                  </w:tr>
                  <w:tr w:rsidR="005D0EAD">
                    <w:trPr>
                      <w:trHeight w:val="1360"/>
                    </w:trPr>
                    <w:tc>
                      <w:tcPr>
                        <w:tcW w:w="1716" w:type="dxa"/>
                        <w:tcBorders>
                          <w:left w:val="single" w:sz="6" w:space="0" w:color="000000"/>
                          <w:bottom w:val="nil"/>
                          <w:right w:val="single" w:sz="18" w:space="0" w:color="000000"/>
                        </w:tcBorders>
                      </w:tcPr>
                      <w:p w:rsidR="005D0EAD" w:rsidRDefault="000605CF">
                        <w:pPr>
                          <w:pStyle w:val="TableParagraph"/>
                          <w:spacing w:before="12" w:line="280" w:lineRule="auto"/>
                          <w:ind w:left="3" w:right="60" w:hanging="4"/>
                          <w:rPr>
                            <w:sz w:val="15"/>
                          </w:rPr>
                        </w:pPr>
                        <w:r>
                          <w:rPr>
                            <w:b/>
                            <w:w w:val="105"/>
                            <w:sz w:val="15"/>
                          </w:rPr>
                          <w:t xml:space="preserve">2e. </w:t>
                        </w:r>
                        <w:r>
                          <w:rPr>
                            <w:w w:val="105"/>
                            <w:sz w:val="15"/>
                          </w:rPr>
                          <w:t>Organizing Physical Space</w:t>
                        </w:r>
                      </w:p>
                      <w:p w:rsidR="005D0EAD" w:rsidRDefault="005D0EAD">
                        <w:pPr>
                          <w:pStyle w:val="TableParagraph"/>
                          <w:rPr>
                            <w:rFonts w:ascii="Arial"/>
                            <w:sz w:val="17"/>
                          </w:rPr>
                        </w:pPr>
                      </w:p>
                      <w:p w:rsidR="005D0EAD" w:rsidRDefault="000605CF">
                        <w:pPr>
                          <w:pStyle w:val="TableParagraph"/>
                          <w:spacing w:line="280" w:lineRule="auto"/>
                          <w:ind w:left="9" w:right="60" w:firstLine="1"/>
                          <w:rPr>
                            <w:sz w:val="15"/>
                          </w:rPr>
                        </w:pPr>
                        <w:r>
                          <w:rPr>
                            <w:w w:val="105"/>
                            <w:sz w:val="15"/>
                          </w:rPr>
                          <w:t>(Component weight 2.5%)</w:t>
                        </w:r>
                      </w:p>
                    </w:tc>
                    <w:tc>
                      <w:tcPr>
                        <w:tcW w:w="1942" w:type="dxa"/>
                        <w:gridSpan w:val="2"/>
                        <w:vMerge w:val="restart"/>
                        <w:tcBorders>
                          <w:left w:val="single" w:sz="18" w:space="0" w:color="000000"/>
                          <w:bottom w:val="single" w:sz="6" w:space="0" w:color="000000"/>
                          <w:right w:val="single" w:sz="18" w:space="0" w:color="000000"/>
                        </w:tcBorders>
                      </w:tcPr>
                      <w:p w:rsidR="005D0EAD" w:rsidRDefault="000605CF">
                        <w:pPr>
                          <w:pStyle w:val="TableParagraph"/>
                          <w:spacing w:before="13" w:line="288" w:lineRule="auto"/>
                          <w:ind w:left="-25" w:right="23" w:hanging="4"/>
                          <w:rPr>
                            <w:sz w:val="19"/>
                          </w:rPr>
                        </w:pPr>
                        <w:r>
                          <w:rPr>
                            <w:w w:val="105"/>
                            <w:sz w:val="19"/>
                          </w:rPr>
                          <w:t>The classroom is unsafe, or the furniture arrangement is not suited to the lesson activities, or both.</w:t>
                        </w:r>
                      </w:p>
                      <w:p w:rsidR="005D0EAD" w:rsidRDefault="005D0EAD">
                        <w:pPr>
                          <w:pStyle w:val="TableParagraph"/>
                          <w:spacing w:before="5"/>
                          <w:rPr>
                            <w:rFonts w:ascii="Arial"/>
                            <w:sz w:val="23"/>
                          </w:rPr>
                        </w:pPr>
                      </w:p>
                      <w:p w:rsidR="005D0EAD" w:rsidRDefault="000605CF">
                        <w:pPr>
                          <w:pStyle w:val="TableParagraph"/>
                          <w:spacing w:line="288" w:lineRule="auto"/>
                          <w:ind w:left="-24" w:right="23" w:firstLine="4"/>
                          <w:rPr>
                            <w:sz w:val="19"/>
                          </w:rPr>
                        </w:pPr>
                        <w:r>
                          <w:rPr>
                            <w:w w:val="105"/>
                            <w:sz w:val="19"/>
                          </w:rPr>
                          <w:t>Teacher uses physical and/or available echnology resources poorly, or learning is not accessible to some students.</w:t>
                        </w:r>
                      </w:p>
                    </w:tc>
                    <w:tc>
                      <w:tcPr>
                        <w:tcW w:w="1943" w:type="dxa"/>
                        <w:tcBorders>
                          <w:left w:val="single" w:sz="18" w:space="0" w:color="000000"/>
                          <w:bottom w:val="nil"/>
                          <w:right w:val="double" w:sz="2" w:space="0" w:color="000000"/>
                        </w:tcBorders>
                      </w:tcPr>
                      <w:p w:rsidR="005D0EAD" w:rsidRDefault="000605CF">
                        <w:pPr>
                          <w:pStyle w:val="TableParagraph"/>
                          <w:spacing w:before="2" w:line="230" w:lineRule="exact"/>
                          <w:ind w:left="-23" w:right="127" w:hanging="4"/>
                          <w:rPr>
                            <w:sz w:val="19"/>
                          </w:rPr>
                        </w:pPr>
                        <w:r>
                          <w:rPr>
                            <w:w w:val="105"/>
                            <w:sz w:val="19"/>
                          </w:rPr>
                          <w:t>The classroom is safe, and classroom furniture is adjusted for a lesson, or if necessary, a lesson adjusted to the</w:t>
                        </w:r>
                      </w:p>
                    </w:tc>
                    <w:tc>
                      <w:tcPr>
                        <w:tcW w:w="1948" w:type="dxa"/>
                        <w:tcBorders>
                          <w:left w:val="double" w:sz="2" w:space="0" w:color="000000"/>
                          <w:bottom w:val="nil"/>
                          <w:right w:val="single" w:sz="6" w:space="0" w:color="000000"/>
                        </w:tcBorders>
                      </w:tcPr>
                      <w:p w:rsidR="005D0EAD" w:rsidRDefault="000605CF">
                        <w:pPr>
                          <w:pStyle w:val="TableParagraph"/>
                          <w:spacing w:before="13" w:line="288" w:lineRule="auto"/>
                          <w:ind w:left="8" w:right="135" w:hanging="4"/>
                          <w:rPr>
                            <w:sz w:val="19"/>
                          </w:rPr>
                        </w:pPr>
                        <w:r>
                          <w:rPr>
                            <w:w w:val="105"/>
                            <w:sz w:val="19"/>
                          </w:rPr>
                          <w:t>The classroom is safe, and</w:t>
                        </w:r>
                        <w:r>
                          <w:rPr>
                            <w:w w:val="105"/>
                            <w:sz w:val="19"/>
                          </w:rPr>
                          <w:t xml:space="preserve"> the furniture arrangement is conducive to learning activities.</w:t>
                        </w:r>
                      </w:p>
                    </w:tc>
                    <w:tc>
                      <w:tcPr>
                        <w:tcW w:w="1942" w:type="dxa"/>
                        <w:tcBorders>
                          <w:left w:val="single" w:sz="6" w:space="0" w:color="000000"/>
                          <w:bottom w:val="nil"/>
                        </w:tcBorders>
                      </w:tcPr>
                      <w:p w:rsidR="005D0EAD" w:rsidRDefault="000605CF">
                        <w:pPr>
                          <w:pStyle w:val="TableParagraph"/>
                          <w:spacing w:before="13" w:line="288" w:lineRule="auto"/>
                          <w:ind w:left="4" w:right="122"/>
                          <w:rPr>
                            <w:sz w:val="19"/>
                          </w:rPr>
                        </w:pPr>
                        <w:r>
                          <w:rPr>
                            <w:w w:val="105"/>
                            <w:sz w:val="19"/>
                          </w:rPr>
                          <w:t>The classroom is safe, and students  adjust the furniture to advance their own purposes  in learning.</w:t>
                        </w:r>
                      </w:p>
                    </w:tc>
                  </w:tr>
                  <w:tr w:rsidR="005D0EAD">
                    <w:trPr>
                      <w:trHeight w:val="437"/>
                    </w:trPr>
                    <w:tc>
                      <w:tcPr>
                        <w:tcW w:w="1716" w:type="dxa"/>
                        <w:tcBorders>
                          <w:top w:val="nil"/>
                          <w:left w:val="single" w:sz="6" w:space="0" w:color="000000"/>
                          <w:bottom w:val="nil"/>
                          <w:right w:val="single" w:sz="6" w:space="0" w:color="000000"/>
                        </w:tcBorders>
                      </w:tcPr>
                      <w:p w:rsidR="005D0EAD" w:rsidRDefault="005D0EAD">
                        <w:pPr>
                          <w:pStyle w:val="TableParagraph"/>
                          <w:rPr>
                            <w:sz w:val="16"/>
                          </w:rPr>
                        </w:pPr>
                      </w:p>
                    </w:tc>
                    <w:tc>
                      <w:tcPr>
                        <w:tcW w:w="1942" w:type="dxa"/>
                        <w:gridSpan w:val="2"/>
                        <w:vMerge/>
                        <w:tcBorders>
                          <w:top w:val="nil"/>
                          <w:left w:val="single" w:sz="18" w:space="0" w:color="000000"/>
                          <w:bottom w:val="single" w:sz="6" w:space="0" w:color="000000"/>
                          <w:right w:val="single" w:sz="18" w:space="0" w:color="000000"/>
                        </w:tcBorders>
                      </w:tcPr>
                      <w:p w:rsidR="005D0EAD" w:rsidRDefault="005D0EAD">
                        <w:pPr>
                          <w:rPr>
                            <w:sz w:val="2"/>
                            <w:szCs w:val="2"/>
                          </w:rPr>
                        </w:pPr>
                      </w:p>
                    </w:tc>
                    <w:tc>
                      <w:tcPr>
                        <w:tcW w:w="1943" w:type="dxa"/>
                        <w:tcBorders>
                          <w:top w:val="nil"/>
                          <w:bottom w:val="nil"/>
                          <w:right w:val="double" w:sz="2" w:space="0" w:color="000000"/>
                        </w:tcBorders>
                      </w:tcPr>
                      <w:p w:rsidR="005D0EAD" w:rsidRDefault="000605CF">
                        <w:pPr>
                          <w:pStyle w:val="TableParagraph"/>
                          <w:spacing w:line="210" w:lineRule="exact"/>
                          <w:ind w:left="-11"/>
                          <w:rPr>
                            <w:sz w:val="19"/>
                          </w:rPr>
                        </w:pPr>
                        <w:r>
                          <w:rPr>
                            <w:w w:val="105"/>
                            <w:sz w:val="19"/>
                          </w:rPr>
                          <w:t>furniture, but with</w:t>
                        </w:r>
                      </w:p>
                      <w:p w:rsidR="005D0EAD" w:rsidRDefault="000605CF">
                        <w:pPr>
                          <w:pStyle w:val="TableParagraph"/>
                          <w:spacing w:before="11" w:line="203" w:lineRule="exact"/>
                          <w:ind w:left="-5"/>
                          <w:rPr>
                            <w:sz w:val="19"/>
                          </w:rPr>
                        </w:pPr>
                        <w:r>
                          <w:rPr>
                            <w:w w:val="105"/>
                            <w:sz w:val="19"/>
                          </w:rPr>
                          <w:t>limited effectiveness.</w:t>
                        </w:r>
                      </w:p>
                    </w:tc>
                    <w:tc>
                      <w:tcPr>
                        <w:tcW w:w="1948" w:type="dxa"/>
                        <w:tcBorders>
                          <w:top w:val="nil"/>
                          <w:left w:val="double" w:sz="2" w:space="0" w:color="000000"/>
                          <w:bottom w:val="nil"/>
                          <w:right w:val="single" w:sz="6" w:space="0" w:color="000000"/>
                        </w:tcBorders>
                      </w:tcPr>
                      <w:p w:rsidR="005D0EAD" w:rsidRDefault="005D0EAD">
                        <w:pPr>
                          <w:pStyle w:val="TableParagraph"/>
                          <w:spacing w:before="8"/>
                          <w:rPr>
                            <w:rFonts w:ascii="Arial"/>
                            <w:sz w:val="16"/>
                          </w:rPr>
                        </w:pPr>
                      </w:p>
                      <w:p w:rsidR="005D0EAD" w:rsidRDefault="000605CF">
                        <w:pPr>
                          <w:pStyle w:val="TableParagraph"/>
                          <w:ind w:left="9"/>
                          <w:rPr>
                            <w:sz w:val="19"/>
                          </w:rPr>
                        </w:pPr>
                        <w:r>
                          <w:rPr>
                            <w:w w:val="105"/>
                            <w:sz w:val="19"/>
                          </w:rPr>
                          <w:t>Teacher uses physical</w:t>
                        </w:r>
                      </w:p>
                    </w:tc>
                    <w:tc>
                      <w:tcPr>
                        <w:tcW w:w="1942" w:type="dxa"/>
                        <w:tcBorders>
                          <w:top w:val="nil"/>
                          <w:left w:val="single" w:sz="6" w:space="0" w:color="000000"/>
                          <w:bottom w:val="nil"/>
                        </w:tcBorders>
                      </w:tcPr>
                      <w:p w:rsidR="005D0EAD" w:rsidRDefault="005D0EAD">
                        <w:pPr>
                          <w:pStyle w:val="TableParagraph"/>
                          <w:spacing w:before="8"/>
                          <w:rPr>
                            <w:rFonts w:ascii="Arial"/>
                            <w:sz w:val="16"/>
                          </w:rPr>
                        </w:pPr>
                      </w:p>
                      <w:p w:rsidR="005D0EAD" w:rsidRDefault="000605CF">
                        <w:pPr>
                          <w:pStyle w:val="TableParagraph"/>
                          <w:ind w:left="10"/>
                          <w:rPr>
                            <w:sz w:val="19"/>
                          </w:rPr>
                        </w:pPr>
                        <w:r>
                          <w:rPr>
                            <w:w w:val="110"/>
                            <w:sz w:val="19"/>
                          </w:rPr>
                          <w:t>Teacher and students</w:t>
                        </w:r>
                      </w:p>
                    </w:tc>
                  </w:tr>
                  <w:tr w:rsidR="005D0EAD">
                    <w:trPr>
                      <w:trHeight w:val="200"/>
                    </w:trPr>
                    <w:tc>
                      <w:tcPr>
                        <w:tcW w:w="1716"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gridSpan w:val="2"/>
                        <w:vMerge/>
                        <w:tcBorders>
                          <w:top w:val="nil"/>
                          <w:left w:val="single" w:sz="18" w:space="0" w:color="000000"/>
                          <w:bottom w:val="single" w:sz="6" w:space="0" w:color="000000"/>
                          <w:right w:val="single" w:sz="18" w:space="0" w:color="000000"/>
                        </w:tcBorders>
                      </w:tcPr>
                      <w:p w:rsidR="005D0EAD" w:rsidRDefault="005D0EAD">
                        <w:pPr>
                          <w:rPr>
                            <w:sz w:val="2"/>
                            <w:szCs w:val="2"/>
                          </w:rPr>
                        </w:pPr>
                      </w:p>
                    </w:tc>
                    <w:tc>
                      <w:tcPr>
                        <w:tcW w:w="1943" w:type="dxa"/>
                        <w:tcBorders>
                          <w:top w:val="nil"/>
                          <w:bottom w:val="nil"/>
                          <w:right w:val="double" w:sz="2" w:space="0" w:color="000000"/>
                        </w:tcBorders>
                      </w:tcPr>
                      <w:p w:rsidR="005D0EAD" w:rsidRDefault="005D0EAD">
                        <w:pPr>
                          <w:pStyle w:val="TableParagraph"/>
                          <w:rPr>
                            <w:sz w:val="14"/>
                          </w:rPr>
                        </w:pPr>
                      </w:p>
                    </w:tc>
                    <w:tc>
                      <w:tcPr>
                        <w:tcW w:w="1948" w:type="dxa"/>
                        <w:tcBorders>
                          <w:top w:val="nil"/>
                          <w:left w:val="double" w:sz="2" w:space="0" w:color="000000"/>
                          <w:bottom w:val="nil"/>
                          <w:right w:val="single" w:sz="6" w:space="0" w:color="000000"/>
                        </w:tcBorders>
                      </w:tcPr>
                      <w:p w:rsidR="005D0EAD" w:rsidRDefault="000605CF">
                        <w:pPr>
                          <w:pStyle w:val="TableParagraph"/>
                          <w:spacing w:before="1" w:line="196" w:lineRule="exact"/>
                          <w:ind w:left="13"/>
                          <w:rPr>
                            <w:sz w:val="19"/>
                          </w:rPr>
                        </w:pPr>
                        <w:r>
                          <w:rPr>
                            <w:w w:val="105"/>
                            <w:sz w:val="19"/>
                          </w:rPr>
                          <w:t>and/or available</w:t>
                        </w:r>
                      </w:p>
                    </w:tc>
                    <w:tc>
                      <w:tcPr>
                        <w:tcW w:w="1942" w:type="dxa"/>
                        <w:tcBorders>
                          <w:top w:val="nil"/>
                          <w:left w:val="single" w:sz="6" w:space="0" w:color="000000"/>
                          <w:bottom w:val="nil"/>
                        </w:tcBorders>
                      </w:tcPr>
                      <w:p w:rsidR="005D0EAD" w:rsidRDefault="000605CF">
                        <w:pPr>
                          <w:pStyle w:val="TableParagraph"/>
                          <w:spacing w:line="197" w:lineRule="exact"/>
                          <w:ind w:left="14"/>
                          <w:rPr>
                            <w:sz w:val="19"/>
                          </w:rPr>
                        </w:pPr>
                        <w:r>
                          <w:rPr>
                            <w:w w:val="110"/>
                            <w:sz w:val="19"/>
                          </w:rPr>
                          <w:t>are physical and/or</w:t>
                        </w:r>
                      </w:p>
                    </w:tc>
                  </w:tr>
                  <w:tr w:rsidR="005D0EAD">
                    <w:trPr>
                      <w:trHeight w:val="1360"/>
                    </w:trPr>
                    <w:tc>
                      <w:tcPr>
                        <w:tcW w:w="1716" w:type="dxa"/>
                        <w:tcBorders>
                          <w:top w:val="nil"/>
                          <w:left w:val="double" w:sz="2" w:space="0" w:color="000000"/>
                          <w:bottom w:val="nil"/>
                          <w:right w:val="single" w:sz="6" w:space="0" w:color="000000"/>
                        </w:tcBorders>
                      </w:tcPr>
                      <w:p w:rsidR="005D0EAD" w:rsidRDefault="005D0EAD">
                        <w:pPr>
                          <w:pStyle w:val="TableParagraph"/>
                          <w:rPr>
                            <w:sz w:val="16"/>
                          </w:rPr>
                        </w:pPr>
                      </w:p>
                    </w:tc>
                    <w:tc>
                      <w:tcPr>
                        <w:tcW w:w="1942" w:type="dxa"/>
                        <w:gridSpan w:val="2"/>
                        <w:vMerge/>
                        <w:tcBorders>
                          <w:top w:val="nil"/>
                          <w:left w:val="single" w:sz="18" w:space="0" w:color="000000"/>
                          <w:bottom w:val="single" w:sz="6" w:space="0" w:color="000000"/>
                          <w:right w:val="single" w:sz="18" w:space="0" w:color="000000"/>
                        </w:tcBorders>
                      </w:tcPr>
                      <w:p w:rsidR="005D0EAD" w:rsidRDefault="005D0EAD">
                        <w:pPr>
                          <w:rPr>
                            <w:sz w:val="2"/>
                            <w:szCs w:val="2"/>
                          </w:rPr>
                        </w:pPr>
                      </w:p>
                    </w:tc>
                    <w:tc>
                      <w:tcPr>
                        <w:tcW w:w="1943" w:type="dxa"/>
                        <w:tcBorders>
                          <w:top w:val="nil"/>
                          <w:left w:val="single" w:sz="18" w:space="0" w:color="000000"/>
                          <w:bottom w:val="nil"/>
                          <w:right w:val="double" w:sz="2" w:space="0" w:color="000000"/>
                        </w:tcBorders>
                      </w:tcPr>
                      <w:p w:rsidR="005D0EAD" w:rsidRDefault="000605CF">
                        <w:pPr>
                          <w:pStyle w:val="TableParagraph"/>
                          <w:spacing w:line="254" w:lineRule="auto"/>
                          <w:ind w:left="-18" w:right="119" w:firstLine="5"/>
                          <w:rPr>
                            <w:sz w:val="19"/>
                          </w:rPr>
                        </w:pPr>
                        <w:r>
                          <w:rPr>
                            <w:w w:val="105"/>
                            <w:sz w:val="19"/>
                          </w:rPr>
                          <w:t>Teacher uses physical and/or available technology resources adequately, and at least essential learning</w:t>
                        </w:r>
                      </w:p>
                      <w:p w:rsidR="005D0EAD" w:rsidRDefault="000605CF">
                        <w:pPr>
                          <w:pStyle w:val="TableParagraph"/>
                          <w:spacing w:before="10" w:line="202" w:lineRule="exact"/>
                          <w:ind w:left="-2"/>
                          <w:rPr>
                            <w:sz w:val="19"/>
                          </w:rPr>
                        </w:pPr>
                        <w:r>
                          <w:rPr>
                            <w:w w:val="105"/>
                            <w:sz w:val="19"/>
                          </w:rPr>
                          <w:t>is accessible to all</w:t>
                        </w:r>
                      </w:p>
                    </w:tc>
                    <w:tc>
                      <w:tcPr>
                        <w:tcW w:w="1948" w:type="dxa"/>
                        <w:tcBorders>
                          <w:top w:val="nil"/>
                          <w:left w:val="double" w:sz="2" w:space="0" w:color="000000"/>
                          <w:bottom w:val="nil"/>
                          <w:right w:val="single" w:sz="6" w:space="0" w:color="000000"/>
                        </w:tcBorders>
                      </w:tcPr>
                      <w:p w:rsidR="005D0EAD" w:rsidRDefault="000605CF">
                        <w:pPr>
                          <w:pStyle w:val="TableParagraph"/>
                          <w:spacing w:before="27" w:line="288" w:lineRule="auto"/>
                          <w:ind w:left="10" w:right="140" w:firstLine="2"/>
                          <w:rPr>
                            <w:sz w:val="19"/>
                          </w:rPr>
                        </w:pPr>
                        <w:r>
                          <w:rPr>
                            <w:w w:val="105"/>
                            <w:sz w:val="19"/>
                          </w:rPr>
                          <w:t>technology resources skillfully and learning is accessible to all.</w:t>
                        </w:r>
                      </w:p>
                    </w:tc>
                    <w:tc>
                      <w:tcPr>
                        <w:tcW w:w="1942" w:type="dxa"/>
                        <w:tcBorders>
                          <w:top w:val="nil"/>
                          <w:left w:val="single" w:sz="6" w:space="0" w:color="000000"/>
                          <w:bottom w:val="nil"/>
                          <w:right w:val="single" w:sz="18" w:space="0" w:color="000000"/>
                        </w:tcBorders>
                      </w:tcPr>
                      <w:p w:rsidR="005D0EAD" w:rsidRDefault="000605CF">
                        <w:pPr>
                          <w:pStyle w:val="TableParagraph"/>
                          <w:spacing w:before="27" w:line="288" w:lineRule="auto"/>
                          <w:ind w:left="15" w:right="100" w:firstLine="4"/>
                          <w:rPr>
                            <w:sz w:val="19"/>
                          </w:rPr>
                        </w:pPr>
                        <w:r>
                          <w:rPr>
                            <w:w w:val="110"/>
                            <w:sz w:val="19"/>
                          </w:rPr>
                          <w:t>available technology resources optimally, and both ensure that learning is accessible to all.</w:t>
                        </w:r>
                      </w:p>
                    </w:tc>
                  </w:tr>
                  <w:tr w:rsidR="005D0EAD">
                    <w:trPr>
                      <w:trHeight w:val="1260"/>
                    </w:trPr>
                    <w:tc>
                      <w:tcPr>
                        <w:tcW w:w="1716" w:type="dxa"/>
                        <w:tcBorders>
                          <w:top w:val="nil"/>
                          <w:left w:val="double" w:sz="2" w:space="0" w:color="000000"/>
                          <w:bottom w:val="nil"/>
                          <w:right w:val="single" w:sz="6" w:space="0" w:color="000000"/>
                        </w:tcBorders>
                      </w:tcPr>
                      <w:p w:rsidR="005D0EAD" w:rsidRDefault="005D0EAD">
                        <w:pPr>
                          <w:pStyle w:val="TableParagraph"/>
                          <w:rPr>
                            <w:sz w:val="16"/>
                          </w:rPr>
                        </w:pPr>
                      </w:p>
                    </w:tc>
                    <w:tc>
                      <w:tcPr>
                        <w:tcW w:w="1942" w:type="dxa"/>
                        <w:gridSpan w:val="2"/>
                        <w:vMerge/>
                        <w:tcBorders>
                          <w:top w:val="nil"/>
                          <w:left w:val="single" w:sz="18" w:space="0" w:color="000000"/>
                          <w:bottom w:val="single" w:sz="6" w:space="0" w:color="000000"/>
                          <w:right w:val="single" w:sz="18" w:space="0" w:color="000000"/>
                        </w:tcBorders>
                      </w:tcPr>
                      <w:p w:rsidR="005D0EAD" w:rsidRDefault="005D0EAD">
                        <w:pPr>
                          <w:rPr>
                            <w:sz w:val="2"/>
                            <w:szCs w:val="2"/>
                          </w:rPr>
                        </w:pPr>
                      </w:p>
                    </w:tc>
                    <w:tc>
                      <w:tcPr>
                        <w:tcW w:w="1943" w:type="dxa"/>
                        <w:tcBorders>
                          <w:top w:val="nil"/>
                          <w:left w:val="single" w:sz="18" w:space="0" w:color="000000"/>
                          <w:bottom w:val="single" w:sz="6" w:space="0" w:color="000000"/>
                          <w:right w:val="thickThinMediumGap" w:sz="4" w:space="0" w:color="000000"/>
                        </w:tcBorders>
                      </w:tcPr>
                      <w:p w:rsidR="005D0EAD" w:rsidRDefault="000605CF">
                        <w:pPr>
                          <w:pStyle w:val="TableParagraph"/>
                          <w:spacing w:line="215" w:lineRule="exact"/>
                          <w:ind w:left="-6"/>
                          <w:rPr>
                            <w:sz w:val="19"/>
                          </w:rPr>
                        </w:pPr>
                        <w:r>
                          <w:rPr>
                            <w:w w:val="105"/>
                            <w:sz w:val="19"/>
                          </w:rPr>
                          <w:t>students.</w:t>
                        </w:r>
                      </w:p>
                    </w:tc>
                    <w:tc>
                      <w:tcPr>
                        <w:tcW w:w="1948" w:type="dxa"/>
                        <w:tcBorders>
                          <w:top w:val="nil"/>
                          <w:left w:val="thinThickMediumGap" w:sz="4" w:space="0" w:color="000000"/>
                          <w:bottom w:val="single" w:sz="6" w:space="0" w:color="000000"/>
                          <w:right w:val="single" w:sz="6" w:space="0" w:color="000000"/>
                        </w:tcBorders>
                      </w:tcPr>
                      <w:p w:rsidR="005D0EAD" w:rsidRDefault="005D0EAD">
                        <w:pPr>
                          <w:pStyle w:val="TableParagraph"/>
                          <w:rPr>
                            <w:sz w:val="16"/>
                          </w:rPr>
                        </w:pPr>
                      </w:p>
                    </w:tc>
                    <w:tc>
                      <w:tcPr>
                        <w:tcW w:w="1942" w:type="dxa"/>
                        <w:tcBorders>
                          <w:top w:val="nil"/>
                          <w:left w:val="single" w:sz="6" w:space="0" w:color="000000"/>
                          <w:bottom w:val="single" w:sz="6" w:space="0" w:color="000000"/>
                        </w:tcBorders>
                      </w:tcPr>
                      <w:p w:rsidR="005D0EAD" w:rsidRDefault="005D0EAD">
                        <w:pPr>
                          <w:pStyle w:val="TableParagraph"/>
                          <w:rPr>
                            <w:sz w:val="16"/>
                          </w:rPr>
                        </w:pPr>
                      </w:p>
                    </w:tc>
                  </w:tr>
                  <w:tr w:rsidR="005D0EAD">
                    <w:trPr>
                      <w:trHeight w:val="200"/>
                    </w:trPr>
                    <w:tc>
                      <w:tcPr>
                        <w:tcW w:w="1716" w:type="dxa"/>
                        <w:tcBorders>
                          <w:top w:val="nil"/>
                          <w:left w:val="single" w:sz="6" w:space="0" w:color="000000"/>
                          <w:bottom w:val="single" w:sz="6" w:space="0" w:color="000000"/>
                          <w:right w:val="single" w:sz="6" w:space="0" w:color="000000"/>
                        </w:tcBorders>
                      </w:tcPr>
                      <w:p w:rsidR="005D0EAD" w:rsidRDefault="005D0EAD">
                        <w:pPr>
                          <w:pStyle w:val="TableParagraph"/>
                          <w:rPr>
                            <w:sz w:val="12"/>
                          </w:rPr>
                        </w:pPr>
                      </w:p>
                    </w:tc>
                    <w:tc>
                      <w:tcPr>
                        <w:tcW w:w="1942" w:type="dxa"/>
                        <w:gridSpan w:val="2"/>
                        <w:tcBorders>
                          <w:top w:val="single" w:sz="6" w:space="0" w:color="000000"/>
                          <w:left w:val="single" w:sz="6" w:space="0" w:color="000000"/>
                          <w:bottom w:val="single" w:sz="6" w:space="0" w:color="000000"/>
                        </w:tcBorders>
                      </w:tcPr>
                      <w:p w:rsidR="005D0EAD" w:rsidRDefault="000605CF">
                        <w:pPr>
                          <w:pStyle w:val="TableParagraph"/>
                          <w:spacing w:line="180" w:lineRule="exact"/>
                          <w:ind w:right="77"/>
                          <w:jc w:val="center"/>
                          <w:rPr>
                            <w:rFonts w:ascii="Arial"/>
                            <w:sz w:val="21"/>
                          </w:rPr>
                        </w:pPr>
                        <w:r>
                          <w:rPr>
                            <w:rFonts w:ascii="Arial"/>
                            <w:w w:val="104"/>
                            <w:sz w:val="21"/>
                          </w:rPr>
                          <w:t>D</w:t>
                        </w:r>
                      </w:p>
                    </w:tc>
                    <w:tc>
                      <w:tcPr>
                        <w:tcW w:w="1943" w:type="dxa"/>
                        <w:tcBorders>
                          <w:top w:val="single" w:sz="6" w:space="0" w:color="000000"/>
                          <w:bottom w:val="single" w:sz="6" w:space="0" w:color="000000"/>
                          <w:right w:val="single" w:sz="6" w:space="0" w:color="000000"/>
                        </w:tcBorders>
                      </w:tcPr>
                      <w:p w:rsidR="005D0EAD" w:rsidRDefault="000605CF">
                        <w:pPr>
                          <w:pStyle w:val="TableParagraph"/>
                          <w:spacing w:line="180" w:lineRule="exact"/>
                          <w:ind w:left="849" w:right="860"/>
                          <w:jc w:val="center"/>
                          <w:rPr>
                            <w:sz w:val="19"/>
                          </w:rPr>
                        </w:pPr>
                        <w:r>
                          <w:rPr>
                            <w:w w:val="90"/>
                            <w:sz w:val="19"/>
                          </w:rPr>
                          <w:t>LJ</w:t>
                        </w:r>
                      </w:p>
                    </w:tc>
                    <w:tc>
                      <w:tcPr>
                        <w:tcW w:w="1948" w:type="dxa"/>
                        <w:tcBorders>
                          <w:top w:val="single" w:sz="6" w:space="0" w:color="000000"/>
                          <w:left w:val="single" w:sz="6" w:space="0" w:color="000000"/>
                          <w:bottom w:val="single" w:sz="6" w:space="0" w:color="000000"/>
                          <w:right w:val="single" w:sz="4" w:space="0" w:color="000000"/>
                        </w:tcBorders>
                      </w:tcPr>
                      <w:p w:rsidR="005D0EAD" w:rsidRDefault="000605CF">
                        <w:pPr>
                          <w:pStyle w:val="TableParagraph"/>
                          <w:spacing w:line="180" w:lineRule="exact"/>
                          <w:ind w:right="130"/>
                          <w:jc w:val="center"/>
                          <w:rPr>
                            <w:rFonts w:ascii="Arial"/>
                            <w:sz w:val="21"/>
                          </w:rPr>
                        </w:pPr>
                        <w:r>
                          <w:rPr>
                            <w:rFonts w:ascii="Arial"/>
                            <w:w w:val="81"/>
                            <w:sz w:val="21"/>
                          </w:rPr>
                          <w:t>D</w:t>
                        </w:r>
                      </w:p>
                    </w:tc>
                    <w:tc>
                      <w:tcPr>
                        <w:tcW w:w="1942" w:type="dxa"/>
                        <w:tcBorders>
                          <w:top w:val="single" w:sz="6" w:space="0" w:color="000000"/>
                          <w:left w:val="single" w:sz="4" w:space="0" w:color="000000"/>
                          <w:bottom w:val="single" w:sz="6" w:space="0" w:color="000000"/>
                          <w:right w:val="single" w:sz="4" w:space="0" w:color="000000"/>
                        </w:tcBorders>
                      </w:tcPr>
                      <w:p w:rsidR="005D0EAD" w:rsidRDefault="000605CF">
                        <w:pPr>
                          <w:pStyle w:val="TableParagraph"/>
                          <w:spacing w:line="180" w:lineRule="exact"/>
                          <w:ind w:right="100"/>
                          <w:jc w:val="center"/>
                          <w:rPr>
                            <w:rFonts w:ascii="Arial"/>
                            <w:sz w:val="21"/>
                          </w:rPr>
                        </w:pPr>
                        <w:r>
                          <w:rPr>
                            <w:rFonts w:ascii="Arial"/>
                            <w:w w:val="81"/>
                            <w:sz w:val="21"/>
                          </w:rPr>
                          <w:t>D</w:t>
                        </w:r>
                      </w:p>
                    </w:tc>
                  </w:tr>
                  <w:tr w:rsidR="005D0EAD">
                    <w:trPr>
                      <w:trHeight w:val="520"/>
                    </w:trPr>
                    <w:tc>
                      <w:tcPr>
                        <w:tcW w:w="2281" w:type="dxa"/>
                        <w:gridSpan w:val="2"/>
                        <w:tcBorders>
                          <w:top w:val="single" w:sz="6" w:space="0" w:color="000000"/>
                          <w:bottom w:val="single" w:sz="6" w:space="0" w:color="000000"/>
                          <w:right w:val="nil"/>
                        </w:tcBorders>
                      </w:tcPr>
                      <w:p w:rsidR="005D0EAD" w:rsidRDefault="000605CF">
                        <w:pPr>
                          <w:pStyle w:val="TableParagraph"/>
                          <w:spacing w:line="164" w:lineRule="exact"/>
                          <w:ind w:left="21"/>
                          <w:rPr>
                            <w:sz w:val="15"/>
                          </w:rPr>
                        </w:pPr>
                        <w:r>
                          <w:rPr>
                            <w:w w:val="105"/>
                            <w:sz w:val="15"/>
                          </w:rPr>
                          <w:t>Elements include:</w:t>
                        </w:r>
                      </w:p>
                      <w:p w:rsidR="005D0EAD" w:rsidRDefault="000605CF">
                        <w:pPr>
                          <w:pStyle w:val="TableParagraph"/>
                          <w:spacing w:before="19" w:line="163" w:lineRule="exact"/>
                          <w:ind w:left="139"/>
                          <w:rPr>
                            <w:sz w:val="15"/>
                          </w:rPr>
                        </w:pPr>
                        <w:r>
                          <w:rPr>
                            <w:w w:val="105"/>
                            <w:sz w:val="15"/>
                          </w:rPr>
                          <w:t>Safety and accessibility</w:t>
                        </w:r>
                      </w:p>
                      <w:p w:rsidR="005D0EAD" w:rsidRDefault="000605CF">
                        <w:pPr>
                          <w:pStyle w:val="TableParagraph"/>
                          <w:spacing w:line="163" w:lineRule="exact"/>
                          <w:ind w:left="164"/>
                          <w:rPr>
                            <w:sz w:val="9"/>
                          </w:rPr>
                        </w:pPr>
                        <w:r>
                          <w:rPr>
                            <w:w w:val="165"/>
                            <w:sz w:val="9"/>
                          </w:rPr>
                          <w:t xml:space="preserve">f&gt;  nc,PmPnt nffom;t.,rP   </w:t>
                        </w:r>
                        <w:r>
                          <w:rPr>
                            <w:rFonts w:ascii="Arial"/>
                            <w:w w:val="125"/>
                            <w:sz w:val="17"/>
                          </w:rPr>
                          <w:t xml:space="preserve">nn </w:t>
                        </w:r>
                        <w:r>
                          <w:rPr>
                            <w:w w:val="125"/>
                            <w:sz w:val="9"/>
                          </w:rPr>
                          <w:t>nep</w:t>
                        </w:r>
                      </w:p>
                    </w:tc>
                    <w:tc>
                      <w:tcPr>
                        <w:tcW w:w="1377" w:type="dxa"/>
                        <w:tcBorders>
                          <w:top w:val="single" w:sz="6" w:space="0" w:color="000000"/>
                          <w:left w:val="nil"/>
                          <w:bottom w:val="single" w:sz="6" w:space="0" w:color="000000"/>
                          <w:right w:val="nil"/>
                        </w:tcBorders>
                      </w:tcPr>
                      <w:p w:rsidR="005D0EAD" w:rsidRDefault="005D0EAD">
                        <w:pPr>
                          <w:pStyle w:val="TableParagraph"/>
                          <w:rPr>
                            <w:rFonts w:ascii="Arial"/>
                            <w:sz w:val="10"/>
                          </w:rPr>
                        </w:pPr>
                      </w:p>
                      <w:p w:rsidR="005D0EAD" w:rsidRDefault="005D0EAD">
                        <w:pPr>
                          <w:pStyle w:val="TableParagraph"/>
                          <w:rPr>
                            <w:rFonts w:ascii="Arial"/>
                            <w:sz w:val="10"/>
                          </w:rPr>
                        </w:pPr>
                      </w:p>
                      <w:p w:rsidR="005D0EAD" w:rsidRDefault="005D0EAD">
                        <w:pPr>
                          <w:pStyle w:val="TableParagraph"/>
                          <w:rPr>
                            <w:rFonts w:ascii="Arial"/>
                            <w:sz w:val="10"/>
                          </w:rPr>
                        </w:pPr>
                      </w:p>
                      <w:p w:rsidR="005D0EAD" w:rsidRDefault="000605CF">
                        <w:pPr>
                          <w:pStyle w:val="TableParagraph"/>
                          <w:spacing w:before="66" w:line="97" w:lineRule="exact"/>
                          <w:ind w:left="87"/>
                          <w:rPr>
                            <w:sz w:val="9"/>
                          </w:rPr>
                        </w:pPr>
                        <w:r>
                          <w:rPr>
                            <w:w w:val="96"/>
                            <w:sz w:val="9"/>
                          </w:rPr>
                          <w:t>T</w:t>
                        </w:r>
                      </w:p>
                    </w:tc>
                    <w:tc>
                      <w:tcPr>
                        <w:tcW w:w="1943" w:type="dxa"/>
                        <w:tcBorders>
                          <w:top w:val="single" w:sz="6" w:space="0" w:color="000000"/>
                          <w:left w:val="nil"/>
                          <w:bottom w:val="single" w:sz="6" w:space="0" w:color="000000"/>
                          <w:right w:val="nil"/>
                        </w:tcBorders>
                      </w:tcPr>
                      <w:p w:rsidR="005D0EAD" w:rsidRDefault="005D0EAD">
                        <w:pPr>
                          <w:pStyle w:val="TableParagraph"/>
                          <w:rPr>
                            <w:sz w:val="16"/>
                          </w:rPr>
                        </w:pPr>
                      </w:p>
                    </w:tc>
                    <w:tc>
                      <w:tcPr>
                        <w:tcW w:w="1948" w:type="dxa"/>
                        <w:tcBorders>
                          <w:top w:val="single" w:sz="6" w:space="0" w:color="000000"/>
                          <w:left w:val="nil"/>
                          <w:bottom w:val="single" w:sz="6" w:space="0" w:color="000000"/>
                          <w:right w:val="nil"/>
                        </w:tcBorders>
                      </w:tcPr>
                      <w:p w:rsidR="005D0EAD" w:rsidRDefault="005D0EAD">
                        <w:pPr>
                          <w:pStyle w:val="TableParagraph"/>
                          <w:rPr>
                            <w:sz w:val="16"/>
                          </w:rPr>
                        </w:pPr>
                      </w:p>
                    </w:tc>
                    <w:tc>
                      <w:tcPr>
                        <w:tcW w:w="1942" w:type="dxa"/>
                        <w:tcBorders>
                          <w:top w:val="single" w:sz="6" w:space="0" w:color="000000"/>
                          <w:left w:val="nil"/>
                          <w:bottom w:val="single" w:sz="6" w:space="0" w:color="000000"/>
                          <w:right w:val="single" w:sz="4" w:space="0" w:color="000000"/>
                        </w:tcBorders>
                      </w:tcPr>
                      <w:p w:rsidR="005D0EAD" w:rsidRDefault="005D0EAD">
                        <w:pPr>
                          <w:pStyle w:val="TableParagraph"/>
                          <w:rPr>
                            <w:sz w:val="16"/>
                          </w:rPr>
                        </w:pPr>
                      </w:p>
                    </w:tc>
                  </w:tr>
                  <w:tr w:rsidR="005D0EAD">
                    <w:trPr>
                      <w:trHeight w:val="920"/>
                    </w:trPr>
                    <w:tc>
                      <w:tcPr>
                        <w:tcW w:w="9490" w:type="dxa"/>
                        <w:gridSpan w:val="6"/>
                        <w:tcBorders>
                          <w:top w:val="single" w:sz="6" w:space="0" w:color="000000"/>
                          <w:bottom w:val="single" w:sz="6" w:space="0" w:color="000000"/>
                          <w:right w:val="single" w:sz="4" w:space="0" w:color="000000"/>
                        </w:tcBorders>
                      </w:tcPr>
                      <w:p w:rsidR="005D0EAD" w:rsidRDefault="000605CF">
                        <w:pPr>
                          <w:pStyle w:val="TableParagraph"/>
                          <w:spacing w:before="8" w:line="513" w:lineRule="auto"/>
                          <w:ind w:left="22" w:right="8674" w:hanging="12"/>
                          <w:rPr>
                            <w:sz w:val="15"/>
                          </w:rPr>
                        </w:pPr>
                        <w:r>
                          <w:rPr>
                            <w:w w:val="105"/>
                            <w:sz w:val="15"/>
                          </w:rPr>
                          <w:t>Self- Rating Peer Rating</w:t>
                        </w:r>
                      </w:p>
                      <w:p w:rsidR="005D0EAD" w:rsidRDefault="000605CF">
                        <w:pPr>
                          <w:pStyle w:val="TableParagraph"/>
                          <w:spacing w:before="2" w:line="170" w:lineRule="exact"/>
                          <w:ind w:left="18"/>
                          <w:rPr>
                            <w:sz w:val="15"/>
                          </w:rPr>
                        </w:pPr>
                        <w:r>
                          <w:rPr>
                            <w:w w:val="105"/>
                            <w:sz w:val="15"/>
                          </w:rPr>
                          <w:t>Administrator Rating</w:t>
                        </w:r>
                      </w:p>
                    </w:tc>
                  </w:tr>
                </w:tbl>
                <w:p w:rsidR="005D0EAD" w:rsidRDefault="005D0EAD">
                  <w:pPr>
                    <w:pStyle w:val="BodyText"/>
                  </w:pPr>
                </w:p>
              </w:txbxContent>
            </v:textbox>
            <w10:wrap anchorx="page"/>
          </v:shape>
        </w:pict>
      </w:r>
      <w:r>
        <w:rPr>
          <w:w w:val="73"/>
          <w:sz w:val="9"/>
        </w:rPr>
        <w:t>I</w:t>
      </w:r>
    </w:p>
    <w:p w:rsidR="005D0EAD" w:rsidRDefault="000605CF">
      <w:pPr>
        <w:spacing w:line="124" w:lineRule="exact"/>
        <w:ind w:left="926"/>
        <w:rPr>
          <w:rFonts w:ascii="Arial"/>
          <w:i/>
          <w:sz w:val="14"/>
        </w:rPr>
      </w:pPr>
      <w:r>
        <w:rPr>
          <w:rFonts w:ascii="Arial"/>
          <w:i/>
          <w:w w:val="59"/>
          <w:sz w:val="14"/>
        </w:rPr>
        <w:t>J</w:t>
      </w:r>
    </w:p>
    <w:p w:rsidR="005D0EAD" w:rsidRDefault="000605CF">
      <w:pPr>
        <w:spacing w:line="73" w:lineRule="exact"/>
        <w:ind w:left="813"/>
        <w:rPr>
          <w:sz w:val="8"/>
        </w:rPr>
      </w:pPr>
      <w:r>
        <w:rPr>
          <w:w w:val="59"/>
          <w:sz w:val="8"/>
        </w:rPr>
        <w:t>/</w:t>
      </w:r>
    </w:p>
    <w:p w:rsidR="005D0EAD" w:rsidRDefault="005D0EAD">
      <w:pPr>
        <w:pStyle w:val="BodyText"/>
        <w:rPr>
          <w:sz w:val="8"/>
        </w:rPr>
      </w:pPr>
    </w:p>
    <w:p w:rsidR="005D0EAD" w:rsidRDefault="005D0EAD">
      <w:pPr>
        <w:pStyle w:val="BodyText"/>
        <w:rPr>
          <w:sz w:val="8"/>
        </w:rPr>
      </w:pPr>
    </w:p>
    <w:p w:rsidR="005D0EAD" w:rsidRDefault="005D0EAD">
      <w:pPr>
        <w:pStyle w:val="BodyText"/>
        <w:rPr>
          <w:sz w:val="8"/>
        </w:rPr>
      </w:pPr>
    </w:p>
    <w:p w:rsidR="005D0EAD" w:rsidRDefault="005D0EAD">
      <w:pPr>
        <w:pStyle w:val="BodyText"/>
        <w:rPr>
          <w:sz w:val="8"/>
        </w:rPr>
      </w:pPr>
    </w:p>
    <w:p w:rsidR="005D0EAD" w:rsidRDefault="005D0EAD">
      <w:pPr>
        <w:pStyle w:val="BodyText"/>
        <w:rPr>
          <w:sz w:val="8"/>
        </w:rPr>
      </w:pPr>
    </w:p>
    <w:p w:rsidR="005D0EAD" w:rsidRDefault="005D0EAD">
      <w:pPr>
        <w:pStyle w:val="BodyText"/>
        <w:rPr>
          <w:sz w:val="8"/>
        </w:rPr>
      </w:pPr>
    </w:p>
    <w:p w:rsidR="005D0EAD" w:rsidRDefault="005D0EAD">
      <w:pPr>
        <w:pStyle w:val="BodyText"/>
        <w:rPr>
          <w:sz w:val="8"/>
        </w:rPr>
      </w:pPr>
    </w:p>
    <w:p w:rsidR="005D0EAD" w:rsidRDefault="005D0EAD">
      <w:pPr>
        <w:pStyle w:val="BodyText"/>
        <w:rPr>
          <w:sz w:val="8"/>
        </w:rPr>
      </w:pPr>
    </w:p>
    <w:p w:rsidR="005D0EAD" w:rsidRDefault="005D0EAD">
      <w:pPr>
        <w:pStyle w:val="BodyText"/>
        <w:rPr>
          <w:sz w:val="8"/>
        </w:rPr>
      </w:pPr>
    </w:p>
    <w:p w:rsidR="005D0EAD" w:rsidRDefault="005D0EAD">
      <w:pPr>
        <w:pStyle w:val="BodyText"/>
        <w:rPr>
          <w:sz w:val="8"/>
        </w:rPr>
      </w:pPr>
    </w:p>
    <w:p w:rsidR="005D0EAD" w:rsidRDefault="005D0EAD">
      <w:pPr>
        <w:pStyle w:val="BodyText"/>
        <w:rPr>
          <w:sz w:val="8"/>
        </w:rPr>
      </w:pPr>
    </w:p>
    <w:p w:rsidR="005D0EAD" w:rsidRDefault="005D0EAD">
      <w:pPr>
        <w:pStyle w:val="BodyText"/>
        <w:spacing w:before="3"/>
        <w:rPr>
          <w:sz w:val="9"/>
        </w:rPr>
      </w:pPr>
    </w:p>
    <w:p w:rsidR="005D0EAD" w:rsidRDefault="000605CF">
      <w:pPr>
        <w:spacing w:before="1"/>
        <w:ind w:right="116"/>
        <w:jc w:val="right"/>
        <w:rPr>
          <w:rFonts w:ascii="Arial"/>
          <w:sz w:val="14"/>
        </w:rPr>
      </w:pPr>
      <w:r>
        <w:rPr>
          <w:rFonts w:ascii="Arial"/>
          <w:w w:val="106"/>
          <w:sz w:val="14"/>
        </w:rPr>
        <w:t>5</w:t>
      </w:r>
    </w:p>
    <w:p w:rsidR="005D0EAD" w:rsidRDefault="005D0EAD">
      <w:pPr>
        <w:jc w:val="right"/>
        <w:rPr>
          <w:rFonts w:ascii="Arial"/>
          <w:sz w:val="14"/>
        </w:rPr>
        <w:sectPr w:rsidR="005D0EAD">
          <w:pgSz w:w="12200" w:h="15800"/>
          <w:pgMar w:top="1180" w:right="880" w:bottom="0" w:left="0" w:header="720" w:footer="720" w:gutter="0"/>
          <w:cols w:space="720"/>
        </w:sect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4"/>
        <w:rPr>
          <w:rFonts w:ascii="Arial"/>
          <w:sz w:val="29"/>
        </w:rPr>
      </w:pPr>
    </w:p>
    <w:p w:rsidR="005D0EAD" w:rsidRDefault="000605CF">
      <w:pPr>
        <w:spacing w:before="93"/>
        <w:ind w:left="6510" w:right="3840"/>
        <w:jc w:val="center"/>
        <w:rPr>
          <w:b/>
          <w:sz w:val="16"/>
        </w:rPr>
      </w:pPr>
      <w:r>
        <w:pict>
          <v:line id="_x0000_s1229" style="position:absolute;left:0;text-align:left;z-index:2008;mso-position-horizontal-relative:page" from="4.65pt,-9.9pt" to="4.65pt,-51.05pt" strokeweight=".08425mm">
            <w10:wrap anchorx="page"/>
          </v:line>
        </w:pict>
      </w:r>
      <w:r>
        <w:pict>
          <v:group id="_x0000_s1201" style="position:absolute;left:0;text-align:left;margin-left:68.2pt;margin-top:4.35pt;width:477.75pt;height:613.25pt;z-index:-150184;mso-position-horizontal-relative:page" coordorigin="1364,87" coordsize="9555,12265">
            <v:line id="_x0000_s1228" style="position:absolute" from="3083,692" to="3083,94" strokeweight=".25278mm"/>
            <v:shape id="_x0000_s1227" style="position:absolute;left:3081;top:13334;width:7815;height:182" coordorigin="3081,13334" coordsize="7815,182" o:spt="100" adj="0,,0" path="m3086,108r7810,m3081,290r7805,e" filled="f" strokeweight=".42128mm">
              <v:stroke joinstyle="round"/>
              <v:formulas/>
              <v:path arrowok="t" o:connecttype="segments"/>
            </v:shape>
            <v:line id="_x0000_s1226" style="position:absolute" from="10882,7252" to="10882,94" strokeweight=".25278mm"/>
            <v:line id="_x0000_s1225" style="position:absolute" from="5042,692" to="5042,276" strokeweight=".42128mm"/>
            <v:line id="_x0000_s1224" style="position:absolute" from="6986,692" to="6986,233" strokeweight=".33703mm"/>
            <v:line id="_x0000_s1223" style="position:absolute" from="8945,692" to="8945,281" strokeweight=".42128mm"/>
            <v:line id="_x0000_s1222" style="position:absolute" from="3903,769" to="6965,769" strokeweight="1.3481mm"/>
            <v:line id="_x0000_s1221" style="position:absolute" from="5011,994" to="5011,668" strokeweight=".58981mm"/>
            <v:line id="_x0000_s1220" style="position:absolute" from="6955,817" to="6955,668" strokeweight=".50556mm"/>
            <v:line id="_x0000_s1219" style="position:absolute" from="7323,704" to="8331,704" strokeweight=".08425mm"/>
            <v:line id="_x0000_s1218" style="position:absolute" from="8923,1003" to="8923,663" strokeweight=".25278mm"/>
            <v:line id="_x0000_s1217" style="position:absolute" from="8918,769" to="9554,769" strokeweight="1.0111mm"/>
            <v:line id="_x0000_s1216" style="position:absolute" from="9525,707" to="10891,707" strokeweight=".16853mm"/>
            <v:shape id="_x0000_s1215" style="position:absolute;left:1375;top:4922;width:9521;height:8030" coordorigin="1376,4922" coordsize="9521,8030" o:spt="100" adj="0,,0" path="m6955,1003r,-263m3083,1429r,-455m8947,4630r,-3656m6984,4415r,-3441m5040,4625r,-3651m3079,4625r,-3354m3076,4398r7810,m1385,8702r,-8029m1376,4623r9515,m6984,4625r,-311m1376,5661r9515,m1381,6745r9515,e" filled="f" strokeweight=".25278mm">
              <v:stroke joinstyle="round"/>
              <v:formulas/>
              <v:path arrowok="t" o:connecttype="segments"/>
            </v:shape>
            <v:shape id="_x0000_s1214" style="position:absolute;left:3047;top:3213;width:1995;height:3685" coordorigin="3048,3214" coordsize="1995,3685" o:spt="100" adj="0,,0" path="m3048,10410r,-3684m5042,7066r,-330e" filled="f" strokeweight=".08425mm">
              <v:stroke joinstyle="round"/>
              <v:formulas/>
              <v:path arrowok="t" o:connecttype="segments"/>
            </v:shape>
            <v:line id="_x0000_s1213" style="position:absolute" from="6986,7970" to="6986,6736" strokeweight=".16853mm"/>
            <v:shape id="_x0000_s1212" style="position:absolute;left:1394;top:1429;width:7557;height:5460" coordorigin="1395,1429" coordsize="7557,5460" o:spt="100" adj="0,,0" path="m8952,8209r,-1473m1395,12195r,-5254e" filled="f" strokeweight=".25278mm">
              <v:stroke joinstyle="round"/>
              <v:formulas/>
              <v:path arrowok="t" o:connecttype="segments"/>
            </v:shape>
            <v:shape id="_x0000_s1211" style="position:absolute;left:5010;top:3209;width:1945;height:3446" coordorigin="5011,3209" coordsize="1945,3446" o:spt="100" adj="0,,0" path="m6955,10415r,-3445m5011,7458r,-234m5042,7673r,-167e" filled="f" strokeweight=".08425mm">
              <v:stroke joinstyle="round"/>
              <v:formulas/>
              <v:path arrowok="t" o:connecttype="segments"/>
            </v:shape>
            <v:line id="_x0000_s1210" style="position:absolute" from="10896,11970" to="10896,2927" strokeweight=".25278mm"/>
            <v:shape id="_x0000_s1209" style="position:absolute;left:5010;top:3209;width:3913;height:2699" coordorigin="5011,3209" coordsize="3913,2699" o:spt="100" adj="0,,0" path="m5011,10415r,-2698m8923,8645r,-479e" filled="f" strokeweight=".08425mm">
              <v:stroke joinstyle="round"/>
              <v:formulas/>
              <v:path arrowok="t" o:connecttype="segments"/>
            </v:shape>
            <v:shape id="_x0000_s1208" style="position:absolute;left:1394;top:1429;width:7560;height:3580" coordorigin="1395,1429" coordsize="7560,3580" o:spt="100" adj="0,,0" path="m8954,8908r,-292m1395,12195r,-3344e" filled="f" strokeweight=".25278mm">
              <v:stroke joinstyle="round"/>
              <v:formulas/>
              <v:path arrowok="t" o:connecttype="segments"/>
            </v:shape>
            <v:line id="_x0000_s1207" style="position:absolute" from="8923,10415" to="8923,8879" strokeweight=".08425mm"/>
            <v:shape id="_x0000_s1206" style="position:absolute;left:1394;top:3204;width:9516;height:245" coordorigin="1395,3204" coordsize="9516,245" o:spt="100" adj="0,,0" path="m3095,10176r7810,m1395,10420r9515,e" filled="f" strokeweight=".25278mm">
              <v:stroke joinstyle="round"/>
              <v:formulas/>
              <v:path arrowok="t" o:connecttype="segments"/>
            </v:shape>
            <v:line id="_x0000_s1205" style="position:absolute" from="1366,12348" to="1366,10635" strokeweight=".08425mm"/>
            <v:shape id="_x0000_s1204" style="position:absolute;left:1399;top:1295;width:9511;height:3417" coordorigin="1400,1295" coordsize="9511,3417" o:spt="100" adj="0,,0" path="m10905,12329r,-3416m1400,11339r9510,e" filled="f" strokeweight=".25278mm">
              <v:stroke joinstyle="round"/>
              <v:formulas/>
              <v:path arrowok="t" o:connecttype="segments"/>
            </v:shape>
            <v:line id="_x0000_s1203" style="position:absolute" from="1404,12320" to="3076,12320" strokeweight=".16853mm"/>
            <v:line id="_x0000_s1202" style="position:absolute" from="3019,12320" to="10910,12320" strokeweight=".25278mm"/>
            <w10:wrap anchorx="page"/>
          </v:group>
        </w:pict>
      </w:r>
      <w:r>
        <w:rPr>
          <w:b/>
          <w:sz w:val="16"/>
        </w:rPr>
        <w:t>Performance</w:t>
      </w:r>
    </w:p>
    <w:p w:rsidR="005D0EAD" w:rsidRDefault="000605CF">
      <w:pPr>
        <w:tabs>
          <w:tab w:val="left" w:pos="5357"/>
          <w:tab w:val="left" w:pos="7701"/>
          <w:tab w:val="left" w:pos="8957"/>
        </w:tabs>
        <w:spacing w:before="6"/>
        <w:ind w:left="3574"/>
        <w:rPr>
          <w:b/>
          <w:sz w:val="16"/>
        </w:rPr>
      </w:pPr>
      <w:r>
        <w:pict>
          <v:shape id="_x0000_s1200" type="#_x0000_t202" style="position:absolute;left:0;text-align:left;margin-left:188.1pt;margin-top:10pt;width:322.75pt;height:10.3pt;z-index:-150160;mso-position-horizontal-relative:page" filled="f" stroked="f">
            <v:textbox inset="0,0,0,0">
              <w:txbxContent>
                <w:p w:rsidR="005D0EAD" w:rsidRDefault="000605CF">
                  <w:pPr>
                    <w:tabs>
                      <w:tab w:val="left" w:pos="1954"/>
                      <w:tab w:val="left" w:pos="3898"/>
                      <w:tab w:val="left" w:pos="5842"/>
                    </w:tabs>
                    <w:spacing w:line="202" w:lineRule="exact"/>
                    <w:rPr>
                      <w:sz w:val="16"/>
                    </w:rPr>
                  </w:pPr>
                  <w:r>
                    <w:rPr>
                      <w:sz w:val="16"/>
                    </w:rPr>
                    <w:t>(0</w:t>
                  </w:r>
                  <w:r>
                    <w:rPr>
                      <w:spacing w:val="-2"/>
                      <w:sz w:val="16"/>
                    </w:rPr>
                    <w:t xml:space="preserve"> </w:t>
                  </w:r>
                  <w:r>
                    <w:rPr>
                      <w:sz w:val="16"/>
                    </w:rPr>
                    <w:t>points)</w:t>
                  </w:r>
                  <w:r>
                    <w:rPr>
                      <w:sz w:val="16"/>
                    </w:rPr>
                    <w:tab/>
                  </w:r>
                  <w:r>
                    <w:rPr>
                      <w:sz w:val="15"/>
                    </w:rPr>
                    <w:t>(1</w:t>
                  </w:r>
                  <w:r>
                    <w:rPr>
                      <w:spacing w:val="15"/>
                      <w:sz w:val="15"/>
                    </w:rPr>
                    <w:t xml:space="preserve"> </w:t>
                  </w:r>
                  <w:r>
                    <w:rPr>
                      <w:sz w:val="16"/>
                    </w:rPr>
                    <w:t>points)</w:t>
                  </w:r>
                  <w:r>
                    <w:rPr>
                      <w:sz w:val="16"/>
                    </w:rPr>
                    <w:tab/>
                  </w:r>
                  <w:r>
                    <w:rPr>
                      <w:rFonts w:ascii="Arial"/>
                      <w:i/>
                      <w:sz w:val="13"/>
                    </w:rPr>
                    <w:t>(2</w:t>
                  </w:r>
                  <w:r>
                    <w:rPr>
                      <w:rFonts w:ascii="Arial"/>
                      <w:i/>
                      <w:spacing w:val="27"/>
                      <w:sz w:val="13"/>
                    </w:rPr>
                    <w:t xml:space="preserve"> </w:t>
                  </w:r>
                  <w:r>
                    <w:rPr>
                      <w:sz w:val="16"/>
                    </w:rPr>
                    <w:t>points)</w:t>
                  </w:r>
                  <w:r>
                    <w:rPr>
                      <w:sz w:val="16"/>
                    </w:rPr>
                    <w:tab/>
                  </w:r>
                  <w:r>
                    <w:rPr>
                      <w:rFonts w:ascii="Arial"/>
                      <w:i/>
                      <w:position w:val="-1"/>
                      <w:sz w:val="13"/>
                    </w:rPr>
                    <w:t>(3</w:t>
                  </w:r>
                  <w:r>
                    <w:rPr>
                      <w:rFonts w:ascii="Arial"/>
                      <w:i/>
                      <w:spacing w:val="15"/>
                      <w:position w:val="-1"/>
                      <w:sz w:val="13"/>
                    </w:rPr>
                    <w:t xml:space="preserve"> </w:t>
                  </w:r>
                  <w:r>
                    <w:rPr>
                      <w:position w:val="-1"/>
                      <w:sz w:val="16"/>
                    </w:rPr>
                    <w:t>ooints)</w:t>
                  </w:r>
                </w:p>
              </w:txbxContent>
            </v:textbox>
            <w10:wrap anchorx="page"/>
          </v:shape>
        </w:pict>
      </w:r>
      <w:r>
        <w:rPr>
          <w:b/>
          <w:position w:val="2"/>
          <w:sz w:val="16"/>
        </w:rPr>
        <w:t>Unsatisfactory</w:t>
      </w:r>
      <w:r>
        <w:rPr>
          <w:b/>
          <w:position w:val="2"/>
          <w:sz w:val="16"/>
        </w:rPr>
        <w:tab/>
        <w:t>Needs</w:t>
      </w:r>
      <w:r>
        <w:rPr>
          <w:b/>
          <w:spacing w:val="-22"/>
          <w:position w:val="2"/>
          <w:sz w:val="16"/>
        </w:rPr>
        <w:t xml:space="preserve"> </w:t>
      </w:r>
      <w:r>
        <w:rPr>
          <w:b/>
          <w:position w:val="2"/>
          <w:sz w:val="16"/>
        </w:rPr>
        <w:t>Improvement</w:t>
      </w:r>
      <w:r>
        <w:rPr>
          <w:b/>
          <w:position w:val="2"/>
          <w:sz w:val="16"/>
        </w:rPr>
        <w:tab/>
      </w:r>
      <w:r>
        <w:rPr>
          <w:b/>
          <w:sz w:val="16"/>
        </w:rPr>
        <w:t>Effective</w:t>
      </w:r>
      <w:r>
        <w:rPr>
          <w:b/>
          <w:sz w:val="16"/>
        </w:rPr>
        <w:tab/>
      </w:r>
      <w:r>
        <w:rPr>
          <w:b/>
          <w:w w:val="95"/>
          <w:sz w:val="16"/>
        </w:rPr>
        <w:t>Highly</w:t>
      </w:r>
      <w:r>
        <w:rPr>
          <w:b/>
          <w:spacing w:val="-8"/>
          <w:w w:val="95"/>
          <w:sz w:val="16"/>
        </w:rPr>
        <w:t xml:space="preserve"> </w:t>
      </w:r>
      <w:r>
        <w:rPr>
          <w:b/>
          <w:w w:val="95"/>
          <w:sz w:val="16"/>
        </w:rPr>
        <w:t>Effective</w:t>
      </w:r>
    </w:p>
    <w:p w:rsidR="005D0EAD" w:rsidRDefault="000605CF">
      <w:pPr>
        <w:tabs>
          <w:tab w:val="left" w:pos="4651"/>
          <w:tab w:val="left" w:pos="5063"/>
          <w:tab w:val="left" w:pos="5943"/>
          <w:tab w:val="left" w:pos="7071"/>
          <w:tab w:val="left" w:pos="7758"/>
          <w:tab w:val="left" w:pos="8957"/>
          <w:tab w:val="left" w:pos="9815"/>
          <w:tab w:val="left" w:pos="10576"/>
        </w:tabs>
        <w:spacing w:before="63" w:line="300" w:lineRule="exact"/>
        <w:ind w:left="1394"/>
        <w:rPr>
          <w:sz w:val="11"/>
        </w:rPr>
      </w:pPr>
      <w:r>
        <w:pict>
          <v:shape id="_x0000_s1199" type="#_x0000_t202" style="position:absolute;left:0;text-align:left;margin-left:237.4pt;margin-top:11.7pt;width:207.15pt;height:13.3pt;z-index:-150136;mso-position-horizontal-relative:page" filled="f" stroked="f">
            <v:textbox inset="0,0,0,0">
              <w:txbxContent>
                <w:p w:rsidR="005D0EAD" w:rsidRDefault="000605CF">
                  <w:pPr>
                    <w:tabs>
                      <w:tab w:val="left" w:pos="2783"/>
                      <w:tab w:val="left" w:pos="3373"/>
                    </w:tabs>
                    <w:spacing w:line="266" w:lineRule="exact"/>
                    <w:rPr>
                      <w:sz w:val="12"/>
                    </w:rPr>
                  </w:pPr>
                  <w:r>
                    <w:rPr>
                      <w:rFonts w:ascii="Arial" w:hAnsi="Arial"/>
                      <w:i/>
                      <w:w w:val="65"/>
                      <w:position w:val="1"/>
                      <w:sz w:val="13"/>
                    </w:rPr>
                    <w:t xml:space="preserve">y;;.c   </w:t>
                  </w:r>
                  <w:r>
                    <w:rPr>
                      <w:i/>
                      <w:w w:val="65"/>
                      <w:sz w:val="24"/>
                    </w:rPr>
                    <w:t>""</w:t>
                  </w:r>
                  <w:r>
                    <w:rPr>
                      <w:i/>
                      <w:spacing w:val="-12"/>
                      <w:w w:val="65"/>
                      <w:sz w:val="24"/>
                    </w:rPr>
                    <w:t xml:space="preserve"> </w:t>
                  </w:r>
                  <w:r>
                    <w:rPr>
                      <w:i/>
                      <w:w w:val="65"/>
                      <w:sz w:val="24"/>
                    </w:rPr>
                    <w:t>J;;:;;;:iitiYlWI</w:t>
                  </w:r>
                  <w:r>
                    <w:rPr>
                      <w:i/>
                      <w:spacing w:val="-10"/>
                      <w:w w:val="65"/>
                      <w:sz w:val="24"/>
                    </w:rPr>
                    <w:t xml:space="preserve"> </w:t>
                  </w:r>
                  <w:r>
                    <w:rPr>
                      <w:w w:val="65"/>
                      <w:sz w:val="24"/>
                    </w:rPr>
                    <w:t>·</w:t>
                  </w:r>
                  <w:r>
                    <w:rPr>
                      <w:i/>
                      <w:w w:val="65"/>
                      <w:sz w:val="17"/>
                    </w:rPr>
                    <w:t>:oc:;:&lt;</w:t>
                  </w:r>
                  <w:r>
                    <w:rPr>
                      <w:i/>
                      <w:w w:val="65"/>
                      <w:sz w:val="17"/>
                    </w:rPr>
                    <w:tab/>
                  </w:r>
                  <w:r>
                    <w:rPr>
                      <w:w w:val="80"/>
                      <w:position w:val="5"/>
                      <w:sz w:val="16"/>
                    </w:rPr>
                    <w:t>'"""·</w:t>
                  </w:r>
                  <w:r>
                    <w:rPr>
                      <w:w w:val="80"/>
                      <w:position w:val="5"/>
                      <w:sz w:val="16"/>
                    </w:rPr>
                    <w:tab/>
                  </w:r>
                  <w:r>
                    <w:rPr>
                      <w:w w:val="75"/>
                      <w:position w:val="5"/>
                      <w:sz w:val="16"/>
                    </w:rPr>
                    <w:t xml:space="preserve">·• c:%1': </w:t>
                  </w:r>
                  <w:r>
                    <w:rPr>
                      <w:i/>
                      <w:w w:val="75"/>
                      <w:position w:val="5"/>
                      <w:sz w:val="8"/>
                    </w:rPr>
                    <w:t>.e</w:t>
                  </w:r>
                  <w:r>
                    <w:rPr>
                      <w:i/>
                      <w:spacing w:val="3"/>
                      <w:w w:val="75"/>
                      <w:position w:val="5"/>
                      <w:sz w:val="8"/>
                    </w:rPr>
                    <w:t xml:space="preserve"> </w:t>
                  </w:r>
                  <w:r>
                    <w:rPr>
                      <w:w w:val="75"/>
                      <w:position w:val="5"/>
                      <w:sz w:val="12"/>
                    </w:rPr>
                    <w:t>··F·h;;</w:t>
                  </w:r>
                </w:p>
              </w:txbxContent>
            </v:textbox>
            <w10:wrap anchorx="page"/>
          </v:shape>
        </w:pict>
      </w:r>
      <w:r>
        <w:rPr>
          <w:spacing w:val="-1"/>
          <w:w w:val="61"/>
          <w:position w:val="-7"/>
          <w:sz w:val="23"/>
        </w:rPr>
        <w:t>"i?:i&lt;,,</w:t>
      </w:r>
      <w:r>
        <w:rPr>
          <w:w w:val="61"/>
          <w:position w:val="-7"/>
          <w:sz w:val="23"/>
        </w:rPr>
        <w:t>;</w:t>
      </w:r>
      <w:r>
        <w:rPr>
          <w:spacing w:val="-23"/>
          <w:position w:val="-7"/>
          <w:sz w:val="23"/>
        </w:rPr>
        <w:t xml:space="preserve"> </w:t>
      </w:r>
      <w:r>
        <w:rPr>
          <w:spacing w:val="16"/>
          <w:w w:val="61"/>
          <w:position w:val="-7"/>
          <w:sz w:val="23"/>
        </w:rPr>
        <w:t>,</w:t>
      </w:r>
      <w:r>
        <w:rPr>
          <w:spacing w:val="-1"/>
          <w:w w:val="273"/>
          <w:position w:val="-7"/>
          <w:sz w:val="16"/>
        </w:rPr>
        <w:t>"""</w:t>
      </w:r>
      <w:r>
        <w:rPr>
          <w:w w:val="273"/>
          <w:position w:val="-7"/>
          <w:sz w:val="16"/>
        </w:rPr>
        <w:t>"</w:t>
      </w:r>
      <w:r>
        <w:rPr>
          <w:position w:val="-7"/>
          <w:sz w:val="16"/>
        </w:rPr>
        <w:t xml:space="preserve">  </w:t>
      </w:r>
      <w:r>
        <w:rPr>
          <w:spacing w:val="-11"/>
          <w:position w:val="-7"/>
          <w:sz w:val="16"/>
        </w:rPr>
        <w:t xml:space="preserve"> </w:t>
      </w:r>
      <w:r>
        <w:rPr>
          <w:spacing w:val="-1"/>
          <w:w w:val="273"/>
          <w:position w:val="-7"/>
          <w:sz w:val="16"/>
        </w:rPr>
        <w:t>·)!,;;&gt;</w:t>
      </w:r>
      <w:r>
        <w:rPr>
          <w:w w:val="273"/>
          <w:position w:val="-7"/>
          <w:sz w:val="16"/>
        </w:rPr>
        <w:t>:</w:t>
      </w:r>
      <w:r>
        <w:rPr>
          <w:position w:val="-7"/>
          <w:sz w:val="16"/>
        </w:rPr>
        <w:tab/>
      </w:r>
      <w:r>
        <w:rPr>
          <w:rFonts w:ascii="Arial" w:hAnsi="Arial"/>
          <w:spacing w:val="-1"/>
          <w:w w:val="56"/>
          <w:position w:val="2"/>
        </w:rPr>
        <w:t>.</w:t>
      </w:r>
      <w:r>
        <w:rPr>
          <w:rFonts w:ascii="Arial" w:hAnsi="Arial"/>
          <w:w w:val="56"/>
          <w:position w:val="2"/>
        </w:rPr>
        <w:t>.</w:t>
      </w:r>
      <w:r>
        <w:rPr>
          <w:rFonts w:ascii="Arial" w:hAnsi="Arial"/>
          <w:spacing w:val="-1"/>
          <w:w w:val="110"/>
          <w:position w:val="2"/>
          <w:sz w:val="10"/>
        </w:rPr>
        <w:t>,</w:t>
      </w:r>
      <w:r>
        <w:rPr>
          <w:rFonts w:ascii="Arial" w:hAnsi="Arial"/>
          <w:w w:val="110"/>
          <w:position w:val="2"/>
          <w:sz w:val="10"/>
        </w:rPr>
        <w:t>,</w:t>
      </w:r>
      <w:r>
        <w:rPr>
          <w:rFonts w:ascii="Arial" w:hAnsi="Arial"/>
          <w:position w:val="2"/>
          <w:sz w:val="10"/>
        </w:rPr>
        <w:tab/>
      </w:r>
      <w:r>
        <w:rPr>
          <w:spacing w:val="-1"/>
          <w:w w:val="70"/>
          <w:position w:val="1"/>
          <w:sz w:val="13"/>
        </w:rPr>
        <w:t>;:,\•·:·····</w:t>
      </w:r>
      <w:r>
        <w:rPr>
          <w:w w:val="70"/>
          <w:position w:val="1"/>
          <w:sz w:val="13"/>
        </w:rPr>
        <w:t>·</w:t>
      </w:r>
      <w:r>
        <w:rPr>
          <w:position w:val="1"/>
          <w:sz w:val="13"/>
        </w:rPr>
        <w:t xml:space="preserve">  </w:t>
      </w:r>
      <w:r>
        <w:rPr>
          <w:spacing w:val="15"/>
          <w:position w:val="1"/>
          <w:sz w:val="13"/>
        </w:rPr>
        <w:t xml:space="preserve"> </w:t>
      </w:r>
      <w:r>
        <w:rPr>
          <w:spacing w:val="-1"/>
          <w:w w:val="70"/>
          <w:position w:val="1"/>
          <w:sz w:val="12"/>
        </w:rPr>
        <w:t>•.</w:t>
      </w:r>
      <w:r>
        <w:rPr>
          <w:w w:val="70"/>
          <w:position w:val="1"/>
          <w:sz w:val="12"/>
        </w:rPr>
        <w:t>.</w:t>
      </w:r>
      <w:r>
        <w:rPr>
          <w:position w:val="1"/>
          <w:sz w:val="12"/>
        </w:rPr>
        <w:tab/>
      </w:r>
      <w:r>
        <w:rPr>
          <w:w w:val="70"/>
          <w:position w:val="1"/>
          <w:sz w:val="13"/>
        </w:rPr>
        <w:t>.</w:t>
      </w:r>
      <w:r>
        <w:rPr>
          <w:position w:val="1"/>
          <w:sz w:val="13"/>
        </w:rPr>
        <w:tab/>
      </w:r>
      <w:r>
        <w:rPr>
          <w:w w:val="292"/>
          <w:sz w:val="11"/>
        </w:rPr>
        <w:t>.:H.</w:t>
      </w:r>
      <w:r>
        <w:rPr>
          <w:sz w:val="11"/>
        </w:rPr>
        <w:tab/>
      </w:r>
      <w:r>
        <w:rPr>
          <w:w w:val="292"/>
          <w:sz w:val="11"/>
        </w:rPr>
        <w:t>••</w:t>
      </w:r>
      <w:r>
        <w:rPr>
          <w:spacing w:val="-4"/>
          <w:w w:val="292"/>
          <w:sz w:val="11"/>
        </w:rPr>
        <w:t>,</w:t>
      </w:r>
      <w:r>
        <w:rPr>
          <w:w w:val="292"/>
          <w:sz w:val="11"/>
        </w:rPr>
        <w:t>:</w:t>
      </w:r>
      <w:r>
        <w:rPr>
          <w:sz w:val="11"/>
        </w:rPr>
        <w:tab/>
      </w:r>
      <w:r>
        <w:rPr>
          <w:spacing w:val="5"/>
          <w:w w:val="53"/>
          <w:position w:val="-2"/>
          <w:sz w:val="16"/>
        </w:rPr>
        <w:t>:</w:t>
      </w:r>
      <w:r>
        <w:rPr>
          <w:spacing w:val="-1"/>
          <w:w w:val="75"/>
          <w:position w:val="-2"/>
          <w:sz w:val="16"/>
        </w:rPr>
        <w:t>;::,.,f:ri+'·'</w:t>
      </w:r>
      <w:r>
        <w:rPr>
          <w:w w:val="75"/>
          <w:position w:val="-2"/>
          <w:sz w:val="16"/>
        </w:rPr>
        <w:t>·</w:t>
      </w:r>
      <w:r>
        <w:rPr>
          <w:position w:val="-2"/>
          <w:sz w:val="16"/>
        </w:rPr>
        <w:tab/>
      </w:r>
      <w:r>
        <w:rPr>
          <w:rFonts w:ascii="Arial" w:hAnsi="Arial"/>
          <w:spacing w:val="-1"/>
          <w:w w:val="52"/>
          <w:position w:val="4"/>
        </w:rPr>
        <w:t>....</w:t>
      </w:r>
      <w:r>
        <w:rPr>
          <w:rFonts w:ascii="Arial" w:hAnsi="Arial"/>
          <w:spacing w:val="5"/>
          <w:w w:val="52"/>
          <w:position w:val="4"/>
        </w:rPr>
        <w:t>.</w:t>
      </w:r>
      <w:r>
        <w:rPr>
          <w:w w:val="52"/>
          <w:position w:val="4"/>
          <w:sz w:val="10"/>
        </w:rPr>
        <w:t>:</w:t>
      </w:r>
      <w:r>
        <w:rPr>
          <w:spacing w:val="-9"/>
          <w:position w:val="4"/>
          <w:sz w:val="10"/>
        </w:rPr>
        <w:t xml:space="preserve"> </w:t>
      </w:r>
      <w:r>
        <w:rPr>
          <w:rFonts w:ascii="Arial" w:hAnsi="Arial"/>
          <w:spacing w:val="-1"/>
          <w:w w:val="105"/>
          <w:position w:val="4"/>
          <w:sz w:val="15"/>
        </w:rPr>
        <w:t>..</w:t>
      </w:r>
      <w:r>
        <w:rPr>
          <w:rFonts w:ascii="Arial" w:hAnsi="Arial"/>
          <w:spacing w:val="-27"/>
          <w:w w:val="105"/>
          <w:position w:val="4"/>
          <w:sz w:val="15"/>
        </w:rPr>
        <w:t>.</w:t>
      </w:r>
      <w:r>
        <w:rPr>
          <w:rFonts w:ascii="Arial" w:hAnsi="Arial"/>
          <w:spacing w:val="-1"/>
          <w:w w:val="78"/>
          <w:position w:val="4"/>
          <w:sz w:val="17"/>
        </w:rPr>
        <w:t>,</w:t>
      </w:r>
      <w:r>
        <w:rPr>
          <w:rFonts w:ascii="Arial" w:hAnsi="Arial"/>
          <w:w w:val="78"/>
          <w:position w:val="4"/>
          <w:sz w:val="17"/>
        </w:rPr>
        <w:t>.</w:t>
      </w:r>
      <w:r>
        <w:rPr>
          <w:rFonts w:ascii="Arial" w:hAnsi="Arial"/>
          <w:position w:val="4"/>
          <w:sz w:val="17"/>
        </w:rPr>
        <w:tab/>
      </w:r>
      <w:r>
        <w:rPr>
          <w:w w:val="80"/>
          <w:position w:val="6"/>
          <w:sz w:val="11"/>
        </w:rPr>
        <w:t>_.,..</w:t>
      </w:r>
    </w:p>
    <w:p w:rsidR="005D0EAD" w:rsidRDefault="000605CF">
      <w:pPr>
        <w:spacing w:line="99" w:lineRule="exact"/>
        <w:ind w:right="999"/>
        <w:jc w:val="right"/>
        <w:rPr>
          <w:sz w:val="9"/>
        </w:rPr>
      </w:pPr>
      <w:r>
        <w:rPr>
          <w:w w:val="160"/>
          <w:sz w:val="9"/>
        </w:rPr>
        <w:t>,:0;:</w:t>
      </w:r>
    </w:p>
    <w:p w:rsidR="005D0EAD" w:rsidRDefault="000605CF">
      <w:pPr>
        <w:tabs>
          <w:tab w:val="left" w:pos="3110"/>
          <w:tab w:val="left" w:pos="3364"/>
          <w:tab w:val="left" w:pos="5058"/>
          <w:tab w:val="left" w:pos="5306"/>
          <w:tab w:val="left" w:pos="7002"/>
          <w:tab w:val="left" w:pos="7269"/>
          <w:tab w:val="left" w:pos="8965"/>
        </w:tabs>
        <w:spacing w:before="46" w:line="259" w:lineRule="auto"/>
        <w:ind w:left="1408" w:right="875" w:firstLine="2"/>
        <w:jc w:val="right"/>
        <w:rPr>
          <w:sz w:val="16"/>
        </w:rPr>
      </w:pPr>
      <w:r>
        <w:rPr>
          <w:b/>
          <w:sz w:val="16"/>
        </w:rPr>
        <w:t xml:space="preserve">3a. </w:t>
      </w:r>
      <w:r>
        <w:rPr>
          <w:sz w:val="16"/>
        </w:rPr>
        <w:t>Communicating with   Teacher</w:t>
      </w:r>
      <w:r>
        <w:rPr>
          <w:spacing w:val="-7"/>
          <w:sz w:val="16"/>
        </w:rPr>
        <w:t xml:space="preserve"> </w:t>
      </w:r>
      <w:r>
        <w:rPr>
          <w:sz w:val="16"/>
        </w:rPr>
        <w:t>directions</w:t>
      </w:r>
      <w:r>
        <w:rPr>
          <w:spacing w:val="-5"/>
          <w:sz w:val="16"/>
        </w:rPr>
        <w:t xml:space="preserve"> </w:t>
      </w:r>
      <w:r>
        <w:rPr>
          <w:sz w:val="16"/>
        </w:rPr>
        <w:t>and</w:t>
      </w:r>
      <w:r>
        <w:rPr>
          <w:sz w:val="16"/>
        </w:rPr>
        <w:tab/>
        <w:t>Teacher</w:t>
      </w:r>
      <w:r>
        <w:rPr>
          <w:spacing w:val="-3"/>
          <w:sz w:val="16"/>
        </w:rPr>
        <w:t xml:space="preserve"> </w:t>
      </w:r>
      <w:r>
        <w:rPr>
          <w:sz w:val="16"/>
        </w:rPr>
        <w:t>directions</w:t>
      </w:r>
      <w:r>
        <w:rPr>
          <w:spacing w:val="-4"/>
          <w:sz w:val="16"/>
        </w:rPr>
        <w:t xml:space="preserve"> </w:t>
      </w:r>
      <w:r>
        <w:rPr>
          <w:sz w:val="16"/>
        </w:rPr>
        <w:t>and</w:t>
      </w:r>
      <w:r>
        <w:rPr>
          <w:sz w:val="16"/>
        </w:rPr>
        <w:tab/>
        <w:t>Teacher</w:t>
      </w:r>
      <w:r>
        <w:rPr>
          <w:sz w:val="16"/>
        </w:rPr>
        <w:t xml:space="preserve"> </w:t>
      </w:r>
      <w:r>
        <w:rPr>
          <w:sz w:val="16"/>
        </w:rPr>
        <w:t>directions</w:t>
      </w:r>
      <w:r>
        <w:rPr>
          <w:spacing w:val="1"/>
          <w:sz w:val="16"/>
        </w:rPr>
        <w:t xml:space="preserve"> </w:t>
      </w:r>
      <w:r>
        <w:rPr>
          <w:sz w:val="16"/>
        </w:rPr>
        <w:t>and</w:t>
      </w:r>
      <w:r>
        <w:rPr>
          <w:sz w:val="16"/>
        </w:rPr>
        <w:tab/>
        <w:t>Teacher</w:t>
      </w:r>
      <w:r>
        <w:rPr>
          <w:spacing w:val="-19"/>
          <w:sz w:val="16"/>
        </w:rPr>
        <w:t xml:space="preserve"> </w:t>
      </w:r>
      <w:r>
        <w:rPr>
          <w:sz w:val="16"/>
        </w:rPr>
        <w:t>directions</w:t>
      </w:r>
      <w:r>
        <w:rPr>
          <w:spacing w:val="-18"/>
          <w:sz w:val="16"/>
        </w:rPr>
        <w:t xml:space="preserve"> </w:t>
      </w:r>
      <w:r>
        <w:rPr>
          <w:sz w:val="16"/>
        </w:rPr>
        <w:t>and</w:t>
      </w:r>
      <w:r>
        <w:rPr>
          <w:spacing w:val="-1"/>
          <w:w w:val="97"/>
          <w:sz w:val="16"/>
        </w:rPr>
        <w:t xml:space="preserve"> </w:t>
      </w:r>
      <w:r>
        <w:rPr>
          <w:position w:val="1"/>
          <w:sz w:val="16"/>
        </w:rPr>
        <w:t>Students</w:t>
      </w:r>
      <w:r>
        <w:rPr>
          <w:position w:val="1"/>
          <w:sz w:val="16"/>
        </w:rPr>
        <w:tab/>
      </w:r>
      <w:r>
        <w:rPr>
          <w:sz w:val="16"/>
        </w:rPr>
        <w:t>procedures are</w:t>
      </w:r>
      <w:r>
        <w:rPr>
          <w:spacing w:val="-14"/>
          <w:sz w:val="16"/>
        </w:rPr>
        <w:t xml:space="preserve"> </w:t>
      </w:r>
      <w:r>
        <w:rPr>
          <w:sz w:val="16"/>
        </w:rPr>
        <w:t>confusing</w:t>
      </w:r>
      <w:r>
        <w:rPr>
          <w:spacing w:val="-12"/>
          <w:sz w:val="16"/>
        </w:rPr>
        <w:t xml:space="preserve"> </w:t>
      </w:r>
      <w:r>
        <w:rPr>
          <w:sz w:val="16"/>
        </w:rPr>
        <w:t>to</w:t>
      </w:r>
      <w:r>
        <w:rPr>
          <w:sz w:val="16"/>
        </w:rPr>
        <w:tab/>
        <w:t>procedures are</w:t>
      </w:r>
      <w:r>
        <w:rPr>
          <w:spacing w:val="-8"/>
          <w:sz w:val="16"/>
        </w:rPr>
        <w:t xml:space="preserve"> </w:t>
      </w:r>
      <w:r>
        <w:rPr>
          <w:sz w:val="16"/>
        </w:rPr>
        <w:t>clarified</w:t>
      </w:r>
      <w:r>
        <w:rPr>
          <w:sz w:val="16"/>
        </w:rPr>
        <w:tab/>
        <w:t>procedures are</w:t>
      </w:r>
      <w:r>
        <w:rPr>
          <w:sz w:val="16"/>
        </w:rPr>
        <w:t xml:space="preserve"> </w:t>
      </w:r>
      <w:r>
        <w:rPr>
          <w:sz w:val="16"/>
        </w:rPr>
        <w:t>clear</w:t>
      </w:r>
      <w:r>
        <w:rPr>
          <w:spacing w:val="-6"/>
          <w:sz w:val="16"/>
        </w:rPr>
        <w:t xml:space="preserve"> </w:t>
      </w:r>
      <w:r>
        <w:rPr>
          <w:sz w:val="16"/>
        </w:rPr>
        <w:t>to</w:t>
      </w:r>
      <w:r>
        <w:rPr>
          <w:sz w:val="16"/>
        </w:rPr>
        <w:tab/>
        <w:t>procedures are</w:t>
      </w:r>
      <w:r>
        <w:rPr>
          <w:spacing w:val="-20"/>
          <w:sz w:val="16"/>
        </w:rPr>
        <w:t xml:space="preserve"> </w:t>
      </w:r>
      <w:r>
        <w:rPr>
          <w:sz w:val="16"/>
        </w:rPr>
        <w:t>clear</w:t>
      </w:r>
      <w:r>
        <w:rPr>
          <w:spacing w:val="-15"/>
          <w:sz w:val="16"/>
        </w:rPr>
        <w:t xml:space="preserve"> </w:t>
      </w:r>
      <w:r>
        <w:rPr>
          <w:sz w:val="16"/>
        </w:rPr>
        <w:t>to</w:t>
      </w:r>
      <w:r>
        <w:rPr>
          <w:spacing w:val="-1"/>
          <w:w w:val="104"/>
          <w:sz w:val="16"/>
        </w:rPr>
        <w:t xml:space="preserve"> </w:t>
      </w:r>
      <w:r>
        <w:rPr>
          <w:position w:val="1"/>
          <w:sz w:val="16"/>
        </w:rPr>
        <w:t>students. The</w:t>
      </w:r>
      <w:r>
        <w:rPr>
          <w:spacing w:val="-21"/>
          <w:position w:val="1"/>
          <w:sz w:val="16"/>
        </w:rPr>
        <w:t xml:space="preserve"> </w:t>
      </w:r>
      <w:r>
        <w:rPr>
          <w:position w:val="1"/>
          <w:sz w:val="16"/>
        </w:rPr>
        <w:t>teacher</w:t>
      </w:r>
      <w:r>
        <w:rPr>
          <w:spacing w:val="-11"/>
          <w:position w:val="1"/>
          <w:sz w:val="16"/>
        </w:rPr>
        <w:t xml:space="preserve"> </w:t>
      </w:r>
      <w:r>
        <w:rPr>
          <w:position w:val="1"/>
          <w:sz w:val="16"/>
        </w:rPr>
        <w:t>does</w:t>
      </w:r>
      <w:r>
        <w:rPr>
          <w:position w:val="1"/>
          <w:sz w:val="16"/>
        </w:rPr>
        <w:tab/>
      </w:r>
      <w:r>
        <w:rPr>
          <w:position w:val="1"/>
          <w:sz w:val="16"/>
        </w:rPr>
        <w:tab/>
        <w:t>after</w:t>
      </w:r>
      <w:r>
        <w:rPr>
          <w:spacing w:val="-3"/>
          <w:position w:val="1"/>
          <w:sz w:val="16"/>
        </w:rPr>
        <w:t xml:space="preserve"> </w:t>
      </w:r>
      <w:r>
        <w:rPr>
          <w:position w:val="1"/>
          <w:sz w:val="16"/>
        </w:rPr>
        <w:t>initial</w:t>
      </w:r>
      <w:r>
        <w:rPr>
          <w:spacing w:val="-6"/>
          <w:position w:val="1"/>
          <w:sz w:val="16"/>
        </w:rPr>
        <w:t xml:space="preserve"> </w:t>
      </w:r>
      <w:r>
        <w:rPr>
          <w:position w:val="1"/>
          <w:sz w:val="16"/>
        </w:rPr>
        <w:t>student</w:t>
      </w:r>
      <w:r>
        <w:rPr>
          <w:position w:val="1"/>
          <w:sz w:val="16"/>
        </w:rPr>
        <w:tab/>
      </w:r>
      <w:r>
        <w:rPr>
          <w:position w:val="1"/>
          <w:sz w:val="16"/>
        </w:rPr>
        <w:tab/>
      </w:r>
      <w:r>
        <w:rPr>
          <w:sz w:val="16"/>
        </w:rPr>
        <w:t>students.</w:t>
      </w:r>
      <w:r>
        <w:rPr>
          <w:spacing w:val="-5"/>
          <w:sz w:val="16"/>
        </w:rPr>
        <w:t xml:space="preserve"> </w:t>
      </w:r>
      <w:r>
        <w:rPr>
          <w:sz w:val="16"/>
        </w:rPr>
        <w:t>Teacher</w:t>
      </w:r>
      <w:r>
        <w:rPr>
          <w:sz w:val="16"/>
        </w:rPr>
        <w:tab/>
      </w:r>
      <w:r>
        <w:rPr>
          <w:sz w:val="16"/>
        </w:rPr>
        <w:tab/>
        <w:t>students</w:t>
      </w:r>
      <w:r>
        <w:rPr>
          <w:spacing w:val="-23"/>
          <w:sz w:val="16"/>
        </w:rPr>
        <w:t xml:space="preserve"> </w:t>
      </w:r>
      <w:r>
        <w:rPr>
          <w:sz w:val="16"/>
        </w:rPr>
        <w:t>and</w:t>
      </w:r>
      <w:r>
        <w:rPr>
          <w:spacing w:val="-24"/>
          <w:sz w:val="16"/>
        </w:rPr>
        <w:t xml:space="preserve"> </w:t>
      </w:r>
      <w:r>
        <w:rPr>
          <w:sz w:val="16"/>
        </w:rPr>
        <w:t>anticipate</w:t>
      </w:r>
    </w:p>
    <w:p w:rsidR="005D0EAD" w:rsidRDefault="000605CF">
      <w:pPr>
        <w:tabs>
          <w:tab w:val="left" w:pos="5062"/>
          <w:tab w:val="left" w:pos="8971"/>
        </w:tabs>
        <w:spacing w:line="186" w:lineRule="exact"/>
        <w:ind w:left="1407"/>
        <w:rPr>
          <w:sz w:val="16"/>
        </w:rPr>
      </w:pPr>
      <w:r>
        <w:rPr>
          <w:position w:val="5"/>
          <w:sz w:val="16"/>
        </w:rPr>
        <w:t xml:space="preserve">(Component weight: 9%) </w:t>
      </w:r>
      <w:r>
        <w:rPr>
          <w:sz w:val="16"/>
        </w:rPr>
        <w:t>not</w:t>
      </w:r>
      <w:r>
        <w:rPr>
          <w:spacing w:val="5"/>
          <w:sz w:val="16"/>
        </w:rPr>
        <w:t xml:space="preserve"> </w:t>
      </w:r>
      <w:r>
        <w:rPr>
          <w:sz w:val="16"/>
        </w:rPr>
        <w:t>communicate</w:t>
      </w:r>
      <w:r>
        <w:rPr>
          <w:spacing w:val="-4"/>
          <w:sz w:val="16"/>
        </w:rPr>
        <w:t xml:space="preserve"> </w:t>
      </w:r>
      <w:r>
        <w:rPr>
          <w:sz w:val="16"/>
        </w:rPr>
        <w:t>lesson</w:t>
      </w:r>
      <w:r>
        <w:rPr>
          <w:sz w:val="16"/>
        </w:rPr>
        <w:tab/>
        <w:t xml:space="preserve">confusion or are excessively </w:t>
      </w:r>
      <w:r>
        <w:rPr>
          <w:spacing w:val="20"/>
          <w:sz w:val="16"/>
        </w:rPr>
        <w:t xml:space="preserve"> </w:t>
      </w:r>
      <w:r>
        <w:rPr>
          <w:sz w:val="16"/>
        </w:rPr>
        <w:t>communicates</w:t>
      </w:r>
      <w:r>
        <w:rPr>
          <w:spacing w:val="1"/>
          <w:sz w:val="16"/>
        </w:rPr>
        <w:t xml:space="preserve"> </w:t>
      </w:r>
      <w:r>
        <w:rPr>
          <w:sz w:val="16"/>
        </w:rPr>
        <w:t>lesson</w:t>
      </w:r>
      <w:r>
        <w:rPr>
          <w:sz w:val="16"/>
        </w:rPr>
        <w:tab/>
      </w:r>
      <w:r>
        <w:rPr>
          <w:w w:val="95"/>
          <w:sz w:val="16"/>
        </w:rPr>
        <w:t>possible</w:t>
      </w:r>
      <w:r>
        <w:rPr>
          <w:spacing w:val="12"/>
          <w:w w:val="95"/>
          <w:sz w:val="16"/>
        </w:rPr>
        <w:t xml:space="preserve"> </w:t>
      </w:r>
      <w:r>
        <w:rPr>
          <w:w w:val="95"/>
          <w:sz w:val="16"/>
        </w:rPr>
        <w:t>student</w:t>
      </w:r>
    </w:p>
    <w:p w:rsidR="005D0EAD" w:rsidRDefault="000605CF">
      <w:pPr>
        <w:tabs>
          <w:tab w:val="left" w:pos="5062"/>
          <w:tab w:val="left" w:pos="7001"/>
          <w:tab w:val="left" w:pos="8969"/>
        </w:tabs>
        <w:spacing w:before="17" w:line="261" w:lineRule="auto"/>
        <w:ind w:left="5062" w:right="1083" w:hanging="1959"/>
        <w:rPr>
          <w:sz w:val="16"/>
        </w:rPr>
      </w:pPr>
      <w:r>
        <w:rPr>
          <w:position w:val="1"/>
          <w:sz w:val="16"/>
        </w:rPr>
        <w:t>objective.</w:t>
      </w:r>
      <w:r>
        <w:rPr>
          <w:position w:val="1"/>
          <w:sz w:val="16"/>
        </w:rPr>
        <w:tab/>
        <w:t>detailed.</w:t>
      </w:r>
      <w:r>
        <w:rPr>
          <w:spacing w:val="-5"/>
          <w:position w:val="1"/>
          <w:sz w:val="16"/>
        </w:rPr>
        <w:t xml:space="preserve"> </w:t>
      </w:r>
      <w:r>
        <w:rPr>
          <w:position w:val="1"/>
          <w:sz w:val="16"/>
        </w:rPr>
        <w:t>Teacher</w:t>
      </w:r>
      <w:r>
        <w:rPr>
          <w:position w:val="1"/>
          <w:sz w:val="16"/>
        </w:rPr>
        <w:tab/>
        <w:t>objective and</w:t>
      </w:r>
      <w:r>
        <w:rPr>
          <w:spacing w:val="5"/>
          <w:position w:val="1"/>
          <w:sz w:val="16"/>
        </w:rPr>
        <w:t xml:space="preserve"> </w:t>
      </w:r>
      <w:r>
        <w:rPr>
          <w:position w:val="1"/>
          <w:sz w:val="16"/>
        </w:rPr>
        <w:t>explains</w:t>
      </w:r>
      <w:r>
        <w:rPr>
          <w:spacing w:val="-4"/>
          <w:position w:val="1"/>
          <w:sz w:val="16"/>
        </w:rPr>
        <w:t xml:space="preserve"> </w:t>
      </w:r>
      <w:r>
        <w:rPr>
          <w:position w:val="1"/>
          <w:sz w:val="16"/>
        </w:rPr>
        <w:t>its</w:t>
      </w:r>
      <w:r>
        <w:rPr>
          <w:position w:val="1"/>
          <w:sz w:val="16"/>
        </w:rPr>
        <w:tab/>
      </w:r>
      <w:r>
        <w:rPr>
          <w:spacing w:val="-1"/>
          <w:w w:val="95"/>
          <w:sz w:val="16"/>
        </w:rPr>
        <w:t xml:space="preserve">misunderstandings. </w:t>
      </w:r>
      <w:r>
        <w:rPr>
          <w:sz w:val="16"/>
        </w:rPr>
        <w:t>communicates</w:t>
      </w:r>
      <w:r>
        <w:rPr>
          <w:spacing w:val="-2"/>
          <w:sz w:val="16"/>
        </w:rPr>
        <w:t xml:space="preserve"> </w:t>
      </w:r>
      <w:r>
        <w:rPr>
          <w:sz w:val="16"/>
        </w:rPr>
        <w:t>lesson</w:t>
      </w:r>
      <w:r>
        <w:rPr>
          <w:sz w:val="16"/>
        </w:rPr>
        <w:tab/>
        <w:t>importance to the</w:t>
      </w:r>
      <w:r>
        <w:rPr>
          <w:spacing w:val="-25"/>
          <w:sz w:val="16"/>
        </w:rPr>
        <w:t xml:space="preserve"> </w:t>
      </w:r>
      <w:r>
        <w:rPr>
          <w:sz w:val="16"/>
        </w:rPr>
        <w:t>lesson.</w:t>
      </w:r>
    </w:p>
    <w:p w:rsidR="005D0EAD" w:rsidRDefault="000605CF">
      <w:pPr>
        <w:tabs>
          <w:tab w:val="left" w:pos="5058"/>
          <w:tab w:val="left" w:pos="6992"/>
          <w:tab w:val="left" w:pos="8959"/>
        </w:tabs>
        <w:spacing w:before="5" w:line="268" w:lineRule="auto"/>
        <w:ind w:left="3099" w:right="632" w:firstLine="5"/>
        <w:rPr>
          <w:sz w:val="16"/>
        </w:rPr>
      </w:pPr>
      <w:r>
        <w:rPr>
          <w:position w:val="1"/>
          <w:sz w:val="16"/>
        </w:rPr>
        <w:t>Teacher's spoken language</w:t>
      </w:r>
      <w:r>
        <w:rPr>
          <w:spacing w:val="-8"/>
          <w:position w:val="1"/>
          <w:sz w:val="16"/>
        </w:rPr>
        <w:t xml:space="preserve"> </w:t>
      </w:r>
      <w:r>
        <w:rPr>
          <w:position w:val="1"/>
          <w:sz w:val="16"/>
        </w:rPr>
        <w:t>is</w:t>
      </w:r>
      <w:r>
        <w:rPr>
          <w:spacing w:val="33"/>
          <w:position w:val="1"/>
          <w:sz w:val="16"/>
        </w:rPr>
        <w:t xml:space="preserve"> </w:t>
      </w:r>
      <w:r>
        <w:rPr>
          <w:sz w:val="16"/>
        </w:rPr>
        <w:t>objective.</w:t>
      </w:r>
      <w:r>
        <w:rPr>
          <w:sz w:val="16"/>
        </w:rPr>
        <w:tab/>
      </w:r>
      <w:r>
        <w:rPr>
          <w:sz w:val="16"/>
        </w:rPr>
        <w:tab/>
        <w:t>Teacher's</w:t>
      </w:r>
      <w:r>
        <w:rPr>
          <w:spacing w:val="-5"/>
          <w:sz w:val="16"/>
        </w:rPr>
        <w:t xml:space="preserve"> </w:t>
      </w:r>
      <w:r>
        <w:rPr>
          <w:sz w:val="16"/>
        </w:rPr>
        <w:t>spoken</w:t>
      </w:r>
      <w:r>
        <w:rPr>
          <w:spacing w:val="-6"/>
          <w:sz w:val="16"/>
        </w:rPr>
        <w:t xml:space="preserve"> </w:t>
      </w:r>
      <w:r>
        <w:rPr>
          <w:sz w:val="16"/>
        </w:rPr>
        <w:t>and</w:t>
      </w:r>
      <w:r>
        <w:rPr>
          <w:spacing w:val="-1"/>
          <w:sz w:val="16"/>
        </w:rPr>
        <w:t xml:space="preserve"> </w:t>
      </w:r>
      <w:r>
        <w:rPr>
          <w:sz w:val="16"/>
        </w:rPr>
        <w:t>inaudible</w:t>
      </w:r>
      <w:r>
        <w:rPr>
          <w:spacing w:val="-10"/>
          <w:sz w:val="16"/>
        </w:rPr>
        <w:t xml:space="preserve"> </w:t>
      </w:r>
      <w:r>
        <w:rPr>
          <w:sz w:val="16"/>
        </w:rPr>
        <w:t>and</w:t>
      </w:r>
      <w:r>
        <w:rPr>
          <w:spacing w:val="-9"/>
          <w:sz w:val="16"/>
        </w:rPr>
        <w:t xml:space="preserve"> </w:t>
      </w:r>
      <w:r>
        <w:rPr>
          <w:sz w:val="16"/>
        </w:rPr>
        <w:t>written</w:t>
      </w:r>
      <w:r>
        <w:rPr>
          <w:sz w:val="16"/>
        </w:rPr>
        <w:tab/>
      </w:r>
      <w:r>
        <w:rPr>
          <w:sz w:val="16"/>
        </w:rPr>
        <w:tab/>
        <w:t>Teacher's</w:t>
      </w:r>
      <w:r>
        <w:rPr>
          <w:sz w:val="16"/>
        </w:rPr>
        <w:t xml:space="preserve"> </w:t>
      </w:r>
      <w:r>
        <w:rPr>
          <w:sz w:val="16"/>
        </w:rPr>
        <w:t>spo</w:t>
      </w:r>
      <w:r>
        <w:rPr>
          <w:sz w:val="16"/>
        </w:rPr>
        <w:t>ken</w:t>
      </w:r>
      <w:r>
        <w:rPr>
          <w:spacing w:val="10"/>
          <w:sz w:val="16"/>
        </w:rPr>
        <w:t xml:space="preserve"> </w:t>
      </w:r>
      <w:r>
        <w:rPr>
          <w:sz w:val="16"/>
        </w:rPr>
        <w:t>and</w:t>
      </w:r>
      <w:r>
        <w:rPr>
          <w:sz w:val="16"/>
        </w:rPr>
        <w:tab/>
        <w:t>written language</w:t>
      </w:r>
      <w:r>
        <w:rPr>
          <w:spacing w:val="-31"/>
          <w:sz w:val="16"/>
        </w:rPr>
        <w:t xml:space="preserve"> </w:t>
      </w:r>
      <w:r>
        <w:rPr>
          <w:sz w:val="16"/>
        </w:rPr>
        <w:t>is</w:t>
      </w:r>
      <w:r>
        <w:rPr>
          <w:spacing w:val="-20"/>
          <w:sz w:val="16"/>
        </w:rPr>
        <w:t xml:space="preserve"> </w:t>
      </w:r>
      <w:r>
        <w:rPr>
          <w:sz w:val="16"/>
        </w:rPr>
        <w:t>correct</w:t>
      </w:r>
      <w:r>
        <w:rPr>
          <w:spacing w:val="-1"/>
          <w:w w:val="99"/>
          <w:sz w:val="16"/>
        </w:rPr>
        <w:t xml:space="preserve"> </w:t>
      </w:r>
      <w:r>
        <w:rPr>
          <w:position w:val="1"/>
          <w:sz w:val="16"/>
        </w:rPr>
        <w:t>language is illegible. Spoken  Teacher's</w:t>
      </w:r>
      <w:r>
        <w:rPr>
          <w:spacing w:val="5"/>
          <w:position w:val="1"/>
          <w:sz w:val="16"/>
        </w:rPr>
        <w:t xml:space="preserve"> </w:t>
      </w:r>
      <w:r>
        <w:rPr>
          <w:position w:val="1"/>
          <w:sz w:val="16"/>
        </w:rPr>
        <w:t>spoken</w:t>
      </w:r>
      <w:r>
        <w:rPr>
          <w:spacing w:val="-3"/>
          <w:position w:val="1"/>
          <w:sz w:val="16"/>
        </w:rPr>
        <w:t xml:space="preserve"> </w:t>
      </w:r>
      <w:r>
        <w:rPr>
          <w:position w:val="1"/>
          <w:sz w:val="16"/>
        </w:rPr>
        <w:t>language</w:t>
      </w:r>
      <w:r>
        <w:rPr>
          <w:position w:val="1"/>
          <w:sz w:val="16"/>
        </w:rPr>
        <w:tab/>
        <w:t>written language</w:t>
      </w:r>
      <w:r>
        <w:rPr>
          <w:position w:val="1"/>
          <w:sz w:val="16"/>
        </w:rPr>
        <w:t xml:space="preserve"> </w:t>
      </w:r>
      <w:r>
        <w:rPr>
          <w:position w:val="1"/>
          <w:sz w:val="16"/>
        </w:rPr>
        <w:t>is</w:t>
      </w:r>
      <w:r>
        <w:rPr>
          <w:spacing w:val="-7"/>
          <w:position w:val="1"/>
          <w:sz w:val="16"/>
        </w:rPr>
        <w:t xml:space="preserve"> </w:t>
      </w:r>
      <w:r>
        <w:rPr>
          <w:position w:val="1"/>
          <w:sz w:val="16"/>
        </w:rPr>
        <w:t>clear</w:t>
      </w:r>
      <w:r>
        <w:rPr>
          <w:position w:val="1"/>
          <w:sz w:val="16"/>
        </w:rPr>
        <w:tab/>
      </w:r>
      <w:r>
        <w:rPr>
          <w:sz w:val="16"/>
        </w:rPr>
        <w:t>and expressive,</w:t>
      </w:r>
      <w:r>
        <w:rPr>
          <w:spacing w:val="-30"/>
          <w:sz w:val="16"/>
        </w:rPr>
        <w:t xml:space="preserve"> </w:t>
      </w:r>
      <w:r>
        <w:rPr>
          <w:sz w:val="16"/>
        </w:rPr>
        <w:t>with</w:t>
      </w:r>
      <w:r>
        <w:rPr>
          <w:spacing w:val="-19"/>
          <w:sz w:val="16"/>
        </w:rPr>
        <w:t xml:space="preserve"> </w:t>
      </w:r>
      <w:r>
        <w:rPr>
          <w:sz w:val="16"/>
        </w:rPr>
        <w:t>well-</w:t>
      </w:r>
      <w:r>
        <w:rPr>
          <w:spacing w:val="-1"/>
          <w:w w:val="99"/>
          <w:sz w:val="16"/>
        </w:rPr>
        <w:t xml:space="preserve"> </w:t>
      </w:r>
      <w:r>
        <w:rPr>
          <w:sz w:val="16"/>
        </w:rPr>
        <w:t>or written</w:t>
      </w:r>
      <w:r>
        <w:rPr>
          <w:spacing w:val="-18"/>
          <w:sz w:val="16"/>
        </w:rPr>
        <w:t xml:space="preserve"> </w:t>
      </w:r>
      <w:r>
        <w:rPr>
          <w:sz w:val="16"/>
        </w:rPr>
        <w:t>language</w:t>
      </w:r>
      <w:r>
        <w:rPr>
          <w:spacing w:val="-3"/>
          <w:sz w:val="16"/>
        </w:rPr>
        <w:t xml:space="preserve"> </w:t>
      </w:r>
      <w:r>
        <w:rPr>
          <w:sz w:val="16"/>
        </w:rPr>
        <w:t>may</w:t>
      </w:r>
      <w:r>
        <w:rPr>
          <w:sz w:val="16"/>
        </w:rPr>
        <w:tab/>
        <w:t>is audible</w:t>
      </w:r>
      <w:r>
        <w:rPr>
          <w:spacing w:val="-12"/>
          <w:sz w:val="16"/>
        </w:rPr>
        <w:t xml:space="preserve"> </w:t>
      </w:r>
      <w:r>
        <w:rPr>
          <w:sz w:val="16"/>
        </w:rPr>
        <w:t>and</w:t>
      </w:r>
      <w:r>
        <w:rPr>
          <w:spacing w:val="-2"/>
          <w:sz w:val="16"/>
        </w:rPr>
        <w:t xml:space="preserve"> </w:t>
      </w:r>
      <w:r>
        <w:rPr>
          <w:sz w:val="16"/>
        </w:rPr>
        <w:t>written</w:t>
      </w:r>
      <w:r>
        <w:rPr>
          <w:sz w:val="16"/>
        </w:rPr>
        <w:tab/>
        <w:t>and correct.</w:t>
      </w:r>
      <w:r>
        <w:rPr>
          <w:spacing w:val="-7"/>
          <w:sz w:val="16"/>
        </w:rPr>
        <w:t xml:space="preserve"> </w:t>
      </w:r>
      <w:r>
        <w:rPr>
          <w:sz w:val="16"/>
        </w:rPr>
        <w:t>Vocabulary</w:t>
      </w:r>
      <w:r>
        <w:rPr>
          <w:spacing w:val="2"/>
          <w:sz w:val="16"/>
        </w:rPr>
        <w:t xml:space="preserve"> </w:t>
      </w:r>
      <w:r>
        <w:rPr>
          <w:sz w:val="16"/>
        </w:rPr>
        <w:t>is</w:t>
      </w:r>
      <w:r>
        <w:rPr>
          <w:sz w:val="16"/>
        </w:rPr>
        <w:tab/>
        <w:t>chosen</w:t>
      </w:r>
      <w:r>
        <w:rPr>
          <w:spacing w:val="-15"/>
          <w:sz w:val="16"/>
        </w:rPr>
        <w:t xml:space="preserve"> </w:t>
      </w:r>
      <w:r>
        <w:rPr>
          <w:sz w:val="16"/>
        </w:rPr>
        <w:t>vocabulary</w:t>
      </w:r>
      <w:r>
        <w:rPr>
          <w:spacing w:val="-17"/>
          <w:sz w:val="16"/>
        </w:rPr>
        <w:t xml:space="preserve"> </w:t>
      </w:r>
      <w:r>
        <w:rPr>
          <w:sz w:val="16"/>
        </w:rPr>
        <w:t>that</w:t>
      </w:r>
      <w:r>
        <w:rPr>
          <w:spacing w:val="-1"/>
          <w:w w:val="104"/>
          <w:sz w:val="16"/>
        </w:rPr>
        <w:t xml:space="preserve"> </w:t>
      </w:r>
      <w:r>
        <w:rPr>
          <w:sz w:val="16"/>
        </w:rPr>
        <w:t>contain grammar and syntax   language is</w:t>
      </w:r>
      <w:r>
        <w:rPr>
          <w:spacing w:val="-11"/>
          <w:sz w:val="16"/>
        </w:rPr>
        <w:t xml:space="preserve"> </w:t>
      </w:r>
      <w:r>
        <w:rPr>
          <w:sz w:val="16"/>
        </w:rPr>
        <w:t>legible.</w:t>
      </w:r>
      <w:r>
        <w:rPr>
          <w:spacing w:val="-4"/>
          <w:sz w:val="16"/>
        </w:rPr>
        <w:t xml:space="preserve"> </w:t>
      </w:r>
      <w:r>
        <w:rPr>
          <w:sz w:val="16"/>
        </w:rPr>
        <w:t>Both</w:t>
      </w:r>
      <w:r>
        <w:rPr>
          <w:sz w:val="16"/>
        </w:rPr>
        <w:tab/>
        <w:t>appropriate to students' age    enriches the</w:t>
      </w:r>
      <w:r>
        <w:rPr>
          <w:spacing w:val="-11"/>
          <w:sz w:val="16"/>
        </w:rPr>
        <w:t xml:space="preserve"> </w:t>
      </w:r>
      <w:r>
        <w:rPr>
          <w:sz w:val="16"/>
        </w:rPr>
        <w:t>lesson.</w:t>
      </w:r>
    </w:p>
    <w:p w:rsidR="005D0EAD" w:rsidRDefault="000605CF">
      <w:pPr>
        <w:tabs>
          <w:tab w:val="left" w:pos="5062"/>
          <w:tab w:val="left" w:pos="7006"/>
        </w:tabs>
        <w:spacing w:line="268" w:lineRule="auto"/>
        <w:ind w:left="3104" w:right="3436" w:hanging="2"/>
        <w:rPr>
          <w:sz w:val="16"/>
        </w:rPr>
      </w:pPr>
      <w:r>
        <w:rPr>
          <w:sz w:val="16"/>
        </w:rPr>
        <w:t>errors. Vocabulary</w:t>
      </w:r>
      <w:r>
        <w:rPr>
          <w:spacing w:val="-12"/>
          <w:sz w:val="16"/>
        </w:rPr>
        <w:t xml:space="preserve"> </w:t>
      </w:r>
      <w:r>
        <w:rPr>
          <w:sz w:val="16"/>
        </w:rPr>
        <w:t>may</w:t>
      </w:r>
      <w:r>
        <w:rPr>
          <w:spacing w:val="-12"/>
          <w:sz w:val="16"/>
        </w:rPr>
        <w:t xml:space="preserve"> </w:t>
      </w:r>
      <w:r>
        <w:rPr>
          <w:sz w:val="16"/>
        </w:rPr>
        <w:t>be</w:t>
      </w:r>
      <w:r>
        <w:rPr>
          <w:sz w:val="16"/>
        </w:rPr>
        <w:tab/>
        <w:t>are used</w:t>
      </w:r>
      <w:r>
        <w:rPr>
          <w:spacing w:val="-11"/>
          <w:sz w:val="16"/>
        </w:rPr>
        <w:t xml:space="preserve"> </w:t>
      </w:r>
      <w:r>
        <w:rPr>
          <w:sz w:val="16"/>
        </w:rPr>
        <w:t>correctly</w:t>
      </w:r>
      <w:r>
        <w:rPr>
          <w:spacing w:val="3"/>
          <w:sz w:val="16"/>
        </w:rPr>
        <w:t xml:space="preserve"> </w:t>
      </w:r>
      <w:r>
        <w:rPr>
          <w:sz w:val="16"/>
        </w:rPr>
        <w:t>but</w:t>
      </w:r>
      <w:r>
        <w:rPr>
          <w:sz w:val="16"/>
        </w:rPr>
        <w:tab/>
        <w:t>and</w:t>
      </w:r>
      <w:r>
        <w:rPr>
          <w:spacing w:val="-22"/>
          <w:sz w:val="16"/>
        </w:rPr>
        <w:t xml:space="preserve"> </w:t>
      </w:r>
      <w:r>
        <w:rPr>
          <w:sz w:val="16"/>
        </w:rPr>
        <w:t>interests.</w:t>
      </w:r>
      <w:r>
        <w:rPr>
          <w:spacing w:val="-1"/>
          <w:w w:val="99"/>
          <w:sz w:val="16"/>
        </w:rPr>
        <w:t xml:space="preserve"> </w:t>
      </w:r>
      <w:r>
        <w:rPr>
          <w:sz w:val="16"/>
        </w:rPr>
        <w:t>inappropriate, vague, or used</w:t>
      </w:r>
      <w:r>
        <w:rPr>
          <w:spacing w:val="-2"/>
          <w:sz w:val="16"/>
        </w:rPr>
        <w:t xml:space="preserve"> </w:t>
      </w:r>
      <w:r>
        <w:rPr>
          <w:sz w:val="16"/>
        </w:rPr>
        <w:t>limited, or not appropriate</w:t>
      </w:r>
    </w:p>
    <w:p w:rsidR="005D0EAD" w:rsidRDefault="000605CF">
      <w:pPr>
        <w:tabs>
          <w:tab w:val="left" w:pos="5063"/>
        </w:tabs>
        <w:spacing w:before="5" w:line="268" w:lineRule="auto"/>
        <w:ind w:left="3104" w:right="5037" w:firstLine="5"/>
        <w:rPr>
          <w:sz w:val="16"/>
        </w:rPr>
      </w:pPr>
      <w:r>
        <w:rPr>
          <w:sz w:val="16"/>
        </w:rPr>
        <w:t>incorrectly, leaving students to students' age or confused.</w:t>
      </w:r>
      <w:r>
        <w:rPr>
          <w:sz w:val="16"/>
        </w:rPr>
        <w:tab/>
        <w:t>background.</w:t>
      </w:r>
    </w:p>
    <w:p w:rsidR="005D0EAD" w:rsidRDefault="005D0EAD">
      <w:pPr>
        <w:pStyle w:val="BodyText"/>
        <w:spacing w:before="8"/>
        <w:rPr>
          <w:sz w:val="14"/>
        </w:rPr>
      </w:pPr>
    </w:p>
    <w:p w:rsidR="005D0EAD" w:rsidRDefault="000605CF">
      <w:pPr>
        <w:tabs>
          <w:tab w:val="left" w:pos="5988"/>
          <w:tab w:val="left" w:pos="7952"/>
          <w:tab w:val="left" w:pos="9858"/>
        </w:tabs>
        <w:spacing w:before="95" w:line="255" w:lineRule="exact"/>
        <w:ind w:left="3918"/>
        <w:rPr>
          <w:rFonts w:ascii="Arial"/>
          <w:sz w:val="20"/>
        </w:rPr>
      </w:pPr>
      <w:r>
        <w:pict>
          <v:line id="_x0000_s1198" style="position:absolute;left:0;text-align:left;z-index:2032;mso-position-horizontal-relative:page" from="4.55pt,517.95pt" to="4.55pt,6.9pt" strokeweight=".16853mm">
            <w10:wrap anchorx="page"/>
          </v:line>
        </w:pict>
      </w:r>
      <w:r>
        <w:rPr>
          <w:b/>
          <w:w w:val="105"/>
          <w:position w:val="1"/>
        </w:rPr>
        <w:t>D</w:t>
      </w:r>
      <w:r>
        <w:rPr>
          <w:b/>
          <w:w w:val="105"/>
          <w:position w:val="1"/>
        </w:rPr>
        <w:tab/>
      </w:r>
      <w:r>
        <w:rPr>
          <w:rFonts w:ascii="Arial"/>
          <w:w w:val="105"/>
          <w:position w:val="1"/>
          <w:sz w:val="20"/>
        </w:rPr>
        <w:t>D</w:t>
      </w:r>
      <w:r>
        <w:rPr>
          <w:rFonts w:ascii="Arial"/>
          <w:w w:val="105"/>
          <w:position w:val="1"/>
          <w:sz w:val="20"/>
        </w:rPr>
        <w:tab/>
      </w:r>
      <w:r>
        <w:rPr>
          <w:rFonts w:ascii="Arial"/>
          <w:w w:val="105"/>
          <w:sz w:val="20"/>
        </w:rPr>
        <w:t>D</w:t>
      </w:r>
      <w:r>
        <w:rPr>
          <w:rFonts w:ascii="Arial"/>
          <w:w w:val="105"/>
          <w:sz w:val="20"/>
        </w:rPr>
        <w:tab/>
        <w:t>D</w:t>
      </w:r>
    </w:p>
    <w:p w:rsidR="005D0EAD" w:rsidRDefault="000605CF">
      <w:pPr>
        <w:spacing w:line="271" w:lineRule="auto"/>
        <w:ind w:left="1520" w:right="7917" w:hanging="115"/>
        <w:rPr>
          <w:sz w:val="16"/>
        </w:rPr>
      </w:pPr>
      <w:r>
        <w:rPr>
          <w:sz w:val="16"/>
        </w:rPr>
        <w:t>Elements include: Expectations for learning Directions and procedures Explanations of content</w:t>
      </w:r>
    </w:p>
    <w:p w:rsidR="005D0EAD" w:rsidRDefault="000605CF">
      <w:pPr>
        <w:spacing w:before="3" w:line="159" w:lineRule="exact"/>
        <w:ind w:left="1522"/>
        <w:rPr>
          <w:sz w:val="16"/>
        </w:rPr>
      </w:pPr>
      <w:r>
        <w:rPr>
          <w:sz w:val="16"/>
        </w:rPr>
        <w:t>Use of oral and written language</w:t>
      </w:r>
    </w:p>
    <w:p w:rsidR="005D0EAD" w:rsidRDefault="000605CF">
      <w:pPr>
        <w:spacing w:before="55" w:line="537" w:lineRule="auto"/>
        <w:ind w:left="1411" w:right="8830" w:hanging="3"/>
        <w:rPr>
          <w:sz w:val="16"/>
        </w:rPr>
      </w:pPr>
      <w:r>
        <w:rPr>
          <w:sz w:val="16"/>
        </w:rPr>
        <w:t>Self- Rating Peer Rating</w:t>
      </w:r>
    </w:p>
    <w:p w:rsidR="005D0EAD" w:rsidRDefault="000605CF">
      <w:pPr>
        <w:spacing w:before="7"/>
        <w:ind w:left="1412"/>
        <w:rPr>
          <w:sz w:val="16"/>
        </w:rPr>
      </w:pPr>
      <w:r>
        <w:rPr>
          <w:w w:val="95"/>
          <w:sz w:val="16"/>
        </w:rPr>
        <w:t>Administrator Rating</w:t>
      </w:r>
    </w:p>
    <w:p w:rsidR="005D0EAD" w:rsidRDefault="000605CF">
      <w:pPr>
        <w:tabs>
          <w:tab w:val="left" w:pos="3109"/>
          <w:tab w:val="left" w:pos="5068"/>
          <w:tab w:val="left" w:pos="8975"/>
        </w:tabs>
        <w:spacing w:before="76" w:line="235" w:lineRule="auto"/>
        <w:ind w:left="1413" w:right="456" w:hanging="3"/>
        <w:rPr>
          <w:sz w:val="16"/>
        </w:rPr>
      </w:pPr>
      <w:r>
        <w:rPr>
          <w:b/>
          <w:w w:val="105"/>
          <w:position w:val="2"/>
          <w:sz w:val="16"/>
        </w:rPr>
        <w:t>3b.</w:t>
      </w:r>
      <w:r>
        <w:rPr>
          <w:b/>
          <w:spacing w:val="-25"/>
          <w:w w:val="105"/>
          <w:position w:val="2"/>
          <w:sz w:val="16"/>
        </w:rPr>
        <w:t xml:space="preserve"> </w:t>
      </w:r>
      <w:r>
        <w:rPr>
          <w:w w:val="105"/>
          <w:position w:val="2"/>
          <w:sz w:val="16"/>
        </w:rPr>
        <w:t>Using</w:t>
      </w:r>
      <w:r>
        <w:rPr>
          <w:spacing w:val="-22"/>
          <w:w w:val="105"/>
          <w:position w:val="2"/>
          <w:sz w:val="16"/>
        </w:rPr>
        <w:t xml:space="preserve"> </w:t>
      </w:r>
      <w:r>
        <w:rPr>
          <w:w w:val="105"/>
          <w:position w:val="2"/>
          <w:sz w:val="16"/>
        </w:rPr>
        <w:t>Questioning</w:t>
      </w:r>
      <w:r>
        <w:rPr>
          <w:w w:val="105"/>
          <w:position w:val="2"/>
          <w:sz w:val="16"/>
        </w:rPr>
        <w:tab/>
      </w:r>
      <w:r>
        <w:rPr>
          <w:w w:val="110"/>
          <w:sz w:val="16"/>
        </w:rPr>
        <w:t>Teacher's</w:t>
      </w:r>
      <w:r>
        <w:rPr>
          <w:spacing w:val="8"/>
          <w:w w:val="110"/>
          <w:sz w:val="16"/>
        </w:rPr>
        <w:t xml:space="preserve"> </w:t>
      </w:r>
      <w:r>
        <w:rPr>
          <w:w w:val="110"/>
          <w:sz w:val="16"/>
        </w:rPr>
        <w:t>questions</w:t>
      </w:r>
      <w:r>
        <w:rPr>
          <w:spacing w:val="12"/>
          <w:w w:val="110"/>
          <w:sz w:val="16"/>
        </w:rPr>
        <w:t xml:space="preserve"> </w:t>
      </w:r>
      <w:r>
        <w:rPr>
          <w:w w:val="110"/>
          <w:sz w:val="16"/>
        </w:rPr>
        <w:t>are</w:t>
      </w:r>
      <w:r>
        <w:rPr>
          <w:w w:val="110"/>
          <w:sz w:val="16"/>
        </w:rPr>
        <w:tab/>
        <w:t>Teacher's questions are a    Most of</w:t>
      </w:r>
      <w:r>
        <w:rPr>
          <w:spacing w:val="5"/>
          <w:w w:val="110"/>
          <w:sz w:val="16"/>
        </w:rPr>
        <w:t xml:space="preserve"> </w:t>
      </w:r>
      <w:r>
        <w:rPr>
          <w:w w:val="110"/>
          <w:sz w:val="16"/>
        </w:rPr>
        <w:t>the</w:t>
      </w:r>
      <w:r>
        <w:rPr>
          <w:spacing w:val="6"/>
          <w:w w:val="110"/>
          <w:sz w:val="16"/>
        </w:rPr>
        <w:t xml:space="preserve"> </w:t>
      </w:r>
      <w:r>
        <w:rPr>
          <w:w w:val="110"/>
          <w:sz w:val="16"/>
        </w:rPr>
        <w:t>teacher's</w:t>
      </w:r>
      <w:r>
        <w:rPr>
          <w:w w:val="110"/>
          <w:sz w:val="16"/>
        </w:rPr>
        <w:tab/>
        <w:t>Teacher's questions</w:t>
      </w:r>
      <w:r>
        <w:rPr>
          <w:spacing w:val="6"/>
          <w:w w:val="110"/>
          <w:sz w:val="16"/>
        </w:rPr>
        <w:t xml:space="preserve"> </w:t>
      </w:r>
      <w:r>
        <w:rPr>
          <w:w w:val="110"/>
          <w:sz w:val="16"/>
        </w:rPr>
        <w:t>are</w:t>
      </w:r>
      <w:r>
        <w:rPr>
          <w:spacing w:val="2"/>
          <w:w w:val="110"/>
          <w:sz w:val="16"/>
        </w:rPr>
        <w:t xml:space="preserve"> </w:t>
      </w:r>
      <w:r>
        <w:rPr>
          <w:w w:val="110"/>
          <w:sz w:val="16"/>
        </w:rPr>
        <w:t xml:space="preserve">of </w:t>
      </w:r>
      <w:r>
        <w:rPr>
          <w:w w:val="105"/>
          <w:position w:val="6"/>
          <w:sz w:val="16"/>
        </w:rPr>
        <w:t>and</w:t>
      </w:r>
      <w:r>
        <w:rPr>
          <w:spacing w:val="-16"/>
          <w:w w:val="105"/>
          <w:position w:val="6"/>
          <w:sz w:val="16"/>
        </w:rPr>
        <w:t xml:space="preserve"> </w:t>
      </w:r>
      <w:r>
        <w:rPr>
          <w:w w:val="105"/>
          <w:position w:val="6"/>
          <w:sz w:val="16"/>
        </w:rPr>
        <w:t>Discussion</w:t>
      </w:r>
      <w:r>
        <w:rPr>
          <w:w w:val="105"/>
          <w:position w:val="6"/>
          <w:sz w:val="16"/>
        </w:rPr>
        <w:tab/>
      </w:r>
      <w:r>
        <w:rPr>
          <w:w w:val="110"/>
          <w:position w:val="1"/>
          <w:sz w:val="16"/>
        </w:rPr>
        <w:t xml:space="preserve">virtually all low-level and   combination of high and     </w:t>
      </w:r>
      <w:r>
        <w:rPr>
          <w:w w:val="110"/>
          <w:sz w:val="16"/>
        </w:rPr>
        <w:t>questions are</w:t>
      </w:r>
      <w:r>
        <w:rPr>
          <w:spacing w:val="-10"/>
          <w:w w:val="110"/>
          <w:sz w:val="16"/>
        </w:rPr>
        <w:t xml:space="preserve"> </w:t>
      </w:r>
      <w:r>
        <w:rPr>
          <w:w w:val="110"/>
          <w:sz w:val="16"/>
        </w:rPr>
        <w:t>of</w:t>
      </w:r>
      <w:r>
        <w:rPr>
          <w:spacing w:val="-4"/>
          <w:w w:val="110"/>
          <w:sz w:val="16"/>
        </w:rPr>
        <w:t xml:space="preserve"> </w:t>
      </w:r>
      <w:r>
        <w:rPr>
          <w:w w:val="110"/>
          <w:sz w:val="16"/>
        </w:rPr>
        <w:t>high</w:t>
      </w:r>
      <w:r>
        <w:rPr>
          <w:w w:val="110"/>
          <w:sz w:val="16"/>
        </w:rPr>
        <w:tab/>
        <w:t>uniformly high</w:t>
      </w:r>
      <w:r>
        <w:rPr>
          <w:spacing w:val="-14"/>
          <w:w w:val="110"/>
          <w:sz w:val="16"/>
        </w:rPr>
        <w:t xml:space="preserve"> </w:t>
      </w:r>
      <w:r>
        <w:rPr>
          <w:w w:val="110"/>
          <w:sz w:val="16"/>
        </w:rPr>
        <w:t>quality,</w:t>
      </w:r>
    </w:p>
    <w:p w:rsidR="005D0EAD" w:rsidRDefault="000605CF">
      <w:pPr>
        <w:tabs>
          <w:tab w:val="left" w:pos="3118"/>
          <w:tab w:val="left" w:pos="5069"/>
          <w:tab w:val="left" w:pos="7001"/>
          <w:tab w:val="left" w:pos="8977"/>
        </w:tabs>
        <w:spacing w:before="17" w:line="234" w:lineRule="exact"/>
        <w:ind w:left="1416" w:right="718" w:hanging="4"/>
        <w:rPr>
          <w:sz w:val="16"/>
        </w:rPr>
      </w:pPr>
      <w:r>
        <w:rPr>
          <w:w w:val="110"/>
          <w:position w:val="10"/>
          <w:sz w:val="16"/>
        </w:rPr>
        <w:t>Techniques</w:t>
      </w:r>
      <w:r>
        <w:rPr>
          <w:w w:val="110"/>
          <w:position w:val="10"/>
          <w:sz w:val="16"/>
        </w:rPr>
        <w:tab/>
      </w:r>
      <w:r>
        <w:rPr>
          <w:w w:val="110"/>
          <w:position w:val="1"/>
          <w:sz w:val="16"/>
        </w:rPr>
        <w:t>of poor quality.</w:t>
      </w:r>
      <w:r>
        <w:rPr>
          <w:spacing w:val="2"/>
          <w:w w:val="110"/>
          <w:position w:val="1"/>
          <w:sz w:val="16"/>
        </w:rPr>
        <w:t xml:space="preserve"> </w:t>
      </w:r>
      <w:r>
        <w:rPr>
          <w:w w:val="110"/>
          <w:position w:val="1"/>
          <w:sz w:val="16"/>
        </w:rPr>
        <w:t>They</w:t>
      </w:r>
      <w:r>
        <w:rPr>
          <w:w w:val="110"/>
          <w:position w:val="1"/>
          <w:sz w:val="16"/>
        </w:rPr>
        <w:tab/>
        <w:t xml:space="preserve">low quality posed in rapid  quality. Adequate time is    </w:t>
      </w:r>
      <w:r>
        <w:rPr>
          <w:w w:val="110"/>
          <w:sz w:val="16"/>
        </w:rPr>
        <w:t>with adequate</w:t>
      </w:r>
      <w:r>
        <w:rPr>
          <w:spacing w:val="-6"/>
          <w:w w:val="110"/>
          <w:sz w:val="16"/>
        </w:rPr>
        <w:t xml:space="preserve"> </w:t>
      </w:r>
      <w:r>
        <w:rPr>
          <w:w w:val="110"/>
          <w:sz w:val="16"/>
        </w:rPr>
        <w:t>time</w:t>
      </w:r>
      <w:r>
        <w:rPr>
          <w:spacing w:val="-4"/>
          <w:w w:val="110"/>
          <w:sz w:val="16"/>
        </w:rPr>
        <w:t xml:space="preserve"> </w:t>
      </w:r>
      <w:r>
        <w:rPr>
          <w:w w:val="110"/>
          <w:sz w:val="16"/>
        </w:rPr>
        <w:t>for</w:t>
      </w:r>
      <w:r>
        <w:rPr>
          <w:w w:val="112"/>
          <w:sz w:val="16"/>
        </w:rPr>
        <w:t xml:space="preserve"> </w:t>
      </w:r>
      <w:r>
        <w:rPr>
          <w:w w:val="110"/>
          <w:position w:val="-3"/>
          <w:sz w:val="16"/>
        </w:rPr>
        <w:t>(Component</w:t>
      </w:r>
      <w:r>
        <w:rPr>
          <w:spacing w:val="-20"/>
          <w:w w:val="110"/>
          <w:position w:val="-3"/>
          <w:sz w:val="16"/>
        </w:rPr>
        <w:t xml:space="preserve"> </w:t>
      </w:r>
      <w:r>
        <w:rPr>
          <w:w w:val="110"/>
          <w:position w:val="-3"/>
          <w:sz w:val="16"/>
        </w:rPr>
        <w:t>weight:</w:t>
      </w:r>
      <w:r>
        <w:rPr>
          <w:spacing w:val="-28"/>
          <w:w w:val="110"/>
          <w:position w:val="-3"/>
          <w:sz w:val="16"/>
        </w:rPr>
        <w:t xml:space="preserve"> </w:t>
      </w:r>
      <w:r>
        <w:rPr>
          <w:w w:val="110"/>
          <w:position w:val="-3"/>
          <w:sz w:val="16"/>
        </w:rPr>
        <w:t>9%)</w:t>
      </w:r>
      <w:r>
        <w:rPr>
          <w:spacing w:val="-9"/>
          <w:w w:val="110"/>
          <w:position w:val="-3"/>
          <w:sz w:val="16"/>
        </w:rPr>
        <w:t xml:space="preserve"> </w:t>
      </w:r>
      <w:r>
        <w:rPr>
          <w:w w:val="110"/>
          <w:position w:val="1"/>
          <w:sz w:val="16"/>
        </w:rPr>
        <w:t>elicit</w:t>
      </w:r>
      <w:r>
        <w:rPr>
          <w:spacing w:val="-26"/>
          <w:w w:val="110"/>
          <w:position w:val="1"/>
          <w:sz w:val="16"/>
        </w:rPr>
        <w:t xml:space="preserve"> </w:t>
      </w:r>
      <w:r>
        <w:rPr>
          <w:w w:val="110"/>
          <w:position w:val="1"/>
          <w:sz w:val="16"/>
        </w:rPr>
        <w:t>limited</w:t>
      </w:r>
      <w:r>
        <w:rPr>
          <w:spacing w:val="-24"/>
          <w:w w:val="110"/>
          <w:position w:val="1"/>
          <w:sz w:val="16"/>
        </w:rPr>
        <w:t xml:space="preserve"> </w:t>
      </w:r>
      <w:r>
        <w:rPr>
          <w:w w:val="110"/>
          <w:position w:val="1"/>
          <w:sz w:val="16"/>
        </w:rPr>
        <w:t>student</w:t>
      </w:r>
      <w:r>
        <w:rPr>
          <w:w w:val="110"/>
          <w:position w:val="1"/>
          <w:sz w:val="16"/>
        </w:rPr>
        <w:tab/>
        <w:t>succession.</w:t>
      </w:r>
      <w:r>
        <w:rPr>
          <w:spacing w:val="-5"/>
          <w:w w:val="110"/>
          <w:position w:val="1"/>
          <w:sz w:val="16"/>
        </w:rPr>
        <w:t xml:space="preserve"> </w:t>
      </w:r>
      <w:r>
        <w:rPr>
          <w:w w:val="110"/>
          <w:position w:val="1"/>
          <w:sz w:val="16"/>
        </w:rPr>
        <w:t>Teacher</w:t>
      </w:r>
      <w:r>
        <w:rPr>
          <w:w w:val="110"/>
          <w:position w:val="1"/>
          <w:sz w:val="16"/>
        </w:rPr>
        <w:tab/>
        <w:t>available for</w:t>
      </w:r>
      <w:r>
        <w:rPr>
          <w:spacing w:val="8"/>
          <w:w w:val="110"/>
          <w:position w:val="1"/>
          <w:sz w:val="16"/>
        </w:rPr>
        <w:t xml:space="preserve"> </w:t>
      </w:r>
      <w:r>
        <w:rPr>
          <w:w w:val="110"/>
          <w:position w:val="1"/>
          <w:sz w:val="16"/>
        </w:rPr>
        <w:t>students</w:t>
      </w:r>
      <w:r>
        <w:rPr>
          <w:spacing w:val="1"/>
          <w:w w:val="110"/>
          <w:position w:val="1"/>
          <w:sz w:val="16"/>
        </w:rPr>
        <w:t xml:space="preserve"> </w:t>
      </w:r>
      <w:r>
        <w:rPr>
          <w:w w:val="110"/>
          <w:position w:val="1"/>
          <w:sz w:val="16"/>
        </w:rPr>
        <w:t>to</w:t>
      </w:r>
      <w:r>
        <w:rPr>
          <w:w w:val="110"/>
          <w:position w:val="1"/>
          <w:sz w:val="16"/>
        </w:rPr>
        <w:tab/>
      </w:r>
      <w:r>
        <w:rPr>
          <w:w w:val="110"/>
          <w:sz w:val="16"/>
        </w:rPr>
        <w:t>students to</w:t>
      </w:r>
      <w:r>
        <w:rPr>
          <w:spacing w:val="-22"/>
          <w:w w:val="110"/>
          <w:sz w:val="16"/>
        </w:rPr>
        <w:t xml:space="preserve"> </w:t>
      </w:r>
      <w:r>
        <w:rPr>
          <w:w w:val="110"/>
          <w:sz w:val="16"/>
        </w:rPr>
        <w:t>respond.</w:t>
      </w:r>
    </w:p>
    <w:p w:rsidR="005D0EAD" w:rsidRDefault="000605CF">
      <w:pPr>
        <w:tabs>
          <w:tab w:val="left" w:pos="5072"/>
          <w:tab w:val="left" w:pos="7011"/>
          <w:tab w:val="left" w:pos="8978"/>
        </w:tabs>
        <w:spacing w:before="33" w:line="292" w:lineRule="auto"/>
        <w:ind w:left="3117" w:right="539" w:hanging="5"/>
        <w:rPr>
          <w:sz w:val="16"/>
        </w:rPr>
      </w:pPr>
      <w:r>
        <w:rPr>
          <w:w w:val="110"/>
          <w:position w:val="1"/>
          <w:sz w:val="16"/>
        </w:rPr>
        <w:t>response.</w:t>
      </w:r>
      <w:r>
        <w:rPr>
          <w:spacing w:val="7"/>
          <w:w w:val="110"/>
          <w:position w:val="1"/>
          <w:sz w:val="16"/>
        </w:rPr>
        <w:t xml:space="preserve"> </w:t>
      </w:r>
      <w:r>
        <w:rPr>
          <w:w w:val="110"/>
          <w:position w:val="1"/>
          <w:sz w:val="16"/>
        </w:rPr>
        <w:t>Interaction</w:t>
      </w:r>
      <w:r>
        <w:rPr>
          <w:w w:val="110"/>
          <w:position w:val="1"/>
          <w:sz w:val="16"/>
        </w:rPr>
        <w:tab/>
        <w:t>attempts</w:t>
      </w:r>
      <w:r>
        <w:rPr>
          <w:spacing w:val="-8"/>
          <w:w w:val="110"/>
          <w:position w:val="1"/>
          <w:sz w:val="16"/>
        </w:rPr>
        <w:t xml:space="preserve"> </w:t>
      </w:r>
      <w:r>
        <w:rPr>
          <w:w w:val="110"/>
          <w:position w:val="1"/>
          <w:sz w:val="16"/>
        </w:rPr>
        <w:t>to</w:t>
      </w:r>
      <w:r>
        <w:rPr>
          <w:spacing w:val="1"/>
          <w:w w:val="110"/>
          <w:position w:val="1"/>
          <w:sz w:val="16"/>
        </w:rPr>
        <w:t xml:space="preserve"> </w:t>
      </w:r>
      <w:r>
        <w:rPr>
          <w:w w:val="110"/>
          <w:position w:val="1"/>
          <w:sz w:val="16"/>
        </w:rPr>
        <w:t>engage</w:t>
      </w:r>
      <w:r>
        <w:rPr>
          <w:w w:val="110"/>
          <w:position w:val="1"/>
          <w:sz w:val="16"/>
        </w:rPr>
        <w:tab/>
      </w:r>
      <w:r>
        <w:rPr>
          <w:w w:val="110"/>
          <w:position w:val="1"/>
          <w:sz w:val="16"/>
        </w:rPr>
        <w:t>respond</w:t>
      </w:r>
      <w:r>
        <w:rPr>
          <w:spacing w:val="10"/>
          <w:w w:val="110"/>
          <w:position w:val="1"/>
          <w:sz w:val="16"/>
        </w:rPr>
        <w:t xml:space="preserve"> </w:t>
      </w:r>
      <w:r>
        <w:rPr>
          <w:w w:val="110"/>
          <w:position w:val="1"/>
          <w:sz w:val="16"/>
        </w:rPr>
        <w:t>participate;</w:t>
      </w:r>
      <w:r>
        <w:rPr>
          <w:w w:val="110"/>
          <w:position w:val="1"/>
          <w:sz w:val="16"/>
        </w:rPr>
        <w:tab/>
      </w:r>
      <w:r>
        <w:rPr>
          <w:w w:val="110"/>
          <w:sz w:val="16"/>
        </w:rPr>
        <w:t>Students</w:t>
      </w:r>
      <w:r>
        <w:rPr>
          <w:spacing w:val="-16"/>
          <w:w w:val="110"/>
          <w:sz w:val="16"/>
        </w:rPr>
        <w:t xml:space="preserve"> </w:t>
      </w:r>
      <w:r>
        <w:rPr>
          <w:w w:val="110"/>
          <w:sz w:val="16"/>
        </w:rPr>
        <w:t>formulate</w:t>
      </w:r>
      <w:r>
        <w:rPr>
          <w:spacing w:val="-9"/>
          <w:w w:val="110"/>
          <w:sz w:val="16"/>
        </w:rPr>
        <w:t xml:space="preserve"> </w:t>
      </w:r>
      <w:r>
        <w:rPr>
          <w:w w:val="110"/>
          <w:sz w:val="16"/>
        </w:rPr>
        <w:t>many</w:t>
      </w:r>
      <w:r>
        <w:rPr>
          <w:spacing w:val="-1"/>
          <w:w w:val="109"/>
          <w:sz w:val="16"/>
        </w:rPr>
        <w:t xml:space="preserve"> </w:t>
      </w:r>
      <w:r>
        <w:rPr>
          <w:w w:val="110"/>
          <w:position w:val="1"/>
          <w:sz w:val="16"/>
        </w:rPr>
        <w:t>between</w:t>
      </w:r>
      <w:r>
        <w:rPr>
          <w:spacing w:val="2"/>
          <w:w w:val="110"/>
          <w:position w:val="1"/>
          <w:sz w:val="16"/>
        </w:rPr>
        <w:t xml:space="preserve"> </w:t>
      </w:r>
      <w:r>
        <w:rPr>
          <w:w w:val="110"/>
          <w:position w:val="1"/>
          <w:sz w:val="16"/>
        </w:rPr>
        <w:t>student</w:t>
      </w:r>
      <w:r>
        <w:rPr>
          <w:spacing w:val="1"/>
          <w:w w:val="110"/>
          <w:position w:val="1"/>
          <w:sz w:val="16"/>
        </w:rPr>
        <w:t xml:space="preserve"> </w:t>
      </w:r>
      <w:r>
        <w:rPr>
          <w:w w:val="110"/>
          <w:position w:val="1"/>
          <w:sz w:val="16"/>
        </w:rPr>
        <w:t>and</w:t>
      </w:r>
      <w:r>
        <w:rPr>
          <w:w w:val="110"/>
          <w:position w:val="1"/>
          <w:sz w:val="16"/>
        </w:rPr>
        <w:tab/>
        <w:t xml:space="preserve">students in the discussion </w:t>
      </w:r>
      <w:r>
        <w:rPr>
          <w:spacing w:val="38"/>
          <w:w w:val="110"/>
          <w:position w:val="1"/>
          <w:sz w:val="16"/>
        </w:rPr>
        <w:t xml:space="preserve"> </w:t>
      </w:r>
      <w:r>
        <w:rPr>
          <w:w w:val="110"/>
          <w:position w:val="1"/>
          <w:sz w:val="16"/>
        </w:rPr>
        <w:t>classroom</w:t>
      </w:r>
      <w:r>
        <w:rPr>
          <w:spacing w:val="7"/>
          <w:w w:val="110"/>
          <w:position w:val="1"/>
          <w:sz w:val="16"/>
        </w:rPr>
        <w:t xml:space="preserve"> </w:t>
      </w:r>
      <w:r>
        <w:rPr>
          <w:w w:val="110"/>
          <w:position w:val="1"/>
          <w:sz w:val="16"/>
        </w:rPr>
        <w:t>interaction</w:t>
      </w:r>
      <w:r>
        <w:rPr>
          <w:w w:val="110"/>
          <w:position w:val="1"/>
          <w:sz w:val="16"/>
        </w:rPr>
        <w:tab/>
      </w:r>
      <w:r>
        <w:rPr>
          <w:w w:val="110"/>
          <w:sz w:val="16"/>
        </w:rPr>
        <w:t>questions.</w:t>
      </w:r>
      <w:r>
        <w:rPr>
          <w:spacing w:val="-23"/>
          <w:w w:val="110"/>
          <w:sz w:val="16"/>
        </w:rPr>
        <w:t xml:space="preserve"> </w:t>
      </w:r>
      <w:r>
        <w:rPr>
          <w:w w:val="110"/>
          <w:sz w:val="16"/>
        </w:rPr>
        <w:t>Students</w:t>
      </w:r>
      <w:r>
        <w:rPr>
          <w:spacing w:val="-1"/>
          <w:w w:val="110"/>
          <w:sz w:val="16"/>
        </w:rPr>
        <w:t xml:space="preserve"> </w:t>
      </w:r>
      <w:r>
        <w:rPr>
          <w:w w:val="110"/>
          <w:position w:val="1"/>
          <w:sz w:val="16"/>
        </w:rPr>
        <w:t>teacher is recitation style,   with</w:t>
      </w:r>
      <w:r>
        <w:rPr>
          <w:w w:val="110"/>
          <w:position w:val="1"/>
          <w:sz w:val="16"/>
        </w:rPr>
        <w:t xml:space="preserve"> </w:t>
      </w:r>
      <w:r>
        <w:rPr>
          <w:w w:val="110"/>
          <w:position w:val="1"/>
          <w:sz w:val="16"/>
        </w:rPr>
        <w:t>limited</w:t>
      </w:r>
      <w:r>
        <w:rPr>
          <w:spacing w:val="1"/>
          <w:w w:val="110"/>
          <w:position w:val="1"/>
          <w:sz w:val="16"/>
        </w:rPr>
        <w:t xml:space="preserve"> </w:t>
      </w:r>
      <w:r>
        <w:rPr>
          <w:w w:val="110"/>
          <w:position w:val="1"/>
          <w:sz w:val="16"/>
        </w:rPr>
        <w:t>success.</w:t>
      </w:r>
      <w:r>
        <w:rPr>
          <w:w w:val="110"/>
          <w:position w:val="1"/>
          <w:sz w:val="16"/>
        </w:rPr>
        <w:tab/>
        <w:t xml:space="preserve">represents true discussion.  </w:t>
      </w:r>
      <w:r>
        <w:rPr>
          <w:w w:val="110"/>
          <w:sz w:val="16"/>
        </w:rPr>
        <w:t>assume</w:t>
      </w:r>
      <w:r>
        <w:rPr>
          <w:spacing w:val="20"/>
          <w:w w:val="110"/>
          <w:sz w:val="16"/>
        </w:rPr>
        <w:t xml:space="preserve"> </w:t>
      </w:r>
      <w:r>
        <w:rPr>
          <w:w w:val="110"/>
          <w:sz w:val="16"/>
        </w:rPr>
        <w:t>responsibility</w:t>
      </w:r>
      <w:r>
        <w:rPr>
          <w:spacing w:val="-16"/>
          <w:w w:val="110"/>
          <w:sz w:val="16"/>
        </w:rPr>
        <w:t xml:space="preserve"> </w:t>
      </w:r>
      <w:r>
        <w:rPr>
          <w:w w:val="110"/>
          <w:sz w:val="16"/>
        </w:rPr>
        <w:t>for</w:t>
      </w:r>
      <w:r>
        <w:rPr>
          <w:w w:val="111"/>
          <w:sz w:val="16"/>
        </w:rPr>
        <w:t xml:space="preserve"> </w:t>
      </w:r>
      <w:r>
        <w:rPr>
          <w:w w:val="110"/>
          <w:position w:val="2"/>
          <w:sz w:val="16"/>
        </w:rPr>
        <w:t>with teacher</w:t>
      </w:r>
      <w:r>
        <w:rPr>
          <w:spacing w:val="-5"/>
          <w:w w:val="110"/>
          <w:position w:val="2"/>
          <w:sz w:val="16"/>
        </w:rPr>
        <w:t xml:space="preserve"> </w:t>
      </w:r>
      <w:r>
        <w:rPr>
          <w:w w:val="110"/>
          <w:position w:val="2"/>
          <w:sz w:val="16"/>
        </w:rPr>
        <w:t>mediating</w:t>
      </w:r>
      <w:r>
        <w:rPr>
          <w:spacing w:val="1"/>
          <w:w w:val="110"/>
          <w:position w:val="2"/>
          <w:sz w:val="16"/>
        </w:rPr>
        <w:t xml:space="preserve"> </w:t>
      </w:r>
      <w:r>
        <w:rPr>
          <w:w w:val="110"/>
          <w:position w:val="2"/>
          <w:sz w:val="16"/>
        </w:rPr>
        <w:t>all</w:t>
      </w:r>
      <w:r>
        <w:rPr>
          <w:w w:val="110"/>
          <w:position w:val="2"/>
          <w:sz w:val="16"/>
        </w:rPr>
        <w:tab/>
      </w:r>
      <w:r>
        <w:rPr>
          <w:w w:val="110"/>
          <w:position w:val="2"/>
          <w:sz w:val="16"/>
        </w:rPr>
        <w:tab/>
      </w:r>
      <w:r>
        <w:rPr>
          <w:w w:val="110"/>
          <w:position w:val="2"/>
          <w:sz w:val="16"/>
        </w:rPr>
        <w:tab/>
      </w:r>
      <w:r>
        <w:rPr>
          <w:w w:val="110"/>
          <w:sz w:val="16"/>
        </w:rPr>
        <w:t>the continuance of</w:t>
      </w:r>
      <w:r>
        <w:rPr>
          <w:spacing w:val="-35"/>
          <w:w w:val="110"/>
          <w:sz w:val="16"/>
        </w:rPr>
        <w:t xml:space="preserve"> </w:t>
      </w:r>
      <w:r>
        <w:rPr>
          <w:w w:val="110"/>
          <w:sz w:val="16"/>
        </w:rPr>
        <w:t>the</w:t>
      </w:r>
    </w:p>
    <w:p w:rsidR="005D0EAD" w:rsidRDefault="000605CF">
      <w:pPr>
        <w:tabs>
          <w:tab w:val="left" w:pos="8984"/>
        </w:tabs>
        <w:spacing w:line="196" w:lineRule="exact"/>
        <w:ind w:left="3118"/>
        <w:rPr>
          <w:sz w:val="16"/>
        </w:rPr>
      </w:pPr>
      <w:r>
        <w:rPr>
          <w:w w:val="110"/>
          <w:position w:val="2"/>
          <w:sz w:val="16"/>
        </w:rPr>
        <w:t>answers. Only</w:t>
      </w:r>
      <w:r>
        <w:rPr>
          <w:spacing w:val="5"/>
          <w:w w:val="110"/>
          <w:position w:val="2"/>
          <w:sz w:val="16"/>
        </w:rPr>
        <w:t xml:space="preserve"> </w:t>
      </w:r>
      <w:r>
        <w:rPr>
          <w:w w:val="110"/>
          <w:position w:val="2"/>
          <w:sz w:val="16"/>
        </w:rPr>
        <w:t>a</w:t>
      </w:r>
      <w:r>
        <w:rPr>
          <w:spacing w:val="-4"/>
          <w:w w:val="110"/>
          <w:position w:val="2"/>
          <w:sz w:val="16"/>
        </w:rPr>
        <w:t xml:space="preserve"> </w:t>
      </w:r>
      <w:r>
        <w:rPr>
          <w:w w:val="110"/>
          <w:position w:val="2"/>
          <w:sz w:val="16"/>
        </w:rPr>
        <w:t>few</w:t>
      </w:r>
      <w:r>
        <w:rPr>
          <w:w w:val="110"/>
          <w:position w:val="2"/>
          <w:sz w:val="16"/>
        </w:rPr>
        <w:tab/>
      </w:r>
      <w:r>
        <w:rPr>
          <w:w w:val="110"/>
          <w:sz w:val="16"/>
        </w:rPr>
        <w:t>discussion,</w:t>
      </w:r>
      <w:r>
        <w:rPr>
          <w:spacing w:val="-20"/>
          <w:w w:val="110"/>
          <w:sz w:val="16"/>
        </w:rPr>
        <w:t xml:space="preserve"> </w:t>
      </w:r>
      <w:r>
        <w:rPr>
          <w:w w:val="110"/>
          <w:sz w:val="16"/>
        </w:rPr>
        <w:t>initiating</w:t>
      </w:r>
    </w:p>
    <w:p w:rsidR="005D0EAD" w:rsidRDefault="000605CF">
      <w:pPr>
        <w:tabs>
          <w:tab w:val="left" w:pos="8983"/>
        </w:tabs>
        <w:spacing w:before="35"/>
        <w:ind w:left="3116"/>
        <w:rPr>
          <w:sz w:val="16"/>
        </w:rPr>
      </w:pPr>
      <w:r>
        <w:rPr>
          <w:w w:val="110"/>
          <w:position w:val="2"/>
          <w:sz w:val="16"/>
        </w:rPr>
        <w:t>students</w:t>
      </w:r>
      <w:r>
        <w:rPr>
          <w:spacing w:val="2"/>
          <w:w w:val="110"/>
          <w:position w:val="2"/>
          <w:sz w:val="16"/>
        </w:rPr>
        <w:t xml:space="preserve"> </w:t>
      </w:r>
      <w:r>
        <w:rPr>
          <w:w w:val="110"/>
          <w:position w:val="2"/>
          <w:sz w:val="16"/>
        </w:rPr>
        <w:t>participate</w:t>
      </w:r>
      <w:r>
        <w:rPr>
          <w:spacing w:val="5"/>
          <w:w w:val="110"/>
          <w:position w:val="2"/>
          <w:sz w:val="16"/>
        </w:rPr>
        <w:t xml:space="preserve"> </w:t>
      </w:r>
      <w:r>
        <w:rPr>
          <w:w w:val="110"/>
          <w:position w:val="2"/>
          <w:sz w:val="16"/>
        </w:rPr>
        <w:t>in</w:t>
      </w:r>
      <w:r>
        <w:rPr>
          <w:w w:val="110"/>
          <w:position w:val="2"/>
          <w:sz w:val="16"/>
        </w:rPr>
        <w:tab/>
      </w:r>
      <w:r>
        <w:rPr>
          <w:w w:val="110"/>
          <w:sz w:val="16"/>
        </w:rPr>
        <w:t>topics and</w:t>
      </w:r>
      <w:r>
        <w:rPr>
          <w:spacing w:val="-17"/>
          <w:w w:val="110"/>
          <w:sz w:val="16"/>
        </w:rPr>
        <w:t xml:space="preserve"> </w:t>
      </w:r>
      <w:r>
        <w:rPr>
          <w:w w:val="110"/>
          <w:sz w:val="16"/>
        </w:rPr>
        <w:t>making</w:t>
      </w:r>
    </w:p>
    <w:p w:rsidR="005D0EAD" w:rsidRDefault="000605CF">
      <w:pPr>
        <w:tabs>
          <w:tab w:val="left" w:pos="8984"/>
        </w:tabs>
        <w:spacing w:before="30"/>
        <w:ind w:left="3123"/>
        <w:rPr>
          <w:sz w:val="16"/>
        </w:rPr>
      </w:pPr>
      <w:r>
        <w:rPr>
          <w:w w:val="110"/>
          <w:position w:val="2"/>
          <w:sz w:val="16"/>
        </w:rPr>
        <w:t>discussion.</w:t>
      </w:r>
      <w:r>
        <w:rPr>
          <w:w w:val="110"/>
          <w:position w:val="2"/>
          <w:sz w:val="16"/>
        </w:rPr>
        <w:tab/>
      </w:r>
      <w:r>
        <w:rPr>
          <w:w w:val="110"/>
          <w:sz w:val="16"/>
        </w:rPr>
        <w:t>unsolicited</w:t>
      </w:r>
      <w:r>
        <w:rPr>
          <w:spacing w:val="-13"/>
          <w:w w:val="110"/>
          <w:sz w:val="16"/>
        </w:rPr>
        <w:t xml:space="preserve"> </w:t>
      </w:r>
      <w:r>
        <w:rPr>
          <w:w w:val="110"/>
          <w:sz w:val="16"/>
        </w:rPr>
        <w:t>contributions.</w:t>
      </w:r>
    </w:p>
    <w:p w:rsidR="005D0EAD" w:rsidRDefault="005D0EAD">
      <w:pPr>
        <w:pStyle w:val="BodyText"/>
        <w:rPr>
          <w:sz w:val="20"/>
        </w:rPr>
      </w:pPr>
    </w:p>
    <w:p w:rsidR="005D0EAD" w:rsidRDefault="005D0EAD">
      <w:pPr>
        <w:pStyle w:val="BodyText"/>
        <w:rPr>
          <w:sz w:val="20"/>
        </w:rPr>
      </w:pPr>
    </w:p>
    <w:p w:rsidR="005D0EAD" w:rsidRDefault="005D0EAD">
      <w:pPr>
        <w:pStyle w:val="BodyText"/>
        <w:spacing w:before="3"/>
        <w:rPr>
          <w:sz w:val="22"/>
        </w:rPr>
      </w:pPr>
    </w:p>
    <w:p w:rsidR="005D0EAD" w:rsidRDefault="000605CF">
      <w:pPr>
        <w:tabs>
          <w:tab w:val="left" w:pos="5926"/>
          <w:tab w:val="left" w:pos="7894"/>
          <w:tab w:val="left" w:pos="9748"/>
        </w:tabs>
        <w:spacing w:before="95"/>
        <w:ind w:left="4004"/>
        <w:rPr>
          <w:rFonts w:ascii="Arial"/>
          <w:sz w:val="20"/>
        </w:rPr>
      </w:pPr>
      <w:r>
        <w:rPr>
          <w:w w:val="110"/>
          <w:position w:val="2"/>
          <w:sz w:val="21"/>
        </w:rPr>
        <w:t>D</w:t>
      </w:r>
      <w:r>
        <w:rPr>
          <w:w w:val="110"/>
          <w:position w:val="2"/>
          <w:sz w:val="21"/>
        </w:rPr>
        <w:tab/>
      </w:r>
      <w:r>
        <w:rPr>
          <w:rFonts w:ascii="Arial"/>
          <w:w w:val="110"/>
          <w:position w:val="1"/>
          <w:sz w:val="20"/>
        </w:rPr>
        <w:t>D</w:t>
      </w:r>
      <w:r>
        <w:rPr>
          <w:rFonts w:ascii="Arial"/>
          <w:w w:val="110"/>
          <w:position w:val="1"/>
          <w:sz w:val="20"/>
        </w:rPr>
        <w:tab/>
      </w:r>
      <w:r>
        <w:rPr>
          <w:rFonts w:ascii="Arial"/>
          <w:w w:val="110"/>
          <w:sz w:val="20"/>
        </w:rPr>
        <w:t>D</w:t>
      </w:r>
      <w:r>
        <w:rPr>
          <w:rFonts w:ascii="Arial"/>
          <w:w w:val="110"/>
          <w:sz w:val="20"/>
        </w:rPr>
        <w:tab/>
      </w:r>
      <w:r>
        <w:rPr>
          <w:rFonts w:ascii="Arial"/>
          <w:w w:val="110"/>
          <w:position w:val="1"/>
          <w:sz w:val="20"/>
        </w:rPr>
        <w:t>D</w:t>
      </w:r>
    </w:p>
    <w:p w:rsidR="005D0EAD" w:rsidRDefault="000605CF">
      <w:pPr>
        <w:spacing w:before="27" w:line="266" w:lineRule="auto"/>
        <w:ind w:left="1544" w:right="8289" w:hanging="130"/>
        <w:rPr>
          <w:sz w:val="16"/>
        </w:rPr>
      </w:pPr>
      <w:r>
        <w:rPr>
          <w:sz w:val="16"/>
        </w:rPr>
        <w:t xml:space="preserve">Elements include Quality of questions Discussion techniques </w:t>
      </w:r>
      <w:r>
        <w:rPr>
          <w:w w:val="95"/>
          <w:sz w:val="16"/>
        </w:rPr>
        <w:t>Student participation</w:t>
      </w:r>
    </w:p>
    <w:p w:rsidR="005D0EAD" w:rsidRDefault="000605CF">
      <w:pPr>
        <w:spacing w:before="97" w:line="537" w:lineRule="auto"/>
        <w:ind w:left="1425" w:right="9121" w:hanging="13"/>
        <w:rPr>
          <w:sz w:val="16"/>
        </w:rPr>
      </w:pPr>
      <w:r>
        <w:rPr>
          <w:w w:val="95"/>
          <w:sz w:val="16"/>
        </w:rPr>
        <w:t>Self-Rating Peer Rating</w:t>
      </w:r>
    </w:p>
    <w:p w:rsidR="005D0EAD" w:rsidRDefault="000605CF">
      <w:pPr>
        <w:spacing w:line="173" w:lineRule="exact"/>
        <w:ind w:left="1426"/>
        <w:rPr>
          <w:sz w:val="16"/>
        </w:rPr>
      </w:pPr>
      <w:r>
        <w:rPr>
          <w:w w:val="90"/>
          <w:sz w:val="16"/>
        </w:rPr>
        <w:t>Anministrntnr RHtino</w:t>
      </w:r>
    </w:p>
    <w:p w:rsidR="005D0EAD" w:rsidRDefault="005D0EAD">
      <w:pPr>
        <w:pStyle w:val="BodyText"/>
        <w:rPr>
          <w:sz w:val="20"/>
        </w:rPr>
      </w:pPr>
    </w:p>
    <w:p w:rsidR="005D0EAD" w:rsidRDefault="005D0EAD">
      <w:pPr>
        <w:pStyle w:val="BodyText"/>
        <w:spacing w:before="3"/>
        <w:rPr>
          <w:sz w:val="16"/>
        </w:rPr>
      </w:pPr>
    </w:p>
    <w:p w:rsidR="005D0EAD" w:rsidRDefault="000605CF">
      <w:pPr>
        <w:spacing w:before="96" w:line="140" w:lineRule="exact"/>
        <w:ind w:left="933"/>
        <w:rPr>
          <w:rFonts w:ascii="Arial"/>
          <w:sz w:val="13"/>
        </w:rPr>
      </w:pPr>
      <w:r>
        <w:rPr>
          <w:rFonts w:ascii="Arial"/>
          <w:w w:val="91"/>
          <w:sz w:val="13"/>
        </w:rPr>
        <w:t>)</w:t>
      </w:r>
    </w:p>
    <w:p w:rsidR="005D0EAD" w:rsidRDefault="000605CF">
      <w:pPr>
        <w:spacing w:line="140" w:lineRule="exact"/>
        <w:ind w:left="756"/>
        <w:rPr>
          <w:i/>
          <w:sz w:val="13"/>
        </w:rPr>
      </w:pPr>
      <w:r>
        <w:rPr>
          <w:i/>
          <w:w w:val="91"/>
          <w:sz w:val="13"/>
        </w:rPr>
        <w:t>j</w:t>
      </w:r>
    </w:p>
    <w:p w:rsidR="005D0EAD" w:rsidRDefault="005D0EAD">
      <w:pPr>
        <w:pStyle w:val="BodyText"/>
        <w:rPr>
          <w:i/>
          <w:sz w:val="20"/>
        </w:rPr>
      </w:pPr>
    </w:p>
    <w:p w:rsidR="005D0EAD" w:rsidRDefault="005D0EAD">
      <w:pPr>
        <w:pStyle w:val="BodyText"/>
        <w:rPr>
          <w:i/>
          <w:sz w:val="20"/>
        </w:rPr>
      </w:pPr>
    </w:p>
    <w:p w:rsidR="005D0EAD" w:rsidRDefault="005D0EAD">
      <w:pPr>
        <w:pStyle w:val="BodyText"/>
        <w:rPr>
          <w:i/>
          <w:sz w:val="20"/>
        </w:rPr>
      </w:pPr>
    </w:p>
    <w:p w:rsidR="005D0EAD" w:rsidRDefault="005D0EAD">
      <w:pPr>
        <w:pStyle w:val="BodyText"/>
        <w:rPr>
          <w:i/>
          <w:sz w:val="20"/>
        </w:rPr>
      </w:pPr>
    </w:p>
    <w:p w:rsidR="005D0EAD" w:rsidRDefault="005D0EAD">
      <w:pPr>
        <w:pStyle w:val="BodyText"/>
        <w:spacing w:before="8"/>
        <w:rPr>
          <w:i/>
          <w:sz w:val="19"/>
        </w:rPr>
      </w:pPr>
    </w:p>
    <w:p w:rsidR="005D0EAD" w:rsidRDefault="000605CF">
      <w:pPr>
        <w:spacing w:before="1"/>
        <w:ind w:right="101"/>
        <w:jc w:val="right"/>
        <w:rPr>
          <w:rFonts w:ascii="Arial"/>
          <w:sz w:val="13"/>
        </w:rPr>
      </w:pPr>
      <w:r>
        <w:rPr>
          <w:rFonts w:ascii="Arial"/>
          <w:w w:val="91"/>
          <w:sz w:val="13"/>
        </w:rPr>
        <w:t>6</w:t>
      </w:r>
    </w:p>
    <w:p w:rsidR="005D0EAD" w:rsidRDefault="005D0EAD">
      <w:pPr>
        <w:jc w:val="right"/>
        <w:rPr>
          <w:rFonts w:ascii="Arial"/>
          <w:sz w:val="13"/>
        </w:rPr>
        <w:sectPr w:rsidR="005D0EAD">
          <w:pgSz w:w="12200" w:h="15800"/>
          <w:pgMar w:top="60" w:right="920" w:bottom="0" w:left="0" w:header="720" w:footer="720" w:gutter="0"/>
          <w:cols w:space="720"/>
        </w:sectPr>
      </w:pPr>
    </w:p>
    <w:p w:rsidR="005D0EAD" w:rsidRDefault="000605CF">
      <w:pPr>
        <w:pStyle w:val="BodyText"/>
        <w:rPr>
          <w:rFonts w:ascii="Arial"/>
          <w:sz w:val="20"/>
        </w:rPr>
      </w:pPr>
      <w:r>
        <w:pict>
          <v:line id="_x0000_s1197" style="position:absolute;z-index:2128;mso-position-horizontal-relative:page;mso-position-vertical-relative:page" from="4.3pt,161.95pt" to="4.3pt,88.75pt" strokeweight=".08425mm">
            <w10:wrap anchorx="page" anchory="page"/>
          </v:line>
        </w:pict>
      </w:r>
      <w:r>
        <w:pict>
          <v:line id="_x0000_s1196" style="position:absolute;z-index:2176;mso-position-horizontal-relative:page;mso-position-vertical-relative:page" from="4.65pt,60.75pt" to="4.65pt,3.85pt" strokeweight=".08425mm">
            <w10:wrap anchorx="page" anchory="page"/>
          </v:line>
        </w:pic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8"/>
        <w:rPr>
          <w:rFonts w:ascii="Arial"/>
          <w:sz w:val="15"/>
        </w:rPr>
      </w:pPr>
    </w:p>
    <w:tbl>
      <w:tblPr>
        <w:tblW w:w="0" w:type="auto"/>
        <w:tblInd w:w="1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17"/>
        <w:gridCol w:w="1937"/>
        <w:gridCol w:w="1951"/>
        <w:gridCol w:w="1947"/>
        <w:gridCol w:w="1950"/>
      </w:tblGrid>
      <w:tr w:rsidR="005D0EAD">
        <w:trPr>
          <w:trHeight w:val="1620"/>
        </w:trPr>
        <w:tc>
          <w:tcPr>
            <w:tcW w:w="1717" w:type="dxa"/>
            <w:tcBorders>
              <w:bottom w:val="nil"/>
            </w:tcBorders>
          </w:tcPr>
          <w:p w:rsidR="005D0EAD" w:rsidRDefault="000605CF">
            <w:pPr>
              <w:pStyle w:val="TableParagraph"/>
              <w:spacing w:line="180" w:lineRule="exact"/>
              <w:ind w:left="1"/>
              <w:rPr>
                <w:sz w:val="17"/>
              </w:rPr>
            </w:pPr>
            <w:r>
              <w:rPr>
                <w:b/>
                <w:w w:val="95"/>
                <w:sz w:val="15"/>
              </w:rPr>
              <w:t xml:space="preserve">3c. </w:t>
            </w:r>
            <w:r>
              <w:rPr>
                <w:w w:val="95"/>
                <w:sz w:val="17"/>
              </w:rPr>
              <w:t>Engaging Students in</w:t>
            </w:r>
          </w:p>
          <w:p w:rsidR="005D0EAD" w:rsidRDefault="000605CF">
            <w:pPr>
              <w:pStyle w:val="TableParagraph"/>
              <w:spacing w:before="5"/>
              <w:rPr>
                <w:sz w:val="17"/>
              </w:rPr>
            </w:pPr>
            <w:r>
              <w:rPr>
                <w:sz w:val="17"/>
              </w:rPr>
              <w:t>Leaming</w:t>
            </w:r>
          </w:p>
          <w:p w:rsidR="005D0EAD" w:rsidRDefault="005D0EAD">
            <w:pPr>
              <w:pStyle w:val="TableParagraph"/>
              <w:spacing w:before="11"/>
              <w:rPr>
                <w:rFonts w:ascii="Arial"/>
                <w:sz w:val="14"/>
              </w:rPr>
            </w:pPr>
          </w:p>
          <w:p w:rsidR="005D0EAD" w:rsidRDefault="000605CF">
            <w:pPr>
              <w:pStyle w:val="TableParagraph"/>
              <w:ind w:left="1"/>
              <w:rPr>
                <w:sz w:val="17"/>
              </w:rPr>
            </w:pPr>
            <w:r>
              <w:rPr>
                <w:w w:val="95"/>
                <w:sz w:val="17"/>
              </w:rPr>
              <w:t>(Component weight: 9%)</w:t>
            </w:r>
          </w:p>
        </w:tc>
        <w:tc>
          <w:tcPr>
            <w:tcW w:w="1937" w:type="dxa"/>
            <w:tcBorders>
              <w:top w:val="single" w:sz="6" w:space="0" w:color="000000"/>
              <w:bottom w:val="nil"/>
              <w:right w:val="single" w:sz="6" w:space="0" w:color="000000"/>
            </w:tcBorders>
          </w:tcPr>
          <w:p w:rsidR="005D0EAD" w:rsidRDefault="000605CF">
            <w:pPr>
              <w:pStyle w:val="TableParagraph"/>
              <w:spacing w:before="3" w:line="288" w:lineRule="auto"/>
              <w:ind w:left="-2" w:right="57" w:firstLine="2"/>
              <w:rPr>
                <w:sz w:val="17"/>
              </w:rPr>
            </w:pPr>
            <w:r>
              <w:rPr>
                <w:w w:val="105"/>
                <w:sz w:val="17"/>
              </w:rPr>
              <w:t>Activities and assignments, materials, and groupings of students are inappropriate for the instructional outcomes, students' cultures,</w:t>
            </w:r>
          </w:p>
          <w:p w:rsidR="005D0EAD" w:rsidRDefault="000605CF">
            <w:pPr>
              <w:pStyle w:val="TableParagraph"/>
              <w:spacing w:line="192" w:lineRule="exact"/>
              <w:rPr>
                <w:sz w:val="17"/>
              </w:rPr>
            </w:pPr>
            <w:r>
              <w:rPr>
                <w:w w:val="105"/>
                <w:sz w:val="17"/>
              </w:rPr>
              <w:t>maturation or age levels.</w:t>
            </w:r>
          </w:p>
        </w:tc>
        <w:tc>
          <w:tcPr>
            <w:tcW w:w="1951" w:type="dxa"/>
            <w:tcBorders>
              <w:top w:val="single" w:sz="6" w:space="0" w:color="000000"/>
              <w:left w:val="single" w:sz="6" w:space="0" w:color="000000"/>
              <w:bottom w:val="nil"/>
              <w:right w:val="single" w:sz="6" w:space="0" w:color="000000"/>
            </w:tcBorders>
          </w:tcPr>
          <w:p w:rsidR="005D0EAD" w:rsidRDefault="000605CF">
            <w:pPr>
              <w:pStyle w:val="TableParagraph"/>
              <w:spacing w:line="252" w:lineRule="auto"/>
              <w:ind w:right="75" w:firstLine="5"/>
              <w:rPr>
                <w:sz w:val="17"/>
              </w:rPr>
            </w:pPr>
            <w:r>
              <w:rPr>
                <w:w w:val="105"/>
                <w:sz w:val="17"/>
              </w:rPr>
              <w:t>Activities and assignments, materials, and groupings of students are partially appropriate for the instructional outcomes, students' cultures, maturation or</w:t>
            </w:r>
          </w:p>
          <w:p w:rsidR="005D0EAD" w:rsidRDefault="000605CF">
            <w:pPr>
              <w:pStyle w:val="TableParagraph"/>
              <w:spacing w:before="1" w:line="178" w:lineRule="exact"/>
              <w:rPr>
                <w:sz w:val="17"/>
              </w:rPr>
            </w:pPr>
            <w:r>
              <w:rPr>
                <w:w w:val="105"/>
                <w:sz w:val="17"/>
              </w:rPr>
              <w:t>age levels. The lesson has</w:t>
            </w:r>
          </w:p>
        </w:tc>
        <w:tc>
          <w:tcPr>
            <w:tcW w:w="1947" w:type="dxa"/>
            <w:tcBorders>
              <w:top w:val="single" w:sz="6" w:space="0" w:color="000000"/>
              <w:left w:val="single" w:sz="6" w:space="0" w:color="000000"/>
              <w:bottom w:val="nil"/>
              <w:right w:val="single" w:sz="6" w:space="0" w:color="000000"/>
            </w:tcBorders>
          </w:tcPr>
          <w:p w:rsidR="005D0EAD" w:rsidRDefault="000605CF">
            <w:pPr>
              <w:pStyle w:val="TableParagraph"/>
              <w:spacing w:line="288" w:lineRule="auto"/>
              <w:ind w:left="5" w:right="136" w:firstLine="6"/>
              <w:rPr>
                <w:sz w:val="17"/>
              </w:rPr>
            </w:pPr>
            <w:r>
              <w:rPr>
                <w:w w:val="105"/>
                <w:sz w:val="17"/>
              </w:rPr>
              <w:t>Activities and assignments, materials, and grouping of students are appr</w:t>
            </w:r>
            <w:r>
              <w:rPr>
                <w:w w:val="105"/>
                <w:sz w:val="17"/>
              </w:rPr>
              <w:t>opriate for instructional outcomes, students' cultures,</w:t>
            </w:r>
          </w:p>
          <w:p w:rsidR="005D0EAD" w:rsidRDefault="000605CF">
            <w:pPr>
              <w:pStyle w:val="TableParagraph"/>
              <w:spacing w:before="2"/>
              <w:ind w:left="7"/>
              <w:rPr>
                <w:sz w:val="17"/>
              </w:rPr>
            </w:pPr>
            <w:r>
              <w:rPr>
                <w:w w:val="105"/>
                <w:sz w:val="17"/>
              </w:rPr>
              <w:t>maturation or age levels.</w:t>
            </w:r>
          </w:p>
        </w:tc>
        <w:tc>
          <w:tcPr>
            <w:tcW w:w="1950" w:type="dxa"/>
            <w:tcBorders>
              <w:top w:val="single" w:sz="6" w:space="0" w:color="000000"/>
              <w:left w:val="single" w:sz="6" w:space="0" w:color="000000"/>
              <w:bottom w:val="nil"/>
              <w:right w:val="single" w:sz="6" w:space="0" w:color="000000"/>
            </w:tcBorders>
          </w:tcPr>
          <w:p w:rsidR="005D0EAD" w:rsidRDefault="000605CF">
            <w:pPr>
              <w:pStyle w:val="TableParagraph"/>
              <w:spacing w:line="288" w:lineRule="auto"/>
              <w:ind w:left="-4" w:right="100" w:hanging="10"/>
              <w:rPr>
                <w:sz w:val="17"/>
              </w:rPr>
            </w:pPr>
            <w:r>
              <w:rPr>
                <w:sz w:val="17"/>
              </w:rPr>
              <w:t>k'\.ctivities, assignments, and materials</w:t>
            </w:r>
          </w:p>
          <w:p w:rsidR="005D0EAD" w:rsidRDefault="000605CF">
            <w:pPr>
              <w:pStyle w:val="TableParagraph"/>
              <w:spacing w:before="2" w:line="288" w:lineRule="auto"/>
              <w:ind w:left="-4" w:right="100" w:hanging="14"/>
              <w:rPr>
                <w:sz w:val="17"/>
              </w:rPr>
            </w:pPr>
            <w:r>
              <w:rPr>
                <w:w w:val="105"/>
                <w:sz w:val="17"/>
              </w:rPr>
              <w:t>lA.re suitable to the instructional goals. Students are engaged and able to adapt materials to</w:t>
            </w:r>
          </w:p>
          <w:p w:rsidR="005D0EAD" w:rsidRDefault="000605CF">
            <w:pPr>
              <w:pStyle w:val="TableParagraph"/>
              <w:spacing w:line="192" w:lineRule="exact"/>
              <w:rPr>
                <w:sz w:val="17"/>
              </w:rPr>
            </w:pPr>
            <w:r>
              <w:rPr>
                <w:w w:val="105"/>
                <w:sz w:val="17"/>
              </w:rPr>
              <w:t>meet learning outcomes.</w:t>
            </w:r>
          </w:p>
        </w:tc>
      </w:tr>
      <w:tr w:rsidR="005D0EAD">
        <w:trPr>
          <w:trHeight w:val="200"/>
        </w:trPr>
        <w:tc>
          <w:tcPr>
            <w:tcW w:w="1717" w:type="dxa"/>
            <w:tcBorders>
              <w:top w:val="nil"/>
              <w:bottom w:val="nil"/>
            </w:tcBorders>
          </w:tcPr>
          <w:p w:rsidR="005D0EAD" w:rsidRDefault="005D0EAD">
            <w:pPr>
              <w:pStyle w:val="TableParagraph"/>
              <w:rPr>
                <w:sz w:val="14"/>
              </w:rPr>
            </w:pPr>
          </w:p>
        </w:tc>
        <w:tc>
          <w:tcPr>
            <w:tcW w:w="1937" w:type="dxa"/>
            <w:tcBorders>
              <w:top w:val="nil"/>
              <w:bottom w:val="nil"/>
              <w:right w:val="single" w:sz="6" w:space="0" w:color="000000"/>
            </w:tcBorders>
          </w:tcPr>
          <w:p w:rsidR="005D0EAD" w:rsidRDefault="000605CF">
            <w:pPr>
              <w:pStyle w:val="TableParagraph"/>
              <w:spacing w:before="8" w:line="179" w:lineRule="exact"/>
              <w:ind w:left="-4"/>
              <w:rPr>
                <w:sz w:val="17"/>
              </w:rPr>
            </w:pPr>
            <w:r>
              <w:rPr>
                <w:w w:val="105"/>
                <w:sz w:val="17"/>
              </w:rPr>
              <w:t>The lesson has no</w:t>
            </w:r>
          </w:p>
        </w:tc>
        <w:tc>
          <w:tcPr>
            <w:tcW w:w="1951" w:type="dxa"/>
            <w:tcBorders>
              <w:top w:val="nil"/>
              <w:left w:val="single" w:sz="6" w:space="0" w:color="000000"/>
              <w:bottom w:val="nil"/>
              <w:right w:val="single" w:sz="6" w:space="0" w:color="000000"/>
            </w:tcBorders>
          </w:tcPr>
          <w:p w:rsidR="005D0EAD" w:rsidRDefault="000605CF">
            <w:pPr>
              <w:pStyle w:val="TableParagraph"/>
              <w:spacing w:line="188" w:lineRule="exact"/>
              <w:ind w:left="5"/>
              <w:rPr>
                <w:sz w:val="17"/>
              </w:rPr>
            </w:pPr>
            <w:r>
              <w:rPr>
                <w:w w:val="105"/>
                <w:sz w:val="17"/>
              </w:rPr>
              <w:t>recognizable structure but</w:t>
            </w:r>
          </w:p>
        </w:tc>
        <w:tc>
          <w:tcPr>
            <w:tcW w:w="1947" w:type="dxa"/>
            <w:tcBorders>
              <w:top w:val="nil"/>
              <w:left w:val="single" w:sz="6" w:space="0" w:color="000000"/>
              <w:bottom w:val="nil"/>
              <w:right w:val="single" w:sz="6" w:space="0" w:color="000000"/>
            </w:tcBorders>
          </w:tcPr>
          <w:p w:rsidR="005D0EAD" w:rsidRDefault="000605CF">
            <w:pPr>
              <w:pStyle w:val="TableParagraph"/>
              <w:spacing w:before="8" w:line="179" w:lineRule="exact"/>
              <w:ind w:left="8"/>
              <w:rPr>
                <w:sz w:val="17"/>
              </w:rPr>
            </w:pPr>
            <w:r>
              <w:rPr>
                <w:w w:val="105"/>
                <w:sz w:val="17"/>
              </w:rPr>
              <w:t>The lesson structure is</w:t>
            </w:r>
          </w:p>
        </w:tc>
        <w:tc>
          <w:tcPr>
            <w:tcW w:w="1950" w:type="dxa"/>
            <w:tcBorders>
              <w:top w:val="nil"/>
              <w:left w:val="single" w:sz="6" w:space="0" w:color="000000"/>
              <w:bottom w:val="nil"/>
              <w:right w:val="single" w:sz="6" w:space="0" w:color="000000"/>
            </w:tcBorders>
          </w:tcPr>
          <w:p w:rsidR="005D0EAD" w:rsidRDefault="000605CF">
            <w:pPr>
              <w:pStyle w:val="TableParagraph"/>
              <w:spacing w:before="4" w:line="184" w:lineRule="exact"/>
              <w:rPr>
                <w:sz w:val="17"/>
              </w:rPr>
            </w:pPr>
            <w:r>
              <w:rPr>
                <w:w w:val="105"/>
                <w:sz w:val="17"/>
              </w:rPr>
              <w:t>Grouping of students are</w:t>
            </w:r>
          </w:p>
        </w:tc>
      </w:tr>
      <w:tr w:rsidR="005D0EAD">
        <w:trPr>
          <w:trHeight w:val="24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0605CF">
            <w:pPr>
              <w:pStyle w:val="TableParagraph"/>
              <w:spacing w:before="35"/>
              <w:ind w:left="-2"/>
              <w:rPr>
                <w:sz w:val="17"/>
              </w:rPr>
            </w:pPr>
            <w:r>
              <w:rPr>
                <w:w w:val="105"/>
                <w:sz w:val="17"/>
              </w:rPr>
              <w:t>structure or is poorly</w:t>
            </w:r>
          </w:p>
        </w:tc>
        <w:tc>
          <w:tcPr>
            <w:tcW w:w="1951" w:type="dxa"/>
            <w:tcBorders>
              <w:top w:val="nil"/>
              <w:left w:val="single" w:sz="6" w:space="0" w:color="000000"/>
              <w:bottom w:val="nil"/>
              <w:right w:val="single" w:sz="6" w:space="0" w:color="000000"/>
            </w:tcBorders>
          </w:tcPr>
          <w:p w:rsidR="005D0EAD" w:rsidRDefault="000605CF">
            <w:pPr>
              <w:pStyle w:val="TableParagraph"/>
              <w:spacing w:line="192" w:lineRule="exact"/>
              <w:ind w:left="6"/>
              <w:rPr>
                <w:sz w:val="17"/>
              </w:rPr>
            </w:pPr>
            <w:r>
              <w:rPr>
                <w:w w:val="105"/>
                <w:sz w:val="17"/>
              </w:rPr>
              <w:t>is unclear.</w:t>
            </w:r>
          </w:p>
        </w:tc>
        <w:tc>
          <w:tcPr>
            <w:tcW w:w="1947" w:type="dxa"/>
            <w:tcBorders>
              <w:top w:val="nil"/>
              <w:left w:val="single" w:sz="6" w:space="0" w:color="000000"/>
              <w:bottom w:val="nil"/>
              <w:right w:val="single" w:sz="6" w:space="0" w:color="000000"/>
            </w:tcBorders>
          </w:tcPr>
          <w:p w:rsidR="005D0EAD" w:rsidRDefault="000605CF">
            <w:pPr>
              <w:pStyle w:val="TableParagraph"/>
              <w:spacing w:before="35"/>
              <w:ind w:left="12"/>
              <w:rPr>
                <w:sz w:val="17"/>
              </w:rPr>
            </w:pPr>
            <w:r>
              <w:rPr>
                <w:w w:val="105"/>
                <w:sz w:val="17"/>
              </w:rPr>
              <w:t>coherent and is paced</w:t>
            </w:r>
          </w:p>
        </w:tc>
        <w:tc>
          <w:tcPr>
            <w:tcW w:w="1950" w:type="dxa"/>
            <w:tcBorders>
              <w:top w:val="nil"/>
              <w:left w:val="single" w:sz="6" w:space="0" w:color="000000"/>
              <w:bottom w:val="nil"/>
              <w:right w:val="single" w:sz="6" w:space="0" w:color="000000"/>
            </w:tcBorders>
          </w:tcPr>
          <w:p w:rsidR="005D0EAD" w:rsidRDefault="000605CF">
            <w:pPr>
              <w:pStyle w:val="TableParagraph"/>
              <w:spacing w:before="30"/>
              <w:rPr>
                <w:sz w:val="17"/>
              </w:rPr>
            </w:pPr>
            <w:r>
              <w:rPr>
                <w:w w:val="105"/>
                <w:sz w:val="17"/>
              </w:rPr>
              <w:t>appropriate for the</w:t>
            </w:r>
          </w:p>
        </w:tc>
      </w:tr>
      <w:tr w:rsidR="005D0EAD">
        <w:trPr>
          <w:trHeight w:val="70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0605CF">
            <w:pPr>
              <w:pStyle w:val="TableParagraph"/>
              <w:spacing w:before="18"/>
              <w:ind w:left="2"/>
              <w:rPr>
                <w:sz w:val="17"/>
              </w:rPr>
            </w:pPr>
            <w:r>
              <w:rPr>
                <w:w w:val="105"/>
                <w:sz w:val="17"/>
              </w:rPr>
              <w:t>paced.</w:t>
            </w:r>
          </w:p>
          <w:p w:rsidR="005D0EAD" w:rsidRDefault="005D0EAD">
            <w:pPr>
              <w:pStyle w:val="TableParagraph"/>
              <w:spacing w:before="6"/>
              <w:rPr>
                <w:rFonts w:ascii="Arial"/>
                <w:sz w:val="24"/>
              </w:rPr>
            </w:pPr>
          </w:p>
          <w:p w:rsidR="005D0EAD" w:rsidRDefault="000605CF">
            <w:pPr>
              <w:pStyle w:val="TableParagraph"/>
              <w:spacing w:line="194" w:lineRule="exact"/>
              <w:ind w:left="-2"/>
              <w:rPr>
                <w:sz w:val="17"/>
              </w:rPr>
            </w:pPr>
            <w:r>
              <w:rPr>
                <w:w w:val="105"/>
                <w:sz w:val="17"/>
              </w:rPr>
              <w:t>Representation of content</w:t>
            </w:r>
          </w:p>
        </w:tc>
        <w:tc>
          <w:tcPr>
            <w:tcW w:w="1951" w:type="dxa"/>
            <w:tcBorders>
              <w:top w:val="nil"/>
              <w:left w:val="single" w:sz="6" w:space="0" w:color="000000"/>
              <w:bottom w:val="nil"/>
              <w:right w:val="single" w:sz="6" w:space="0" w:color="000000"/>
            </w:tcBorders>
          </w:tcPr>
          <w:p w:rsidR="005D0EAD" w:rsidRDefault="000605CF">
            <w:pPr>
              <w:pStyle w:val="TableParagraph"/>
              <w:spacing w:before="162" w:line="252" w:lineRule="auto"/>
              <w:ind w:left="1" w:right="75" w:firstLine="6"/>
              <w:rPr>
                <w:sz w:val="17"/>
              </w:rPr>
            </w:pPr>
            <w:r>
              <w:rPr>
                <w:w w:val="105"/>
                <w:sz w:val="17"/>
              </w:rPr>
              <w:t>Representation of content is inconsistent in quality.</w:t>
            </w:r>
          </w:p>
        </w:tc>
        <w:tc>
          <w:tcPr>
            <w:tcW w:w="1947" w:type="dxa"/>
            <w:tcBorders>
              <w:top w:val="nil"/>
              <w:left w:val="single" w:sz="6" w:space="0" w:color="000000"/>
              <w:bottom w:val="nil"/>
              <w:right w:val="single" w:sz="6" w:space="0" w:color="000000"/>
            </w:tcBorders>
          </w:tcPr>
          <w:p w:rsidR="005D0EAD" w:rsidRDefault="000605CF">
            <w:pPr>
              <w:pStyle w:val="TableParagraph"/>
              <w:spacing w:before="18"/>
              <w:ind w:left="12"/>
              <w:rPr>
                <w:sz w:val="17"/>
              </w:rPr>
            </w:pPr>
            <w:r>
              <w:rPr>
                <w:w w:val="105"/>
                <w:sz w:val="17"/>
              </w:rPr>
              <w:t>appropriately.</w:t>
            </w:r>
          </w:p>
          <w:p w:rsidR="005D0EAD" w:rsidRDefault="005D0EAD">
            <w:pPr>
              <w:pStyle w:val="TableParagraph"/>
              <w:rPr>
                <w:rFonts w:ascii="Arial"/>
                <w:sz w:val="25"/>
              </w:rPr>
            </w:pPr>
          </w:p>
          <w:p w:rsidR="005D0EAD" w:rsidRDefault="000605CF">
            <w:pPr>
              <w:pStyle w:val="TableParagraph"/>
              <w:spacing w:line="189" w:lineRule="exact"/>
              <w:ind w:left="6"/>
              <w:rPr>
                <w:sz w:val="17"/>
              </w:rPr>
            </w:pPr>
            <w:r>
              <w:rPr>
                <w:w w:val="105"/>
                <w:sz w:val="17"/>
              </w:rPr>
              <w:t>Representation of content</w:t>
            </w:r>
          </w:p>
        </w:tc>
        <w:tc>
          <w:tcPr>
            <w:tcW w:w="1950" w:type="dxa"/>
            <w:tcBorders>
              <w:top w:val="nil"/>
              <w:left w:val="single" w:sz="6" w:space="0" w:color="000000"/>
              <w:bottom w:val="nil"/>
              <w:right w:val="single" w:sz="6" w:space="0" w:color="000000"/>
            </w:tcBorders>
          </w:tcPr>
          <w:p w:rsidR="005D0EAD" w:rsidRDefault="000605CF">
            <w:pPr>
              <w:pStyle w:val="TableParagraph"/>
              <w:spacing w:before="13" w:line="288" w:lineRule="auto"/>
              <w:ind w:left="-14" w:right="100" w:firstLine="20"/>
              <w:rPr>
                <w:sz w:val="17"/>
              </w:rPr>
            </w:pPr>
            <w:r>
              <w:rPr>
                <w:w w:val="105"/>
                <w:sz w:val="17"/>
              </w:rPr>
              <w:t>instructional outcomes, students' cultures,</w:t>
            </w:r>
          </w:p>
          <w:p w:rsidR="005D0EAD" w:rsidRDefault="000605CF">
            <w:pPr>
              <w:pStyle w:val="TableParagraph"/>
              <w:spacing w:before="1"/>
              <w:ind w:left="-14"/>
              <w:rPr>
                <w:sz w:val="17"/>
              </w:rPr>
            </w:pPr>
            <w:r>
              <w:rPr>
                <w:w w:val="105"/>
                <w:sz w:val="17"/>
              </w:rPr>
              <w:t>tmaturation or age levels.</w:t>
            </w:r>
          </w:p>
        </w:tc>
      </w:tr>
      <w:tr w:rsidR="005D0EAD">
        <w:trPr>
          <w:trHeight w:val="22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0605CF">
            <w:pPr>
              <w:pStyle w:val="TableParagraph"/>
              <w:spacing w:before="20" w:line="194" w:lineRule="exact"/>
              <w:ind w:left="1"/>
              <w:rPr>
                <w:sz w:val="17"/>
              </w:rPr>
            </w:pPr>
            <w:r>
              <w:rPr>
                <w:w w:val="105"/>
                <w:sz w:val="17"/>
              </w:rPr>
              <w:t>is unclear. Teacher uses</w:t>
            </w:r>
          </w:p>
        </w:tc>
        <w:tc>
          <w:tcPr>
            <w:tcW w:w="1951" w:type="dxa"/>
            <w:tcBorders>
              <w:top w:val="nil"/>
              <w:left w:val="single" w:sz="6" w:space="0" w:color="000000"/>
              <w:bottom w:val="nil"/>
              <w:right w:val="single" w:sz="6" w:space="0" w:color="000000"/>
            </w:tcBorders>
          </w:tcPr>
          <w:p w:rsidR="005D0EAD" w:rsidRDefault="005D0EAD">
            <w:pPr>
              <w:pStyle w:val="TableParagraph"/>
              <w:rPr>
                <w:sz w:val="16"/>
              </w:rPr>
            </w:pPr>
          </w:p>
        </w:tc>
        <w:tc>
          <w:tcPr>
            <w:tcW w:w="1947" w:type="dxa"/>
            <w:tcBorders>
              <w:top w:val="nil"/>
              <w:left w:val="single" w:sz="6" w:space="0" w:color="000000"/>
              <w:bottom w:val="nil"/>
              <w:right w:val="single" w:sz="6" w:space="0" w:color="000000"/>
            </w:tcBorders>
          </w:tcPr>
          <w:p w:rsidR="005D0EAD" w:rsidRDefault="000605CF">
            <w:pPr>
              <w:pStyle w:val="TableParagraph"/>
              <w:spacing w:before="25" w:line="189" w:lineRule="exact"/>
              <w:ind w:left="8"/>
              <w:rPr>
                <w:sz w:val="17"/>
              </w:rPr>
            </w:pPr>
            <w:r>
              <w:rPr>
                <w:w w:val="105"/>
                <w:sz w:val="17"/>
              </w:rPr>
              <w:t>is appropriate and is</w:t>
            </w:r>
          </w:p>
        </w:tc>
        <w:tc>
          <w:tcPr>
            <w:tcW w:w="1950" w:type="dxa"/>
            <w:tcBorders>
              <w:top w:val="nil"/>
              <w:left w:val="single" w:sz="6" w:space="0" w:color="000000"/>
              <w:bottom w:val="nil"/>
              <w:right w:val="single" w:sz="6" w:space="0" w:color="000000"/>
            </w:tcBorders>
          </w:tcPr>
          <w:p w:rsidR="005D0EAD" w:rsidRDefault="000605CF">
            <w:pPr>
              <w:pStyle w:val="TableParagraph"/>
              <w:spacing w:before="6"/>
              <w:ind w:left="1"/>
              <w:rPr>
                <w:sz w:val="17"/>
              </w:rPr>
            </w:pPr>
            <w:r>
              <w:rPr>
                <w:w w:val="105"/>
                <w:sz w:val="17"/>
              </w:rPr>
              <w:t>The lesson structure is</w:t>
            </w:r>
          </w:p>
        </w:tc>
      </w:tr>
      <w:tr w:rsidR="005D0EAD">
        <w:trPr>
          <w:trHeight w:val="22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0605CF">
            <w:pPr>
              <w:pStyle w:val="TableParagraph"/>
              <w:spacing w:before="20" w:line="194" w:lineRule="exact"/>
              <w:ind w:left="2"/>
              <w:rPr>
                <w:sz w:val="17"/>
              </w:rPr>
            </w:pPr>
            <w:r>
              <w:rPr>
                <w:w w:val="105"/>
                <w:sz w:val="17"/>
              </w:rPr>
              <w:t>poor examples and</w:t>
            </w:r>
          </w:p>
        </w:tc>
        <w:tc>
          <w:tcPr>
            <w:tcW w:w="1951" w:type="dxa"/>
            <w:tcBorders>
              <w:top w:val="nil"/>
              <w:left w:val="single" w:sz="6" w:space="0" w:color="000000"/>
              <w:bottom w:val="nil"/>
              <w:right w:val="single" w:sz="6" w:space="0" w:color="000000"/>
            </w:tcBorders>
          </w:tcPr>
          <w:p w:rsidR="005D0EAD" w:rsidRDefault="005D0EAD">
            <w:pPr>
              <w:pStyle w:val="TableParagraph"/>
              <w:rPr>
                <w:sz w:val="16"/>
              </w:rPr>
            </w:pPr>
          </w:p>
        </w:tc>
        <w:tc>
          <w:tcPr>
            <w:tcW w:w="1947" w:type="dxa"/>
            <w:tcBorders>
              <w:top w:val="nil"/>
              <w:left w:val="single" w:sz="6" w:space="0" w:color="000000"/>
              <w:bottom w:val="nil"/>
              <w:right w:val="single" w:sz="6" w:space="0" w:color="000000"/>
            </w:tcBorders>
          </w:tcPr>
          <w:p w:rsidR="005D0EAD" w:rsidRDefault="000605CF">
            <w:pPr>
              <w:pStyle w:val="TableParagraph"/>
              <w:spacing w:before="25" w:line="189" w:lineRule="exact"/>
              <w:ind w:left="12"/>
              <w:rPr>
                <w:sz w:val="17"/>
              </w:rPr>
            </w:pPr>
            <w:r>
              <w:rPr>
                <w:w w:val="105"/>
                <w:sz w:val="17"/>
              </w:rPr>
              <w:t>aligned with students'</w:t>
            </w:r>
          </w:p>
        </w:tc>
        <w:tc>
          <w:tcPr>
            <w:tcW w:w="1950" w:type="dxa"/>
            <w:tcBorders>
              <w:top w:val="nil"/>
              <w:left w:val="single" w:sz="6" w:space="0" w:color="000000"/>
              <w:bottom w:val="nil"/>
              <w:right w:val="single" w:sz="6" w:space="0" w:color="000000"/>
            </w:tcBorders>
          </w:tcPr>
          <w:p w:rsidR="005D0EAD" w:rsidRDefault="000605CF">
            <w:pPr>
              <w:pStyle w:val="TableParagraph"/>
              <w:spacing w:before="6"/>
              <w:ind w:left="5"/>
              <w:rPr>
                <w:sz w:val="17"/>
              </w:rPr>
            </w:pPr>
            <w:r>
              <w:rPr>
                <w:w w:val="105"/>
                <w:sz w:val="17"/>
              </w:rPr>
              <w:t>highly coherent, allowing</w:t>
            </w:r>
          </w:p>
        </w:tc>
      </w:tr>
      <w:tr w:rsidR="005D0EAD">
        <w:trPr>
          <w:trHeight w:val="22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0605CF">
            <w:pPr>
              <w:pStyle w:val="TableParagraph"/>
              <w:spacing w:before="25" w:line="191" w:lineRule="exact"/>
              <w:rPr>
                <w:sz w:val="17"/>
              </w:rPr>
            </w:pPr>
            <w:r>
              <w:rPr>
                <w:w w:val="105"/>
                <w:sz w:val="17"/>
              </w:rPr>
              <w:t>analogies or is incorrect.</w:t>
            </w:r>
          </w:p>
        </w:tc>
        <w:tc>
          <w:tcPr>
            <w:tcW w:w="1951" w:type="dxa"/>
            <w:tcBorders>
              <w:top w:val="nil"/>
              <w:left w:val="single" w:sz="6" w:space="0" w:color="000000"/>
              <w:bottom w:val="nil"/>
              <w:right w:val="single" w:sz="6" w:space="0" w:color="000000"/>
            </w:tcBorders>
          </w:tcPr>
          <w:p w:rsidR="005D0EAD" w:rsidRDefault="005D0EAD">
            <w:pPr>
              <w:pStyle w:val="TableParagraph"/>
              <w:rPr>
                <w:sz w:val="16"/>
              </w:rPr>
            </w:pPr>
          </w:p>
        </w:tc>
        <w:tc>
          <w:tcPr>
            <w:tcW w:w="1947" w:type="dxa"/>
            <w:tcBorders>
              <w:top w:val="nil"/>
              <w:left w:val="single" w:sz="6" w:space="0" w:color="000000"/>
              <w:bottom w:val="nil"/>
              <w:right w:val="single" w:sz="6" w:space="0" w:color="000000"/>
            </w:tcBorders>
          </w:tcPr>
          <w:p w:rsidR="005D0EAD" w:rsidRDefault="000605CF">
            <w:pPr>
              <w:pStyle w:val="TableParagraph"/>
              <w:spacing w:before="30" w:line="187" w:lineRule="exact"/>
              <w:ind w:left="12"/>
              <w:rPr>
                <w:sz w:val="17"/>
              </w:rPr>
            </w:pPr>
            <w:r>
              <w:rPr>
                <w:w w:val="105"/>
                <w:sz w:val="17"/>
              </w:rPr>
              <w:t>knowledge and</w:t>
            </w:r>
          </w:p>
        </w:tc>
        <w:tc>
          <w:tcPr>
            <w:tcW w:w="1950" w:type="dxa"/>
            <w:tcBorders>
              <w:top w:val="nil"/>
              <w:left w:val="single" w:sz="6" w:space="0" w:color="000000"/>
              <w:bottom w:val="nil"/>
              <w:right w:val="single" w:sz="6" w:space="0" w:color="000000"/>
            </w:tcBorders>
          </w:tcPr>
          <w:p w:rsidR="005D0EAD" w:rsidRDefault="000605CF">
            <w:pPr>
              <w:pStyle w:val="TableParagraph"/>
              <w:spacing w:before="6"/>
              <w:rPr>
                <w:sz w:val="17"/>
              </w:rPr>
            </w:pPr>
            <w:r>
              <w:rPr>
                <w:w w:val="105"/>
                <w:sz w:val="17"/>
              </w:rPr>
              <w:t>for reflection ad closure</w:t>
            </w:r>
          </w:p>
        </w:tc>
      </w:tr>
      <w:tr w:rsidR="005D0EAD">
        <w:trPr>
          <w:trHeight w:val="22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5D0EAD">
            <w:pPr>
              <w:pStyle w:val="TableParagraph"/>
              <w:rPr>
                <w:sz w:val="16"/>
              </w:rPr>
            </w:pPr>
          </w:p>
        </w:tc>
        <w:tc>
          <w:tcPr>
            <w:tcW w:w="1951" w:type="dxa"/>
            <w:tcBorders>
              <w:top w:val="nil"/>
              <w:left w:val="single" w:sz="6" w:space="0" w:color="000000"/>
              <w:bottom w:val="nil"/>
              <w:right w:val="single" w:sz="6" w:space="0" w:color="000000"/>
            </w:tcBorders>
          </w:tcPr>
          <w:p w:rsidR="005D0EAD" w:rsidRDefault="005D0EAD">
            <w:pPr>
              <w:pStyle w:val="TableParagraph"/>
              <w:rPr>
                <w:sz w:val="16"/>
              </w:rPr>
            </w:pPr>
          </w:p>
        </w:tc>
        <w:tc>
          <w:tcPr>
            <w:tcW w:w="1947" w:type="dxa"/>
            <w:tcBorders>
              <w:top w:val="nil"/>
              <w:left w:val="single" w:sz="6" w:space="0" w:color="000000"/>
              <w:bottom w:val="nil"/>
              <w:right w:val="single" w:sz="6" w:space="0" w:color="000000"/>
            </w:tcBorders>
          </w:tcPr>
          <w:p w:rsidR="005D0EAD" w:rsidRDefault="000605CF">
            <w:pPr>
              <w:pStyle w:val="TableParagraph"/>
              <w:spacing w:before="32" w:line="184" w:lineRule="exact"/>
              <w:ind w:left="12"/>
              <w:rPr>
                <w:sz w:val="17"/>
              </w:rPr>
            </w:pPr>
            <w:r>
              <w:rPr>
                <w:w w:val="105"/>
                <w:sz w:val="17"/>
              </w:rPr>
              <w:t>experiences.</w:t>
            </w:r>
          </w:p>
        </w:tc>
        <w:tc>
          <w:tcPr>
            <w:tcW w:w="1950" w:type="dxa"/>
            <w:tcBorders>
              <w:top w:val="nil"/>
              <w:left w:val="single" w:sz="6" w:space="0" w:color="000000"/>
              <w:bottom w:val="nil"/>
              <w:right w:val="single" w:sz="6" w:space="0" w:color="000000"/>
            </w:tcBorders>
          </w:tcPr>
          <w:p w:rsidR="005D0EAD" w:rsidRDefault="000605CF">
            <w:pPr>
              <w:pStyle w:val="TableParagraph"/>
              <w:spacing w:before="4"/>
              <w:ind w:left="5"/>
              <w:rPr>
                <w:sz w:val="17"/>
              </w:rPr>
            </w:pPr>
            <w:r>
              <w:rPr>
                <w:w w:val="105"/>
                <w:sz w:val="17"/>
              </w:rPr>
              <w:t>as appropriate. Pacing</w:t>
            </w:r>
          </w:p>
        </w:tc>
      </w:tr>
      <w:tr w:rsidR="005D0EAD">
        <w:trPr>
          <w:trHeight w:val="220"/>
        </w:trPr>
        <w:tc>
          <w:tcPr>
            <w:tcW w:w="1717" w:type="dxa"/>
            <w:tcBorders>
              <w:top w:val="nil"/>
              <w:bottom w:val="nil"/>
            </w:tcBorders>
          </w:tcPr>
          <w:p w:rsidR="005D0EAD" w:rsidRDefault="005D0EAD">
            <w:pPr>
              <w:pStyle w:val="TableParagraph"/>
              <w:rPr>
                <w:sz w:val="14"/>
              </w:rPr>
            </w:pPr>
          </w:p>
        </w:tc>
        <w:tc>
          <w:tcPr>
            <w:tcW w:w="1937" w:type="dxa"/>
            <w:tcBorders>
              <w:top w:val="nil"/>
              <w:bottom w:val="nil"/>
              <w:right w:val="single" w:sz="6" w:space="0" w:color="000000"/>
            </w:tcBorders>
          </w:tcPr>
          <w:p w:rsidR="005D0EAD" w:rsidRDefault="005D0EAD">
            <w:pPr>
              <w:pStyle w:val="TableParagraph"/>
              <w:rPr>
                <w:sz w:val="14"/>
              </w:rPr>
            </w:pPr>
          </w:p>
        </w:tc>
        <w:tc>
          <w:tcPr>
            <w:tcW w:w="1951" w:type="dxa"/>
            <w:tcBorders>
              <w:top w:val="nil"/>
              <w:left w:val="single" w:sz="6" w:space="0" w:color="000000"/>
              <w:bottom w:val="nil"/>
              <w:right w:val="single" w:sz="6" w:space="0" w:color="000000"/>
            </w:tcBorders>
          </w:tcPr>
          <w:p w:rsidR="005D0EAD" w:rsidRDefault="005D0EAD">
            <w:pPr>
              <w:pStyle w:val="TableParagraph"/>
              <w:rPr>
                <w:sz w:val="14"/>
              </w:rPr>
            </w:pPr>
          </w:p>
        </w:tc>
        <w:tc>
          <w:tcPr>
            <w:tcW w:w="1947" w:type="dxa"/>
            <w:tcBorders>
              <w:top w:val="nil"/>
              <w:left w:val="single" w:sz="6" w:space="0" w:color="000000"/>
              <w:bottom w:val="nil"/>
              <w:right w:val="single" w:sz="6" w:space="0" w:color="000000"/>
            </w:tcBorders>
          </w:tcPr>
          <w:p w:rsidR="005D0EAD" w:rsidRDefault="005D0EAD">
            <w:pPr>
              <w:pStyle w:val="TableParagraph"/>
              <w:rPr>
                <w:sz w:val="14"/>
              </w:rPr>
            </w:pPr>
          </w:p>
        </w:tc>
        <w:tc>
          <w:tcPr>
            <w:tcW w:w="1950" w:type="dxa"/>
            <w:tcBorders>
              <w:top w:val="nil"/>
              <w:left w:val="single" w:sz="6" w:space="0" w:color="000000"/>
              <w:bottom w:val="nil"/>
            </w:tcBorders>
          </w:tcPr>
          <w:p w:rsidR="005D0EAD" w:rsidRDefault="000605CF">
            <w:pPr>
              <w:pStyle w:val="TableParagraph"/>
              <w:spacing w:before="1"/>
              <w:ind w:left="1"/>
              <w:rPr>
                <w:sz w:val="17"/>
              </w:rPr>
            </w:pPr>
            <w:r>
              <w:rPr>
                <w:sz w:val="17"/>
              </w:rPr>
              <w:t>demonsu·ates</w:t>
            </w:r>
          </w:p>
        </w:tc>
      </w:tr>
      <w:tr w:rsidR="005D0EAD">
        <w:trPr>
          <w:trHeight w:val="22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5D0EAD">
            <w:pPr>
              <w:pStyle w:val="TableParagraph"/>
              <w:rPr>
                <w:sz w:val="16"/>
              </w:rPr>
            </w:pPr>
          </w:p>
        </w:tc>
        <w:tc>
          <w:tcPr>
            <w:tcW w:w="1951" w:type="dxa"/>
            <w:tcBorders>
              <w:top w:val="nil"/>
              <w:left w:val="single" w:sz="6" w:space="0" w:color="000000"/>
              <w:bottom w:val="nil"/>
              <w:right w:val="single" w:sz="6" w:space="0" w:color="000000"/>
            </w:tcBorders>
          </w:tcPr>
          <w:p w:rsidR="005D0EAD" w:rsidRDefault="005D0EAD">
            <w:pPr>
              <w:pStyle w:val="TableParagraph"/>
              <w:rPr>
                <w:sz w:val="16"/>
              </w:rPr>
            </w:pPr>
          </w:p>
        </w:tc>
        <w:tc>
          <w:tcPr>
            <w:tcW w:w="1947" w:type="dxa"/>
            <w:tcBorders>
              <w:top w:val="nil"/>
              <w:left w:val="single" w:sz="6" w:space="0" w:color="000000"/>
              <w:bottom w:val="nil"/>
              <w:right w:val="single" w:sz="6" w:space="0" w:color="000000"/>
            </w:tcBorders>
          </w:tcPr>
          <w:p w:rsidR="005D0EAD" w:rsidRDefault="005D0EAD">
            <w:pPr>
              <w:pStyle w:val="TableParagraph"/>
              <w:rPr>
                <w:sz w:val="16"/>
              </w:rPr>
            </w:pPr>
          </w:p>
        </w:tc>
        <w:tc>
          <w:tcPr>
            <w:tcW w:w="1950" w:type="dxa"/>
            <w:tcBorders>
              <w:top w:val="nil"/>
              <w:left w:val="single" w:sz="6" w:space="0" w:color="000000"/>
              <w:bottom w:val="nil"/>
            </w:tcBorders>
          </w:tcPr>
          <w:p w:rsidR="005D0EAD" w:rsidRDefault="000605CF">
            <w:pPr>
              <w:pStyle w:val="TableParagraph"/>
              <w:spacing w:before="16"/>
              <w:ind w:left="5"/>
              <w:rPr>
                <w:sz w:val="17"/>
              </w:rPr>
            </w:pPr>
            <w:r>
              <w:rPr>
                <w:w w:val="105"/>
                <w:sz w:val="17"/>
              </w:rPr>
              <w:t>differentiation based on</w:t>
            </w:r>
          </w:p>
        </w:tc>
      </w:tr>
      <w:tr w:rsidR="005D0EAD">
        <w:trPr>
          <w:trHeight w:val="34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5D0EAD">
            <w:pPr>
              <w:pStyle w:val="TableParagraph"/>
              <w:rPr>
                <w:sz w:val="16"/>
              </w:rPr>
            </w:pPr>
          </w:p>
        </w:tc>
        <w:tc>
          <w:tcPr>
            <w:tcW w:w="1951" w:type="dxa"/>
            <w:tcBorders>
              <w:top w:val="nil"/>
              <w:left w:val="single" w:sz="6" w:space="0" w:color="000000"/>
              <w:bottom w:val="nil"/>
              <w:right w:val="single" w:sz="6" w:space="0" w:color="000000"/>
            </w:tcBorders>
          </w:tcPr>
          <w:p w:rsidR="005D0EAD" w:rsidRDefault="005D0EAD">
            <w:pPr>
              <w:pStyle w:val="TableParagraph"/>
              <w:rPr>
                <w:sz w:val="16"/>
              </w:rPr>
            </w:pPr>
          </w:p>
        </w:tc>
        <w:tc>
          <w:tcPr>
            <w:tcW w:w="1947" w:type="dxa"/>
            <w:tcBorders>
              <w:top w:val="nil"/>
              <w:left w:val="single" w:sz="6" w:space="0" w:color="000000"/>
              <w:bottom w:val="nil"/>
              <w:right w:val="single" w:sz="6" w:space="0" w:color="000000"/>
            </w:tcBorders>
          </w:tcPr>
          <w:p w:rsidR="005D0EAD" w:rsidRDefault="005D0EAD">
            <w:pPr>
              <w:pStyle w:val="TableParagraph"/>
              <w:rPr>
                <w:sz w:val="16"/>
              </w:rPr>
            </w:pPr>
          </w:p>
        </w:tc>
        <w:tc>
          <w:tcPr>
            <w:tcW w:w="1950" w:type="dxa"/>
            <w:tcBorders>
              <w:top w:val="nil"/>
              <w:left w:val="single" w:sz="6" w:space="0" w:color="000000"/>
              <w:bottom w:val="nil"/>
            </w:tcBorders>
          </w:tcPr>
          <w:p w:rsidR="005D0EAD" w:rsidRDefault="000605CF">
            <w:pPr>
              <w:pStyle w:val="TableParagraph"/>
              <w:spacing w:before="16"/>
              <w:ind w:left="10"/>
              <w:rPr>
                <w:sz w:val="17"/>
              </w:rPr>
            </w:pPr>
            <w:r>
              <w:rPr>
                <w:sz w:val="17"/>
              </w:rPr>
              <w:t>needs.</w:t>
            </w:r>
          </w:p>
        </w:tc>
      </w:tr>
      <w:tr w:rsidR="005D0EAD">
        <w:trPr>
          <w:trHeight w:val="34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5D0EAD">
            <w:pPr>
              <w:pStyle w:val="TableParagraph"/>
              <w:rPr>
                <w:sz w:val="16"/>
              </w:rPr>
            </w:pPr>
          </w:p>
        </w:tc>
        <w:tc>
          <w:tcPr>
            <w:tcW w:w="1951" w:type="dxa"/>
            <w:tcBorders>
              <w:top w:val="nil"/>
              <w:left w:val="single" w:sz="6" w:space="0" w:color="000000"/>
              <w:bottom w:val="nil"/>
              <w:right w:val="single" w:sz="6" w:space="0" w:color="000000"/>
            </w:tcBorders>
          </w:tcPr>
          <w:p w:rsidR="005D0EAD" w:rsidRDefault="005D0EAD">
            <w:pPr>
              <w:pStyle w:val="TableParagraph"/>
              <w:rPr>
                <w:sz w:val="16"/>
              </w:rPr>
            </w:pPr>
          </w:p>
        </w:tc>
        <w:tc>
          <w:tcPr>
            <w:tcW w:w="1947" w:type="dxa"/>
            <w:tcBorders>
              <w:top w:val="nil"/>
              <w:left w:val="single" w:sz="6" w:space="0" w:color="000000"/>
              <w:bottom w:val="nil"/>
            </w:tcBorders>
          </w:tcPr>
          <w:p w:rsidR="005D0EAD" w:rsidRDefault="005D0EAD">
            <w:pPr>
              <w:pStyle w:val="TableParagraph"/>
              <w:rPr>
                <w:sz w:val="16"/>
              </w:rPr>
            </w:pPr>
          </w:p>
        </w:tc>
        <w:tc>
          <w:tcPr>
            <w:tcW w:w="1950" w:type="dxa"/>
            <w:tcBorders>
              <w:top w:val="nil"/>
              <w:bottom w:val="nil"/>
            </w:tcBorders>
          </w:tcPr>
          <w:p w:rsidR="005D0EAD" w:rsidRDefault="000605CF">
            <w:pPr>
              <w:pStyle w:val="TableParagraph"/>
              <w:spacing w:before="138"/>
              <w:ind w:left="5"/>
              <w:rPr>
                <w:sz w:val="17"/>
              </w:rPr>
            </w:pPr>
            <w:r>
              <w:rPr>
                <w:w w:val="105"/>
                <w:sz w:val="17"/>
              </w:rPr>
              <w:t>Representation of content</w:t>
            </w:r>
          </w:p>
        </w:tc>
      </w:tr>
      <w:tr w:rsidR="005D0EAD">
        <w:trPr>
          <w:trHeight w:val="22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5D0EAD">
            <w:pPr>
              <w:pStyle w:val="TableParagraph"/>
              <w:rPr>
                <w:sz w:val="16"/>
              </w:rPr>
            </w:pPr>
          </w:p>
        </w:tc>
        <w:tc>
          <w:tcPr>
            <w:tcW w:w="1951" w:type="dxa"/>
            <w:tcBorders>
              <w:top w:val="nil"/>
              <w:left w:val="single" w:sz="6" w:space="0" w:color="000000"/>
              <w:bottom w:val="nil"/>
              <w:right w:val="single" w:sz="6" w:space="0" w:color="000000"/>
            </w:tcBorders>
          </w:tcPr>
          <w:p w:rsidR="005D0EAD" w:rsidRDefault="005D0EAD">
            <w:pPr>
              <w:pStyle w:val="TableParagraph"/>
              <w:rPr>
                <w:sz w:val="16"/>
              </w:rPr>
            </w:pPr>
          </w:p>
        </w:tc>
        <w:tc>
          <w:tcPr>
            <w:tcW w:w="1947" w:type="dxa"/>
            <w:tcBorders>
              <w:top w:val="nil"/>
              <w:left w:val="single" w:sz="6" w:space="0" w:color="000000"/>
              <w:bottom w:val="nil"/>
            </w:tcBorders>
          </w:tcPr>
          <w:p w:rsidR="005D0EAD" w:rsidRDefault="005D0EAD">
            <w:pPr>
              <w:pStyle w:val="TableParagraph"/>
              <w:rPr>
                <w:sz w:val="16"/>
              </w:rPr>
            </w:pPr>
          </w:p>
        </w:tc>
        <w:tc>
          <w:tcPr>
            <w:tcW w:w="1950" w:type="dxa"/>
            <w:tcBorders>
              <w:top w:val="nil"/>
              <w:bottom w:val="nil"/>
            </w:tcBorders>
          </w:tcPr>
          <w:p w:rsidR="005D0EAD" w:rsidRDefault="000605CF">
            <w:pPr>
              <w:pStyle w:val="TableParagraph"/>
              <w:spacing w:before="16"/>
              <w:ind w:left="3"/>
              <w:rPr>
                <w:sz w:val="17"/>
              </w:rPr>
            </w:pPr>
            <w:r>
              <w:rPr>
                <w:w w:val="105"/>
                <w:sz w:val="17"/>
              </w:rPr>
              <w:t>is outstanding and is</w:t>
            </w:r>
          </w:p>
        </w:tc>
      </w:tr>
      <w:tr w:rsidR="005D0EAD">
        <w:trPr>
          <w:trHeight w:val="22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5D0EAD">
            <w:pPr>
              <w:pStyle w:val="TableParagraph"/>
              <w:rPr>
                <w:sz w:val="16"/>
              </w:rPr>
            </w:pPr>
          </w:p>
        </w:tc>
        <w:tc>
          <w:tcPr>
            <w:tcW w:w="1951" w:type="dxa"/>
            <w:tcBorders>
              <w:top w:val="nil"/>
              <w:left w:val="single" w:sz="6" w:space="0" w:color="000000"/>
              <w:bottom w:val="nil"/>
              <w:right w:val="single" w:sz="6" w:space="0" w:color="000000"/>
            </w:tcBorders>
          </w:tcPr>
          <w:p w:rsidR="005D0EAD" w:rsidRDefault="005D0EAD">
            <w:pPr>
              <w:pStyle w:val="TableParagraph"/>
              <w:rPr>
                <w:sz w:val="16"/>
              </w:rPr>
            </w:pPr>
          </w:p>
        </w:tc>
        <w:tc>
          <w:tcPr>
            <w:tcW w:w="1947" w:type="dxa"/>
            <w:tcBorders>
              <w:top w:val="nil"/>
              <w:left w:val="single" w:sz="6" w:space="0" w:color="000000"/>
              <w:bottom w:val="nil"/>
            </w:tcBorders>
          </w:tcPr>
          <w:p w:rsidR="005D0EAD" w:rsidRDefault="005D0EAD">
            <w:pPr>
              <w:pStyle w:val="TableParagraph"/>
              <w:rPr>
                <w:sz w:val="16"/>
              </w:rPr>
            </w:pPr>
          </w:p>
        </w:tc>
        <w:tc>
          <w:tcPr>
            <w:tcW w:w="1950" w:type="dxa"/>
            <w:tcBorders>
              <w:top w:val="nil"/>
              <w:bottom w:val="nil"/>
            </w:tcBorders>
          </w:tcPr>
          <w:p w:rsidR="005D0EAD" w:rsidRDefault="000605CF">
            <w:pPr>
              <w:pStyle w:val="TableParagraph"/>
              <w:spacing w:before="16"/>
              <w:ind w:left="2"/>
              <w:rPr>
                <w:sz w:val="17"/>
              </w:rPr>
            </w:pPr>
            <w:r>
              <w:rPr>
                <w:w w:val="105"/>
                <w:sz w:val="17"/>
              </w:rPr>
              <w:t>aligned with students'</w:t>
            </w:r>
          </w:p>
        </w:tc>
      </w:tr>
      <w:tr w:rsidR="005D0EAD">
        <w:trPr>
          <w:trHeight w:val="220"/>
        </w:trPr>
        <w:tc>
          <w:tcPr>
            <w:tcW w:w="1717" w:type="dxa"/>
            <w:tcBorders>
              <w:top w:val="nil"/>
              <w:bottom w:val="nil"/>
            </w:tcBorders>
          </w:tcPr>
          <w:p w:rsidR="005D0EAD" w:rsidRDefault="005D0EAD">
            <w:pPr>
              <w:pStyle w:val="TableParagraph"/>
              <w:rPr>
                <w:sz w:val="16"/>
              </w:rPr>
            </w:pPr>
          </w:p>
        </w:tc>
        <w:tc>
          <w:tcPr>
            <w:tcW w:w="1937" w:type="dxa"/>
            <w:tcBorders>
              <w:top w:val="nil"/>
              <w:bottom w:val="nil"/>
              <w:right w:val="single" w:sz="6" w:space="0" w:color="000000"/>
            </w:tcBorders>
          </w:tcPr>
          <w:p w:rsidR="005D0EAD" w:rsidRDefault="005D0EAD">
            <w:pPr>
              <w:pStyle w:val="TableParagraph"/>
              <w:rPr>
                <w:sz w:val="16"/>
              </w:rPr>
            </w:pPr>
          </w:p>
        </w:tc>
        <w:tc>
          <w:tcPr>
            <w:tcW w:w="1951" w:type="dxa"/>
            <w:tcBorders>
              <w:top w:val="nil"/>
              <w:left w:val="single" w:sz="6" w:space="0" w:color="000000"/>
              <w:bottom w:val="nil"/>
              <w:right w:val="single" w:sz="6" w:space="0" w:color="000000"/>
            </w:tcBorders>
          </w:tcPr>
          <w:p w:rsidR="005D0EAD" w:rsidRDefault="005D0EAD">
            <w:pPr>
              <w:pStyle w:val="TableParagraph"/>
              <w:rPr>
                <w:sz w:val="16"/>
              </w:rPr>
            </w:pPr>
          </w:p>
        </w:tc>
        <w:tc>
          <w:tcPr>
            <w:tcW w:w="1947" w:type="dxa"/>
            <w:tcBorders>
              <w:top w:val="nil"/>
              <w:left w:val="single" w:sz="6" w:space="0" w:color="000000"/>
              <w:bottom w:val="nil"/>
            </w:tcBorders>
          </w:tcPr>
          <w:p w:rsidR="005D0EAD" w:rsidRDefault="005D0EAD">
            <w:pPr>
              <w:pStyle w:val="TableParagraph"/>
              <w:rPr>
                <w:sz w:val="16"/>
              </w:rPr>
            </w:pPr>
          </w:p>
        </w:tc>
        <w:tc>
          <w:tcPr>
            <w:tcW w:w="1950" w:type="dxa"/>
            <w:tcBorders>
              <w:top w:val="nil"/>
              <w:bottom w:val="nil"/>
            </w:tcBorders>
          </w:tcPr>
          <w:p w:rsidR="005D0EAD" w:rsidRDefault="000605CF">
            <w:pPr>
              <w:pStyle w:val="TableParagraph"/>
              <w:spacing w:before="16"/>
              <w:ind w:left="7"/>
              <w:rPr>
                <w:sz w:val="17"/>
              </w:rPr>
            </w:pPr>
            <w:r>
              <w:rPr>
                <w:w w:val="105"/>
                <w:sz w:val="17"/>
              </w:rPr>
              <w:t>knowledge and</w:t>
            </w:r>
          </w:p>
        </w:tc>
      </w:tr>
      <w:tr w:rsidR="005D0EAD">
        <w:trPr>
          <w:trHeight w:val="260"/>
        </w:trPr>
        <w:tc>
          <w:tcPr>
            <w:tcW w:w="1717" w:type="dxa"/>
            <w:tcBorders>
              <w:top w:val="nil"/>
              <w:bottom w:val="nil"/>
            </w:tcBorders>
          </w:tcPr>
          <w:p w:rsidR="005D0EAD" w:rsidRDefault="005D0EAD">
            <w:pPr>
              <w:pStyle w:val="TableParagraph"/>
              <w:rPr>
                <w:sz w:val="16"/>
              </w:rPr>
            </w:pPr>
          </w:p>
        </w:tc>
        <w:tc>
          <w:tcPr>
            <w:tcW w:w="1937" w:type="dxa"/>
            <w:tcBorders>
              <w:top w:val="nil"/>
              <w:bottom w:val="single" w:sz="6" w:space="0" w:color="000000"/>
              <w:right w:val="single" w:sz="6" w:space="0" w:color="000000"/>
            </w:tcBorders>
          </w:tcPr>
          <w:p w:rsidR="005D0EAD" w:rsidRDefault="005D0EAD">
            <w:pPr>
              <w:pStyle w:val="TableParagraph"/>
              <w:rPr>
                <w:sz w:val="16"/>
              </w:rPr>
            </w:pPr>
          </w:p>
        </w:tc>
        <w:tc>
          <w:tcPr>
            <w:tcW w:w="1951" w:type="dxa"/>
            <w:tcBorders>
              <w:top w:val="nil"/>
              <w:left w:val="single" w:sz="6" w:space="0" w:color="000000"/>
              <w:bottom w:val="single" w:sz="6" w:space="0" w:color="000000"/>
              <w:right w:val="single" w:sz="6" w:space="0" w:color="000000"/>
            </w:tcBorders>
          </w:tcPr>
          <w:p w:rsidR="005D0EAD" w:rsidRDefault="005D0EAD">
            <w:pPr>
              <w:pStyle w:val="TableParagraph"/>
              <w:rPr>
                <w:sz w:val="16"/>
              </w:rPr>
            </w:pPr>
          </w:p>
        </w:tc>
        <w:tc>
          <w:tcPr>
            <w:tcW w:w="1947" w:type="dxa"/>
            <w:tcBorders>
              <w:top w:val="nil"/>
              <w:left w:val="single" w:sz="6" w:space="0" w:color="000000"/>
              <w:bottom w:val="single" w:sz="6" w:space="0" w:color="000000"/>
            </w:tcBorders>
          </w:tcPr>
          <w:p w:rsidR="005D0EAD" w:rsidRDefault="005D0EAD">
            <w:pPr>
              <w:pStyle w:val="TableParagraph"/>
              <w:rPr>
                <w:sz w:val="16"/>
              </w:rPr>
            </w:pPr>
          </w:p>
        </w:tc>
        <w:tc>
          <w:tcPr>
            <w:tcW w:w="1950" w:type="dxa"/>
            <w:tcBorders>
              <w:top w:val="nil"/>
              <w:bottom w:val="single" w:sz="6" w:space="0" w:color="000000"/>
            </w:tcBorders>
          </w:tcPr>
          <w:p w:rsidR="005D0EAD" w:rsidRDefault="000605CF">
            <w:pPr>
              <w:pStyle w:val="TableParagraph"/>
              <w:spacing w:before="18"/>
              <w:ind w:left="2"/>
              <w:rPr>
                <w:sz w:val="17"/>
              </w:rPr>
            </w:pPr>
            <w:r>
              <w:rPr>
                <w:w w:val="105"/>
                <w:sz w:val="17"/>
              </w:rPr>
              <w:t>experiences.</w:t>
            </w:r>
          </w:p>
        </w:tc>
      </w:tr>
      <w:tr w:rsidR="005D0EAD">
        <w:trPr>
          <w:trHeight w:val="220"/>
        </w:trPr>
        <w:tc>
          <w:tcPr>
            <w:tcW w:w="1717" w:type="dxa"/>
            <w:tcBorders>
              <w:top w:val="nil"/>
              <w:bottom w:val="single" w:sz="6" w:space="0" w:color="000000"/>
              <w:right w:val="single" w:sz="6" w:space="0" w:color="000000"/>
            </w:tcBorders>
          </w:tcPr>
          <w:p w:rsidR="005D0EAD" w:rsidRDefault="005D0EAD">
            <w:pPr>
              <w:pStyle w:val="TableParagraph"/>
              <w:rPr>
                <w:sz w:val="16"/>
              </w:rPr>
            </w:pPr>
          </w:p>
        </w:tc>
        <w:tc>
          <w:tcPr>
            <w:tcW w:w="1937"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before="6" w:line="205" w:lineRule="exact"/>
              <w:ind w:right="190"/>
              <w:jc w:val="center"/>
              <w:rPr>
                <w:rFonts w:ascii="Arial"/>
                <w:sz w:val="21"/>
              </w:rPr>
            </w:pPr>
            <w:r>
              <w:rPr>
                <w:rFonts w:ascii="Arial"/>
                <w:w w:val="104"/>
                <w:sz w:val="21"/>
              </w:rPr>
              <w:t>D</w:t>
            </w:r>
          </w:p>
        </w:tc>
        <w:tc>
          <w:tcPr>
            <w:tcW w:w="1951"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before="1" w:line="210" w:lineRule="exact"/>
              <w:ind w:left="65"/>
              <w:jc w:val="center"/>
              <w:rPr>
                <w:rFonts w:ascii="Arial"/>
                <w:sz w:val="21"/>
              </w:rPr>
            </w:pPr>
            <w:r>
              <w:rPr>
                <w:rFonts w:ascii="Arial"/>
                <w:w w:val="104"/>
                <w:sz w:val="21"/>
              </w:rPr>
              <w:t>D</w:t>
            </w:r>
          </w:p>
        </w:tc>
        <w:tc>
          <w:tcPr>
            <w:tcW w:w="1947"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line="211" w:lineRule="exact"/>
              <w:ind w:left="180"/>
              <w:jc w:val="center"/>
              <w:rPr>
                <w:rFonts w:ascii="Arial"/>
                <w:sz w:val="21"/>
              </w:rPr>
            </w:pPr>
            <w:r>
              <w:rPr>
                <w:rFonts w:ascii="Arial"/>
                <w:w w:val="104"/>
                <w:sz w:val="21"/>
              </w:rPr>
              <w:t>D</w:t>
            </w:r>
          </w:p>
        </w:tc>
        <w:tc>
          <w:tcPr>
            <w:tcW w:w="1950" w:type="dxa"/>
            <w:tcBorders>
              <w:top w:val="single" w:sz="6" w:space="0" w:color="000000"/>
              <w:left w:val="single" w:sz="6" w:space="0" w:color="000000"/>
              <w:bottom w:val="single" w:sz="6" w:space="0" w:color="000000"/>
            </w:tcBorders>
          </w:tcPr>
          <w:p w:rsidR="005D0EAD" w:rsidRDefault="000605CF">
            <w:pPr>
              <w:pStyle w:val="TableParagraph"/>
              <w:spacing w:before="1" w:line="210" w:lineRule="exact"/>
              <w:ind w:left="36"/>
              <w:jc w:val="center"/>
              <w:rPr>
                <w:rFonts w:ascii="Arial"/>
                <w:sz w:val="21"/>
              </w:rPr>
            </w:pPr>
            <w:r>
              <w:rPr>
                <w:rFonts w:ascii="Arial"/>
                <w:w w:val="104"/>
                <w:sz w:val="21"/>
              </w:rPr>
              <w:t>D</w:t>
            </w:r>
          </w:p>
        </w:tc>
      </w:tr>
      <w:tr w:rsidR="005D0EAD">
        <w:trPr>
          <w:trHeight w:val="1160"/>
        </w:trPr>
        <w:tc>
          <w:tcPr>
            <w:tcW w:w="9502" w:type="dxa"/>
            <w:gridSpan w:val="5"/>
            <w:tcBorders>
              <w:top w:val="single" w:sz="6" w:space="0" w:color="000000"/>
              <w:bottom w:val="single" w:sz="6" w:space="0" w:color="000000"/>
            </w:tcBorders>
          </w:tcPr>
          <w:p w:rsidR="005D0EAD" w:rsidRDefault="000605CF">
            <w:pPr>
              <w:pStyle w:val="TableParagraph"/>
              <w:spacing w:line="173" w:lineRule="exact"/>
              <w:ind w:left="5"/>
              <w:rPr>
                <w:sz w:val="17"/>
              </w:rPr>
            </w:pPr>
            <w:r>
              <w:rPr>
                <w:w w:val="95"/>
                <w:sz w:val="17"/>
              </w:rPr>
              <w:t>Elements include:</w:t>
            </w:r>
          </w:p>
          <w:p w:rsidR="005D0EAD" w:rsidRDefault="000605CF">
            <w:pPr>
              <w:pStyle w:val="TableParagraph"/>
              <w:spacing w:line="264" w:lineRule="auto"/>
              <w:ind w:left="127" w:right="7015" w:hanging="1"/>
              <w:rPr>
                <w:sz w:val="17"/>
              </w:rPr>
            </w:pPr>
            <w:r>
              <w:rPr>
                <w:w w:val="95"/>
                <w:sz w:val="17"/>
              </w:rPr>
              <w:t>Activities and assigmnents Grouping of students</w:t>
            </w:r>
          </w:p>
          <w:p w:rsidR="005D0EAD" w:rsidRDefault="000605CF">
            <w:pPr>
              <w:pStyle w:val="TableParagraph"/>
              <w:spacing w:before="2" w:line="163" w:lineRule="exact"/>
              <w:ind w:left="132"/>
              <w:rPr>
                <w:sz w:val="17"/>
              </w:rPr>
            </w:pPr>
            <w:r>
              <w:rPr>
                <w:w w:val="95"/>
                <w:sz w:val="17"/>
              </w:rPr>
              <w:t>Use of instructional materials, resources and technology (as available)</w:t>
            </w:r>
          </w:p>
          <w:p w:rsidR="005D0EAD" w:rsidRDefault="000605CF">
            <w:pPr>
              <w:pStyle w:val="TableParagraph"/>
              <w:spacing w:line="191" w:lineRule="exact"/>
              <w:ind w:left="127"/>
              <w:rPr>
                <w:sz w:val="17"/>
              </w:rPr>
            </w:pPr>
            <w:r>
              <w:rPr>
                <w:w w:val="95"/>
                <w:sz w:val="17"/>
              </w:rPr>
              <w:t>Structure and pacing</w:t>
            </w:r>
          </w:p>
        </w:tc>
      </w:tr>
      <w:tr w:rsidR="005D0EAD">
        <w:trPr>
          <w:trHeight w:val="880"/>
        </w:trPr>
        <w:tc>
          <w:tcPr>
            <w:tcW w:w="9502" w:type="dxa"/>
            <w:gridSpan w:val="5"/>
            <w:tcBorders>
              <w:top w:val="single" w:sz="6" w:space="0" w:color="000000"/>
              <w:left w:val="single" w:sz="18" w:space="0" w:color="000000"/>
              <w:bottom w:val="single" w:sz="6" w:space="0" w:color="000000"/>
              <w:right w:val="single" w:sz="6" w:space="0" w:color="000000"/>
            </w:tcBorders>
          </w:tcPr>
          <w:p w:rsidR="005D0EAD" w:rsidRDefault="000605CF">
            <w:pPr>
              <w:pStyle w:val="TableParagraph"/>
              <w:spacing w:line="175" w:lineRule="exact"/>
              <w:ind w:left="12" w:hanging="8"/>
              <w:rPr>
                <w:sz w:val="17"/>
              </w:rPr>
            </w:pPr>
            <w:r>
              <w:rPr>
                <w:sz w:val="17"/>
              </w:rPr>
              <w:t>Self-Rating-</w:t>
            </w:r>
          </w:p>
          <w:p w:rsidR="005D0EAD" w:rsidRDefault="000605CF">
            <w:pPr>
              <w:pStyle w:val="TableParagraph"/>
              <w:spacing w:before="23" w:line="326" w:lineRule="exact"/>
              <w:ind w:left="9" w:right="7767" w:firstLine="3"/>
              <w:rPr>
                <w:sz w:val="17"/>
              </w:rPr>
            </w:pPr>
            <w:r>
              <w:rPr>
                <w:sz w:val="17"/>
              </w:rPr>
              <w:t xml:space="preserve">Peer Rating- </w:t>
            </w:r>
            <w:r>
              <w:rPr>
                <w:w w:val="90"/>
                <w:sz w:val="17"/>
              </w:rPr>
              <w:t>Administrator Rating-</w:t>
            </w:r>
          </w:p>
        </w:tc>
      </w:tr>
    </w:tbl>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2"/>
        <w:rPr>
          <w:rFonts w:ascii="Arial"/>
          <w:sz w:val="24"/>
        </w:rPr>
      </w:pPr>
    </w:p>
    <w:p w:rsidR="005D0EAD" w:rsidRDefault="000605CF">
      <w:pPr>
        <w:spacing w:before="95"/>
        <w:ind w:right="104"/>
        <w:jc w:val="right"/>
        <w:rPr>
          <w:rFonts w:ascii="Arial"/>
          <w:sz w:val="14"/>
        </w:rPr>
      </w:pPr>
      <w:r>
        <w:pict>
          <v:group id="_x0000_s1193" style="position:absolute;left:0;text-align:left;margin-left:4.3pt;margin-top:-590.15pt;width:1.45pt;height:613.85pt;z-index:2152;mso-position-horizontal-relative:page" coordorigin="86,-11803" coordsize="29,12277">
            <v:line id="_x0000_s1195" style="position:absolute" from="91,-1310" to="91,-11798" strokeweight=".16853mm"/>
            <v:line id="_x0000_s1194" style="position:absolute" from="112,470" to="112,-1295" strokeweight=".08425mm"/>
            <w10:wrap anchorx="page"/>
          </v:group>
        </w:pict>
      </w:r>
      <w:r>
        <w:rPr>
          <w:rFonts w:ascii="Arial"/>
          <w:w w:val="109"/>
          <w:sz w:val="14"/>
        </w:rPr>
        <w:t>7</w:t>
      </w:r>
    </w:p>
    <w:p w:rsidR="005D0EAD" w:rsidRDefault="005D0EAD">
      <w:pPr>
        <w:jc w:val="right"/>
        <w:rPr>
          <w:rFonts w:ascii="Arial"/>
          <w:sz w:val="14"/>
        </w:rPr>
        <w:sectPr w:rsidR="005D0EAD">
          <w:pgSz w:w="12200" w:h="15800"/>
          <w:pgMar w:top="80" w:right="900" w:bottom="0" w:left="0" w:header="720" w:footer="720" w:gutter="0"/>
          <w:cols w:space="720"/>
        </w:sectPr>
      </w:pPr>
    </w:p>
    <w:p w:rsidR="005D0EAD" w:rsidRDefault="000605CF">
      <w:pPr>
        <w:pStyle w:val="BodyText"/>
        <w:rPr>
          <w:rFonts w:ascii="Arial"/>
          <w:sz w:val="20"/>
        </w:rPr>
      </w:pPr>
      <w:r>
        <w:pict>
          <v:line id="_x0000_s1192" style="position:absolute;z-index:2200;mso-position-horizontal-relative:page;mso-position-vertical-relative:page" from="5.95pt,201.6pt" to="5.95pt,154.3pt" strokeweight=".08403mm">
            <w10:wrap anchorx="page" anchory="page"/>
          </v:line>
        </w:pict>
      </w:r>
      <w:r>
        <w:pict>
          <v:shape id="_x0000_s1191" style="position:absolute;margin-left:6.2pt;margin-top:668.4pt;width:.5pt;height:117.3pt;z-index:2248;mso-position-horizontal-relative:page;mso-position-vertical-relative:page" coordorigin="124,13368" coordsize="10,2346" o:spt="100" adj="0,,0" path="m124,2432r,-1199m133,1190l133,86e" filled="f" strokeweight=".08403mm">
            <v:stroke joinstyle="round"/>
            <v:formulas/>
            <v:path arrowok="t" o:connecttype="segments"/>
            <w10:wrap anchorx="page" anchory="page"/>
          </v:shape>
        </w:pic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8"/>
        <w:rPr>
          <w:rFonts w:ascii="Arial"/>
          <w:sz w:val="28"/>
        </w:rPr>
      </w:pPr>
    </w:p>
    <w:tbl>
      <w:tblPr>
        <w:tblW w:w="0" w:type="auto"/>
        <w:tblInd w:w="14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83"/>
        <w:gridCol w:w="1948"/>
        <w:gridCol w:w="1940"/>
        <w:gridCol w:w="1957"/>
        <w:gridCol w:w="1944"/>
      </w:tblGrid>
      <w:tr w:rsidR="005D0EAD">
        <w:trPr>
          <w:trHeight w:val="140"/>
        </w:trPr>
        <w:tc>
          <w:tcPr>
            <w:tcW w:w="1683" w:type="dxa"/>
            <w:vMerge w:val="restart"/>
            <w:tcBorders>
              <w:top w:val="nil"/>
              <w:left w:val="nil"/>
            </w:tcBorders>
          </w:tcPr>
          <w:p w:rsidR="005D0EAD" w:rsidRDefault="005D0EAD">
            <w:pPr>
              <w:pStyle w:val="TableParagraph"/>
              <w:rPr>
                <w:sz w:val="14"/>
              </w:rPr>
            </w:pPr>
          </w:p>
        </w:tc>
        <w:tc>
          <w:tcPr>
            <w:tcW w:w="3888" w:type="dxa"/>
            <w:gridSpan w:val="2"/>
            <w:tcBorders>
              <w:right w:val="single" w:sz="6" w:space="0" w:color="000000"/>
            </w:tcBorders>
          </w:tcPr>
          <w:p w:rsidR="005D0EAD" w:rsidRDefault="000605CF">
            <w:pPr>
              <w:pStyle w:val="TableParagraph"/>
              <w:spacing w:line="132" w:lineRule="exact"/>
              <w:ind w:right="-1"/>
              <w:jc w:val="right"/>
              <w:rPr>
                <w:b/>
                <w:sz w:val="15"/>
              </w:rPr>
            </w:pPr>
            <w:r>
              <w:rPr>
                <w:b/>
                <w:w w:val="105"/>
                <w:sz w:val="15"/>
              </w:rPr>
              <w:t>Perfor</w:t>
            </w:r>
          </w:p>
        </w:tc>
        <w:tc>
          <w:tcPr>
            <w:tcW w:w="3900" w:type="dxa"/>
            <w:gridSpan w:val="2"/>
            <w:tcBorders>
              <w:left w:val="single" w:sz="6" w:space="0" w:color="000000"/>
              <w:right w:val="single" w:sz="6" w:space="0" w:color="000000"/>
            </w:tcBorders>
          </w:tcPr>
          <w:p w:rsidR="005D0EAD" w:rsidRDefault="000605CF">
            <w:pPr>
              <w:pStyle w:val="TableParagraph"/>
              <w:spacing w:line="132" w:lineRule="exact"/>
              <w:ind w:left="-15"/>
              <w:rPr>
                <w:b/>
                <w:sz w:val="15"/>
              </w:rPr>
            </w:pPr>
            <w:r>
              <w:rPr>
                <w:b/>
                <w:w w:val="105"/>
                <w:sz w:val="15"/>
              </w:rPr>
              <w:t>mance</w:t>
            </w:r>
          </w:p>
        </w:tc>
      </w:tr>
      <w:tr w:rsidR="005D0EAD">
        <w:trPr>
          <w:trHeight w:val="360"/>
        </w:trPr>
        <w:tc>
          <w:tcPr>
            <w:tcW w:w="1683" w:type="dxa"/>
            <w:vMerge/>
            <w:tcBorders>
              <w:top w:val="nil"/>
              <w:left w:val="nil"/>
            </w:tcBorders>
          </w:tcPr>
          <w:p w:rsidR="005D0EAD" w:rsidRDefault="005D0EAD">
            <w:pPr>
              <w:rPr>
                <w:sz w:val="2"/>
                <w:szCs w:val="2"/>
              </w:rPr>
            </w:pPr>
          </w:p>
        </w:tc>
        <w:tc>
          <w:tcPr>
            <w:tcW w:w="1948" w:type="dxa"/>
            <w:tcBorders>
              <w:left w:val="single" w:sz="6" w:space="0" w:color="000000"/>
              <w:right w:val="single" w:sz="6" w:space="0" w:color="000000"/>
            </w:tcBorders>
          </w:tcPr>
          <w:p w:rsidR="005D0EAD" w:rsidRDefault="000605CF">
            <w:pPr>
              <w:pStyle w:val="TableParagraph"/>
              <w:spacing w:line="161" w:lineRule="exact"/>
              <w:ind w:left="468" w:right="444"/>
              <w:jc w:val="center"/>
              <w:rPr>
                <w:b/>
                <w:sz w:val="15"/>
              </w:rPr>
            </w:pPr>
            <w:r>
              <w:rPr>
                <w:b/>
                <w:w w:val="105"/>
                <w:sz w:val="15"/>
              </w:rPr>
              <w:t>Unsatisfactory</w:t>
            </w:r>
          </w:p>
          <w:p w:rsidR="005D0EAD" w:rsidRDefault="000605CF">
            <w:pPr>
              <w:pStyle w:val="TableParagraph"/>
              <w:spacing w:before="14" w:line="167" w:lineRule="exact"/>
              <w:ind w:left="466" w:right="444"/>
              <w:jc w:val="center"/>
              <w:rPr>
                <w:sz w:val="15"/>
              </w:rPr>
            </w:pPr>
            <w:r>
              <w:rPr>
                <w:w w:val="105"/>
                <w:sz w:val="15"/>
              </w:rPr>
              <w:t>(0 points)</w:t>
            </w:r>
          </w:p>
        </w:tc>
        <w:tc>
          <w:tcPr>
            <w:tcW w:w="1940" w:type="dxa"/>
            <w:tcBorders>
              <w:left w:val="single" w:sz="6" w:space="0" w:color="000000"/>
              <w:right w:val="single" w:sz="6" w:space="0" w:color="000000"/>
            </w:tcBorders>
          </w:tcPr>
          <w:p w:rsidR="005D0EAD" w:rsidRDefault="000605CF">
            <w:pPr>
              <w:pStyle w:val="TableParagraph"/>
              <w:spacing w:line="161" w:lineRule="exact"/>
              <w:ind w:left="14"/>
              <w:rPr>
                <w:b/>
                <w:sz w:val="15"/>
              </w:rPr>
            </w:pPr>
            <w:r>
              <w:rPr>
                <w:b/>
                <w:sz w:val="15"/>
              </w:rPr>
              <w:t>Needs Improvement</w:t>
            </w:r>
          </w:p>
          <w:p w:rsidR="005D0EAD" w:rsidRDefault="000605CF">
            <w:pPr>
              <w:pStyle w:val="TableParagraph"/>
              <w:spacing w:before="14" w:line="167" w:lineRule="exact"/>
              <w:ind w:left="455" w:right="439"/>
              <w:jc w:val="center"/>
              <w:rPr>
                <w:sz w:val="15"/>
              </w:rPr>
            </w:pPr>
            <w:r>
              <w:rPr>
                <w:w w:val="105"/>
                <w:sz w:val="15"/>
              </w:rPr>
              <w:t>(1 points)</w:t>
            </w:r>
          </w:p>
        </w:tc>
        <w:tc>
          <w:tcPr>
            <w:tcW w:w="1957" w:type="dxa"/>
            <w:tcBorders>
              <w:left w:val="single" w:sz="6" w:space="0" w:color="000000"/>
              <w:right w:val="single" w:sz="6" w:space="0" w:color="000000"/>
            </w:tcBorders>
          </w:tcPr>
          <w:p w:rsidR="005D0EAD" w:rsidRDefault="000605CF">
            <w:pPr>
              <w:pStyle w:val="TableParagraph"/>
              <w:spacing w:before="7"/>
              <w:ind w:left="483"/>
              <w:rPr>
                <w:b/>
                <w:sz w:val="15"/>
              </w:rPr>
            </w:pPr>
            <w:r>
              <w:rPr>
                <w:b/>
                <w:w w:val="105"/>
                <w:sz w:val="15"/>
              </w:rPr>
              <w:t>Effective</w:t>
            </w:r>
          </w:p>
          <w:p w:rsidR="005D0EAD" w:rsidRDefault="000605CF">
            <w:pPr>
              <w:pStyle w:val="TableParagraph"/>
              <w:spacing w:before="18" w:line="143" w:lineRule="exact"/>
              <w:ind w:left="663" w:right="653"/>
              <w:jc w:val="center"/>
              <w:rPr>
                <w:sz w:val="15"/>
              </w:rPr>
            </w:pPr>
            <w:r>
              <w:rPr>
                <w:rFonts w:ascii="Arial"/>
                <w:i/>
                <w:w w:val="105"/>
                <w:sz w:val="12"/>
              </w:rPr>
              <w:t xml:space="preserve">(2 </w:t>
            </w:r>
            <w:r>
              <w:rPr>
                <w:w w:val="105"/>
                <w:sz w:val="15"/>
              </w:rPr>
              <w:t>ooints)</w:t>
            </w:r>
          </w:p>
        </w:tc>
        <w:tc>
          <w:tcPr>
            <w:tcW w:w="1944" w:type="dxa"/>
            <w:tcBorders>
              <w:left w:val="single" w:sz="6" w:space="0" w:color="000000"/>
              <w:right w:val="single" w:sz="6" w:space="0" w:color="000000"/>
            </w:tcBorders>
          </w:tcPr>
          <w:p w:rsidR="005D0EAD" w:rsidRDefault="000605CF">
            <w:pPr>
              <w:pStyle w:val="TableParagraph"/>
              <w:spacing w:before="12"/>
              <w:ind w:left="13"/>
              <w:rPr>
                <w:b/>
                <w:sz w:val="15"/>
              </w:rPr>
            </w:pPr>
            <w:r>
              <w:rPr>
                <w:b/>
                <w:sz w:val="15"/>
              </w:rPr>
              <w:t>Highly Effective</w:t>
            </w:r>
          </w:p>
          <w:p w:rsidR="005D0EAD" w:rsidRDefault="000605CF">
            <w:pPr>
              <w:pStyle w:val="TableParagraph"/>
              <w:spacing w:before="18" w:line="138" w:lineRule="exact"/>
              <w:ind w:left="643" w:right="648"/>
              <w:jc w:val="center"/>
              <w:rPr>
                <w:sz w:val="15"/>
              </w:rPr>
            </w:pPr>
            <w:r>
              <w:rPr>
                <w:rFonts w:ascii="Arial"/>
                <w:i/>
                <w:w w:val="105"/>
                <w:sz w:val="13"/>
              </w:rPr>
              <w:t xml:space="preserve">(3 </w:t>
            </w:r>
            <w:r>
              <w:rPr>
                <w:w w:val="105"/>
                <w:sz w:val="15"/>
              </w:rPr>
              <w:t>ooints)</w:t>
            </w:r>
          </w:p>
        </w:tc>
      </w:tr>
      <w:tr w:rsidR="005D0EAD">
        <w:trPr>
          <w:trHeight w:val="200"/>
        </w:trPr>
        <w:tc>
          <w:tcPr>
            <w:tcW w:w="1683" w:type="dxa"/>
            <w:tcBorders>
              <w:bottom w:val="nil"/>
              <w:right w:val="single" w:sz="6" w:space="0" w:color="000000"/>
            </w:tcBorders>
          </w:tcPr>
          <w:p w:rsidR="005D0EAD" w:rsidRDefault="000605CF">
            <w:pPr>
              <w:pStyle w:val="TableParagraph"/>
              <w:spacing w:before="7"/>
              <w:ind w:left="7"/>
              <w:rPr>
                <w:sz w:val="15"/>
              </w:rPr>
            </w:pPr>
            <w:r>
              <w:rPr>
                <w:b/>
                <w:w w:val="105"/>
                <w:sz w:val="15"/>
              </w:rPr>
              <w:t xml:space="preserve">3d. </w:t>
            </w:r>
            <w:r>
              <w:rPr>
                <w:w w:val="105"/>
                <w:sz w:val="15"/>
              </w:rPr>
              <w:t>Using Assessment in</w:t>
            </w:r>
          </w:p>
        </w:tc>
        <w:tc>
          <w:tcPr>
            <w:tcW w:w="1948" w:type="dxa"/>
            <w:tcBorders>
              <w:left w:val="single" w:sz="6" w:space="0" w:color="000000"/>
              <w:bottom w:val="nil"/>
              <w:right w:val="single" w:sz="6" w:space="0" w:color="000000"/>
            </w:tcBorders>
          </w:tcPr>
          <w:p w:rsidR="005D0EAD" w:rsidRDefault="000605CF">
            <w:pPr>
              <w:pStyle w:val="TableParagraph"/>
              <w:spacing w:before="12" w:line="170" w:lineRule="exact"/>
              <w:ind w:left="13"/>
              <w:rPr>
                <w:sz w:val="15"/>
              </w:rPr>
            </w:pPr>
            <w:r>
              <w:rPr>
                <w:w w:val="105"/>
                <w:sz w:val="15"/>
              </w:rPr>
              <w:t>Feedback is either not</w:t>
            </w:r>
          </w:p>
        </w:tc>
        <w:tc>
          <w:tcPr>
            <w:tcW w:w="1940" w:type="dxa"/>
            <w:tcBorders>
              <w:left w:val="single" w:sz="6" w:space="0" w:color="000000"/>
              <w:bottom w:val="nil"/>
              <w:right w:val="single" w:sz="6" w:space="0" w:color="000000"/>
            </w:tcBorders>
          </w:tcPr>
          <w:p w:rsidR="005D0EAD" w:rsidRDefault="000605CF">
            <w:pPr>
              <w:pStyle w:val="TableParagraph"/>
              <w:spacing w:before="12" w:line="170" w:lineRule="exact"/>
              <w:ind w:left="15"/>
              <w:rPr>
                <w:sz w:val="15"/>
              </w:rPr>
            </w:pPr>
            <w:r>
              <w:rPr>
                <w:w w:val="105"/>
                <w:sz w:val="15"/>
              </w:rPr>
              <w:t>Quality offeedback is</w:t>
            </w:r>
          </w:p>
        </w:tc>
        <w:tc>
          <w:tcPr>
            <w:tcW w:w="1957" w:type="dxa"/>
            <w:tcBorders>
              <w:left w:val="single" w:sz="6" w:space="0" w:color="000000"/>
              <w:bottom w:val="nil"/>
              <w:right w:val="single" w:sz="6" w:space="0" w:color="000000"/>
            </w:tcBorders>
          </w:tcPr>
          <w:p w:rsidR="005D0EAD" w:rsidRDefault="000605CF">
            <w:pPr>
              <w:pStyle w:val="TableParagraph"/>
              <w:spacing w:before="7"/>
              <w:ind w:left="7"/>
              <w:rPr>
                <w:sz w:val="15"/>
              </w:rPr>
            </w:pPr>
            <w:r>
              <w:rPr>
                <w:w w:val="105"/>
                <w:sz w:val="15"/>
              </w:rPr>
              <w:t>Feedback  is consistent and</w:t>
            </w:r>
          </w:p>
        </w:tc>
        <w:tc>
          <w:tcPr>
            <w:tcW w:w="1944" w:type="dxa"/>
            <w:tcBorders>
              <w:left w:val="single" w:sz="6" w:space="0" w:color="000000"/>
              <w:bottom w:val="nil"/>
              <w:right w:val="single" w:sz="6" w:space="0" w:color="000000"/>
            </w:tcBorders>
          </w:tcPr>
          <w:p w:rsidR="005D0EAD" w:rsidRDefault="000605CF">
            <w:pPr>
              <w:pStyle w:val="TableParagraph"/>
              <w:spacing w:before="17" w:line="165" w:lineRule="exact"/>
              <w:ind w:left="9"/>
              <w:rPr>
                <w:sz w:val="15"/>
              </w:rPr>
            </w:pPr>
            <w:r>
              <w:rPr>
                <w:w w:val="105"/>
                <w:sz w:val="15"/>
              </w:rPr>
              <w:t>Feedback is consistently</w:t>
            </w:r>
          </w:p>
        </w:tc>
      </w:tr>
      <w:tr w:rsidR="005D0EAD">
        <w:trPr>
          <w:trHeight w:val="200"/>
        </w:trPr>
        <w:tc>
          <w:tcPr>
            <w:tcW w:w="1683" w:type="dxa"/>
            <w:tcBorders>
              <w:top w:val="nil"/>
              <w:bottom w:val="nil"/>
              <w:right w:val="single" w:sz="6" w:space="0" w:color="000000"/>
            </w:tcBorders>
          </w:tcPr>
          <w:p w:rsidR="005D0EAD" w:rsidRDefault="000605CF">
            <w:pPr>
              <w:pStyle w:val="TableParagraph"/>
              <w:spacing w:before="6"/>
              <w:ind w:left="6"/>
              <w:rPr>
                <w:sz w:val="15"/>
              </w:rPr>
            </w:pPr>
            <w:r>
              <w:rPr>
                <w:w w:val="105"/>
                <w:sz w:val="15"/>
              </w:rPr>
              <w:t>Instruction</w:t>
            </w:r>
          </w:p>
        </w:tc>
        <w:tc>
          <w:tcPr>
            <w:tcW w:w="1948" w:type="dxa"/>
            <w:tcBorders>
              <w:top w:val="nil"/>
              <w:left w:val="single" w:sz="6" w:space="0" w:color="000000"/>
              <w:bottom w:val="nil"/>
              <w:right w:val="single" w:sz="6" w:space="0" w:color="000000"/>
            </w:tcBorders>
          </w:tcPr>
          <w:p w:rsidR="005D0EAD" w:rsidRDefault="000605CF">
            <w:pPr>
              <w:pStyle w:val="TableParagraph"/>
              <w:spacing w:before="20"/>
              <w:ind w:left="16"/>
              <w:rPr>
                <w:sz w:val="15"/>
              </w:rPr>
            </w:pPr>
            <w:r>
              <w:rPr>
                <w:w w:val="105"/>
                <w:sz w:val="15"/>
              </w:rPr>
              <w:t>provided or is of poor</w:t>
            </w:r>
          </w:p>
        </w:tc>
        <w:tc>
          <w:tcPr>
            <w:tcW w:w="1940" w:type="dxa"/>
            <w:tcBorders>
              <w:top w:val="nil"/>
              <w:left w:val="single" w:sz="6" w:space="0" w:color="000000"/>
              <w:bottom w:val="nil"/>
              <w:right w:val="single" w:sz="6" w:space="0" w:color="000000"/>
            </w:tcBorders>
          </w:tcPr>
          <w:p w:rsidR="005D0EAD" w:rsidRDefault="000605CF">
            <w:pPr>
              <w:pStyle w:val="TableParagraph"/>
              <w:spacing w:before="20"/>
              <w:ind w:left="16"/>
              <w:rPr>
                <w:sz w:val="15"/>
              </w:rPr>
            </w:pPr>
            <w:r>
              <w:rPr>
                <w:w w:val="105"/>
                <w:sz w:val="15"/>
              </w:rPr>
              <w:t>inconsistent. Timeless of</w:t>
            </w:r>
          </w:p>
        </w:tc>
        <w:tc>
          <w:tcPr>
            <w:tcW w:w="1957" w:type="dxa"/>
            <w:tcBorders>
              <w:top w:val="nil"/>
              <w:left w:val="single" w:sz="6" w:space="0" w:color="000000"/>
              <w:bottom w:val="nil"/>
              <w:right w:val="single" w:sz="6" w:space="0" w:color="000000"/>
            </w:tcBorders>
          </w:tcPr>
          <w:p w:rsidR="005D0EAD" w:rsidRDefault="000605CF">
            <w:pPr>
              <w:pStyle w:val="TableParagraph"/>
              <w:spacing w:before="20"/>
              <w:ind w:left="15"/>
              <w:rPr>
                <w:sz w:val="15"/>
              </w:rPr>
            </w:pPr>
            <w:r>
              <w:rPr>
                <w:w w:val="105"/>
                <w:sz w:val="15"/>
              </w:rPr>
              <w:t>informative.   Feedback   is</w:t>
            </w:r>
          </w:p>
        </w:tc>
        <w:tc>
          <w:tcPr>
            <w:tcW w:w="1944" w:type="dxa"/>
            <w:tcBorders>
              <w:top w:val="nil"/>
              <w:left w:val="single" w:sz="6" w:space="0" w:color="000000"/>
              <w:bottom w:val="nil"/>
              <w:right w:val="single" w:sz="6" w:space="0" w:color="000000"/>
            </w:tcBorders>
          </w:tcPr>
          <w:p w:rsidR="005D0EAD" w:rsidRDefault="000605CF">
            <w:pPr>
              <w:pStyle w:val="TableParagraph"/>
              <w:spacing w:before="25" w:line="170" w:lineRule="exact"/>
              <w:ind w:left="10"/>
              <w:rPr>
                <w:sz w:val="15"/>
              </w:rPr>
            </w:pPr>
            <w:r>
              <w:rPr>
                <w:w w:val="105"/>
                <w:sz w:val="15"/>
              </w:rPr>
              <w:t>high quality. Provision is</w:t>
            </w:r>
          </w:p>
        </w:tc>
      </w:tr>
      <w:tr w:rsidR="005D0EAD">
        <w:trPr>
          <w:trHeight w:val="400"/>
        </w:trPr>
        <w:tc>
          <w:tcPr>
            <w:tcW w:w="1683" w:type="dxa"/>
            <w:tcBorders>
              <w:top w:val="nil"/>
              <w:bottom w:val="nil"/>
              <w:right w:val="single" w:sz="6" w:space="0" w:color="000000"/>
            </w:tcBorders>
          </w:tcPr>
          <w:p w:rsidR="005D0EAD" w:rsidRDefault="005D0EAD">
            <w:pPr>
              <w:pStyle w:val="TableParagraph"/>
              <w:spacing w:before="9"/>
              <w:rPr>
                <w:rFonts w:ascii="Arial"/>
                <w:sz w:val="13"/>
              </w:rPr>
            </w:pPr>
          </w:p>
          <w:p w:rsidR="005D0EAD" w:rsidRDefault="000605CF">
            <w:pPr>
              <w:pStyle w:val="TableParagraph"/>
              <w:ind w:left="3"/>
              <w:rPr>
                <w:sz w:val="15"/>
              </w:rPr>
            </w:pPr>
            <w:r>
              <w:rPr>
                <w:w w:val="105"/>
                <w:sz w:val="15"/>
              </w:rPr>
              <w:t>(Component weight: 9%)</w:t>
            </w:r>
          </w:p>
        </w:tc>
        <w:tc>
          <w:tcPr>
            <w:tcW w:w="1948" w:type="dxa"/>
            <w:tcBorders>
              <w:top w:val="nil"/>
              <w:left w:val="single" w:sz="6" w:space="0" w:color="000000"/>
              <w:bottom w:val="nil"/>
              <w:right w:val="single" w:sz="6" w:space="0" w:color="000000"/>
            </w:tcBorders>
          </w:tcPr>
          <w:p w:rsidR="005D0EAD" w:rsidRDefault="000605CF">
            <w:pPr>
              <w:pStyle w:val="TableParagraph"/>
              <w:spacing w:before="11"/>
              <w:ind w:left="16"/>
              <w:rPr>
                <w:sz w:val="15"/>
              </w:rPr>
            </w:pPr>
            <w:r>
              <w:rPr>
                <w:w w:val="105"/>
                <w:sz w:val="15"/>
              </w:rPr>
              <w:t>quality. Feedback is not</w:t>
            </w:r>
          </w:p>
          <w:p w:rsidR="005D0EAD" w:rsidRDefault="000605CF">
            <w:pPr>
              <w:pStyle w:val="TableParagraph"/>
              <w:spacing w:before="28"/>
              <w:ind w:left="16"/>
              <w:rPr>
                <w:sz w:val="15"/>
              </w:rPr>
            </w:pPr>
            <w:r>
              <w:rPr>
                <w:w w:val="105"/>
                <w:sz w:val="15"/>
              </w:rPr>
              <w:t>provided in timely manner.</w:t>
            </w:r>
          </w:p>
        </w:tc>
        <w:tc>
          <w:tcPr>
            <w:tcW w:w="1940" w:type="dxa"/>
            <w:tcBorders>
              <w:top w:val="nil"/>
              <w:left w:val="single" w:sz="6" w:space="0" w:color="000000"/>
              <w:bottom w:val="nil"/>
              <w:right w:val="single" w:sz="6" w:space="0" w:color="000000"/>
            </w:tcBorders>
          </w:tcPr>
          <w:p w:rsidR="005D0EAD" w:rsidRDefault="000605CF">
            <w:pPr>
              <w:pStyle w:val="TableParagraph"/>
              <w:spacing w:before="11"/>
              <w:ind w:left="15"/>
              <w:rPr>
                <w:sz w:val="15"/>
              </w:rPr>
            </w:pPr>
            <w:r>
              <w:rPr>
                <w:w w:val="105"/>
                <w:sz w:val="15"/>
              </w:rPr>
              <w:t>feedback is inconsistent.</w:t>
            </w:r>
          </w:p>
        </w:tc>
        <w:tc>
          <w:tcPr>
            <w:tcW w:w="1957" w:type="dxa"/>
            <w:tcBorders>
              <w:top w:val="nil"/>
              <w:left w:val="single" w:sz="6" w:space="0" w:color="000000"/>
              <w:bottom w:val="nil"/>
              <w:right w:val="single" w:sz="6" w:space="0" w:color="000000"/>
            </w:tcBorders>
          </w:tcPr>
          <w:p w:rsidR="005D0EAD" w:rsidRDefault="000605CF">
            <w:pPr>
              <w:pStyle w:val="TableParagraph"/>
              <w:spacing w:before="15"/>
              <w:ind w:left="14"/>
              <w:rPr>
                <w:sz w:val="15"/>
              </w:rPr>
            </w:pPr>
            <w:r>
              <w:rPr>
                <w:w w:val="105"/>
                <w:sz w:val="15"/>
              </w:rPr>
              <w:t>consistently    in   a  timely</w:t>
            </w:r>
          </w:p>
          <w:p w:rsidR="005D0EAD" w:rsidRDefault="000605CF">
            <w:pPr>
              <w:pStyle w:val="TableParagraph"/>
              <w:spacing w:before="27"/>
              <w:ind w:left="9"/>
              <w:rPr>
                <w:sz w:val="15"/>
              </w:rPr>
            </w:pPr>
            <w:r>
              <w:rPr>
                <w:w w:val="105"/>
                <w:sz w:val="15"/>
              </w:rPr>
              <w:t>manner.</w:t>
            </w:r>
          </w:p>
        </w:tc>
        <w:tc>
          <w:tcPr>
            <w:tcW w:w="1944" w:type="dxa"/>
            <w:tcBorders>
              <w:top w:val="nil"/>
              <w:left w:val="single" w:sz="6" w:space="0" w:color="000000"/>
              <w:bottom w:val="nil"/>
              <w:right w:val="single" w:sz="6" w:space="0" w:color="000000"/>
            </w:tcBorders>
          </w:tcPr>
          <w:p w:rsidR="005D0EAD" w:rsidRDefault="000605CF">
            <w:pPr>
              <w:pStyle w:val="TableParagraph"/>
              <w:spacing w:before="15"/>
              <w:ind w:left="10"/>
              <w:rPr>
                <w:sz w:val="15"/>
              </w:rPr>
            </w:pPr>
            <w:r>
              <w:rPr>
                <w:w w:val="105"/>
                <w:sz w:val="15"/>
              </w:rPr>
              <w:t>made for students to use</w:t>
            </w:r>
          </w:p>
          <w:p w:rsidR="005D0EAD" w:rsidRDefault="000605CF">
            <w:pPr>
              <w:pStyle w:val="TableParagraph"/>
              <w:spacing w:before="32"/>
              <w:ind w:left="5"/>
              <w:rPr>
                <w:sz w:val="15"/>
              </w:rPr>
            </w:pPr>
            <w:r>
              <w:rPr>
                <w:w w:val="105"/>
                <w:sz w:val="15"/>
              </w:rPr>
              <w:t>feedback in their learning.</w:t>
            </w:r>
          </w:p>
        </w:tc>
      </w:tr>
      <w:tr w:rsidR="005D0EAD">
        <w:trPr>
          <w:trHeight w:val="200"/>
        </w:trPr>
        <w:tc>
          <w:tcPr>
            <w:tcW w:w="1683" w:type="dxa"/>
            <w:tcBorders>
              <w:top w:val="nil"/>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nil"/>
              <w:right w:val="single" w:sz="6" w:space="0" w:color="000000"/>
            </w:tcBorders>
          </w:tcPr>
          <w:p w:rsidR="005D0EAD" w:rsidRDefault="005D0EAD">
            <w:pPr>
              <w:pStyle w:val="TableParagraph"/>
              <w:rPr>
                <w:sz w:val="14"/>
              </w:rPr>
            </w:pPr>
          </w:p>
        </w:tc>
        <w:tc>
          <w:tcPr>
            <w:tcW w:w="1940"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5D0EAD">
            <w:pPr>
              <w:pStyle w:val="TableParagraph"/>
              <w:rPr>
                <w:sz w:val="14"/>
              </w:rPr>
            </w:pPr>
          </w:p>
        </w:tc>
        <w:tc>
          <w:tcPr>
            <w:tcW w:w="1944" w:type="dxa"/>
            <w:tcBorders>
              <w:top w:val="nil"/>
              <w:left w:val="single" w:sz="6" w:space="0" w:color="000000"/>
              <w:bottom w:val="nil"/>
              <w:right w:val="single" w:sz="6" w:space="0" w:color="000000"/>
            </w:tcBorders>
          </w:tcPr>
          <w:p w:rsidR="005D0EAD" w:rsidRDefault="000605CF">
            <w:pPr>
              <w:pStyle w:val="TableParagraph"/>
              <w:spacing w:before="15" w:line="172" w:lineRule="exact"/>
              <w:ind w:left="9"/>
              <w:rPr>
                <w:sz w:val="15"/>
              </w:rPr>
            </w:pPr>
            <w:r>
              <w:rPr>
                <w:w w:val="105"/>
                <w:sz w:val="15"/>
              </w:rPr>
              <w:t>Feedback is consistently</w:t>
            </w:r>
          </w:p>
        </w:tc>
      </w:tr>
      <w:tr w:rsidR="005D0EAD">
        <w:trPr>
          <w:trHeight w:val="200"/>
        </w:trPr>
        <w:tc>
          <w:tcPr>
            <w:tcW w:w="1683" w:type="dxa"/>
            <w:tcBorders>
              <w:top w:val="nil"/>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nil"/>
              <w:right w:val="single" w:sz="6" w:space="0" w:color="000000"/>
            </w:tcBorders>
          </w:tcPr>
          <w:p w:rsidR="005D0EAD" w:rsidRDefault="005D0EAD">
            <w:pPr>
              <w:pStyle w:val="TableParagraph"/>
              <w:rPr>
                <w:sz w:val="14"/>
              </w:rPr>
            </w:pPr>
          </w:p>
        </w:tc>
        <w:tc>
          <w:tcPr>
            <w:tcW w:w="1940"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5D0EAD">
            <w:pPr>
              <w:pStyle w:val="TableParagraph"/>
              <w:rPr>
                <w:sz w:val="14"/>
              </w:rPr>
            </w:pPr>
          </w:p>
        </w:tc>
        <w:tc>
          <w:tcPr>
            <w:tcW w:w="1944" w:type="dxa"/>
            <w:tcBorders>
              <w:top w:val="nil"/>
              <w:left w:val="single" w:sz="6" w:space="0" w:color="000000"/>
              <w:bottom w:val="nil"/>
              <w:right w:val="single" w:sz="6" w:space="0" w:color="000000"/>
            </w:tcBorders>
          </w:tcPr>
          <w:p w:rsidR="005D0EAD" w:rsidRDefault="000605CF">
            <w:pPr>
              <w:pStyle w:val="TableParagraph"/>
              <w:spacing w:before="13" w:line="172" w:lineRule="exact"/>
              <w:ind w:left="16"/>
              <w:rPr>
                <w:sz w:val="15"/>
              </w:rPr>
            </w:pPr>
            <w:r>
              <w:rPr>
                <w:w w:val="105"/>
                <w:sz w:val="15"/>
              </w:rPr>
              <w:t>provided in a timely manner.</w:t>
            </w:r>
          </w:p>
        </w:tc>
      </w:tr>
      <w:tr w:rsidR="005D0EAD">
        <w:trPr>
          <w:trHeight w:val="200"/>
        </w:trPr>
        <w:tc>
          <w:tcPr>
            <w:tcW w:w="1683" w:type="dxa"/>
            <w:tcBorders>
              <w:top w:val="nil"/>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nil"/>
              <w:right w:val="single" w:sz="6" w:space="0" w:color="000000"/>
            </w:tcBorders>
          </w:tcPr>
          <w:p w:rsidR="005D0EAD" w:rsidRDefault="005D0EAD">
            <w:pPr>
              <w:pStyle w:val="TableParagraph"/>
              <w:rPr>
                <w:sz w:val="14"/>
              </w:rPr>
            </w:pPr>
          </w:p>
        </w:tc>
        <w:tc>
          <w:tcPr>
            <w:tcW w:w="1940"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5D0EAD">
            <w:pPr>
              <w:pStyle w:val="TableParagraph"/>
              <w:rPr>
                <w:sz w:val="14"/>
              </w:rPr>
            </w:pPr>
          </w:p>
        </w:tc>
        <w:tc>
          <w:tcPr>
            <w:tcW w:w="1944" w:type="dxa"/>
            <w:tcBorders>
              <w:top w:val="nil"/>
              <w:left w:val="single" w:sz="6" w:space="0" w:color="000000"/>
              <w:bottom w:val="nil"/>
              <w:right w:val="single" w:sz="6" w:space="0" w:color="000000"/>
            </w:tcBorders>
          </w:tcPr>
          <w:p w:rsidR="005D0EAD" w:rsidRDefault="000605CF">
            <w:pPr>
              <w:pStyle w:val="TableParagraph"/>
              <w:spacing w:before="13"/>
              <w:ind w:left="11"/>
              <w:rPr>
                <w:sz w:val="15"/>
              </w:rPr>
            </w:pPr>
            <w:r>
              <w:rPr>
                <w:w w:val="105"/>
                <w:sz w:val="15"/>
              </w:rPr>
              <w:t>Students make meaningful</w:t>
            </w:r>
          </w:p>
        </w:tc>
      </w:tr>
      <w:tr w:rsidR="005D0EAD">
        <w:trPr>
          <w:trHeight w:val="200"/>
        </w:trPr>
        <w:tc>
          <w:tcPr>
            <w:tcW w:w="1683" w:type="dxa"/>
            <w:tcBorders>
              <w:top w:val="nil"/>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nil"/>
              <w:right w:val="single" w:sz="6" w:space="0" w:color="000000"/>
            </w:tcBorders>
          </w:tcPr>
          <w:p w:rsidR="005D0EAD" w:rsidRDefault="005D0EAD">
            <w:pPr>
              <w:pStyle w:val="TableParagraph"/>
              <w:rPr>
                <w:sz w:val="14"/>
              </w:rPr>
            </w:pPr>
          </w:p>
        </w:tc>
        <w:tc>
          <w:tcPr>
            <w:tcW w:w="1940"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5D0EAD">
            <w:pPr>
              <w:pStyle w:val="TableParagraph"/>
              <w:rPr>
                <w:sz w:val="14"/>
              </w:rPr>
            </w:pPr>
          </w:p>
        </w:tc>
        <w:tc>
          <w:tcPr>
            <w:tcW w:w="1944" w:type="dxa"/>
            <w:tcBorders>
              <w:top w:val="nil"/>
              <w:left w:val="single" w:sz="6" w:space="0" w:color="000000"/>
              <w:bottom w:val="nil"/>
              <w:right w:val="single" w:sz="6" w:space="0" w:color="000000"/>
            </w:tcBorders>
          </w:tcPr>
          <w:p w:rsidR="005D0EAD" w:rsidRDefault="000605CF">
            <w:pPr>
              <w:pStyle w:val="TableParagraph"/>
              <w:spacing w:before="15" w:line="172" w:lineRule="exact"/>
              <w:ind w:left="11"/>
              <w:rPr>
                <w:sz w:val="15"/>
              </w:rPr>
            </w:pPr>
            <w:r>
              <w:rPr>
                <w:w w:val="105"/>
                <w:sz w:val="15"/>
              </w:rPr>
              <w:t>use offeedback in their</w:t>
            </w:r>
          </w:p>
        </w:tc>
      </w:tr>
      <w:tr w:rsidR="005D0EAD">
        <w:trPr>
          <w:trHeight w:val="720"/>
        </w:trPr>
        <w:tc>
          <w:tcPr>
            <w:tcW w:w="1683" w:type="dxa"/>
            <w:tcBorders>
              <w:top w:val="nil"/>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single" w:sz="6" w:space="0" w:color="000000"/>
              <w:right w:val="single" w:sz="6" w:space="0" w:color="000000"/>
            </w:tcBorders>
          </w:tcPr>
          <w:p w:rsidR="005D0EAD" w:rsidRDefault="005D0EAD">
            <w:pPr>
              <w:pStyle w:val="TableParagraph"/>
              <w:rPr>
                <w:sz w:val="14"/>
              </w:rPr>
            </w:pPr>
          </w:p>
        </w:tc>
        <w:tc>
          <w:tcPr>
            <w:tcW w:w="1940" w:type="dxa"/>
            <w:tcBorders>
              <w:top w:val="nil"/>
              <w:left w:val="single" w:sz="6" w:space="0" w:color="000000"/>
              <w:bottom w:val="single" w:sz="6" w:space="0" w:color="000000"/>
              <w:right w:val="single" w:sz="6" w:space="0" w:color="000000"/>
            </w:tcBorders>
          </w:tcPr>
          <w:p w:rsidR="005D0EAD" w:rsidRDefault="005D0EAD">
            <w:pPr>
              <w:pStyle w:val="TableParagraph"/>
              <w:rPr>
                <w:sz w:val="14"/>
              </w:rPr>
            </w:pPr>
          </w:p>
        </w:tc>
        <w:tc>
          <w:tcPr>
            <w:tcW w:w="1957" w:type="dxa"/>
            <w:tcBorders>
              <w:top w:val="nil"/>
              <w:left w:val="single" w:sz="6" w:space="0" w:color="000000"/>
              <w:right w:val="single" w:sz="6" w:space="0" w:color="000000"/>
            </w:tcBorders>
          </w:tcPr>
          <w:p w:rsidR="005D0EAD" w:rsidRDefault="005D0EAD">
            <w:pPr>
              <w:pStyle w:val="TableParagraph"/>
              <w:rPr>
                <w:sz w:val="14"/>
              </w:rPr>
            </w:pPr>
          </w:p>
        </w:tc>
        <w:tc>
          <w:tcPr>
            <w:tcW w:w="1944" w:type="dxa"/>
            <w:tcBorders>
              <w:top w:val="nil"/>
              <w:left w:val="single" w:sz="6" w:space="0" w:color="000000"/>
              <w:bottom w:val="single" w:sz="6" w:space="0" w:color="000000"/>
              <w:right w:val="single" w:sz="6" w:space="0" w:color="000000"/>
            </w:tcBorders>
          </w:tcPr>
          <w:p w:rsidR="005D0EAD" w:rsidRDefault="000605CF">
            <w:pPr>
              <w:pStyle w:val="TableParagraph"/>
              <w:spacing w:before="13"/>
              <w:ind w:left="11"/>
              <w:rPr>
                <w:sz w:val="15"/>
              </w:rPr>
            </w:pPr>
            <w:r>
              <w:rPr>
                <w:sz w:val="15"/>
              </w:rPr>
              <w:t>learning.</w:t>
            </w:r>
          </w:p>
        </w:tc>
      </w:tr>
      <w:tr w:rsidR="005D0EAD">
        <w:trPr>
          <w:trHeight w:val="240"/>
        </w:trPr>
        <w:tc>
          <w:tcPr>
            <w:tcW w:w="1683" w:type="dxa"/>
            <w:tcBorders>
              <w:top w:val="nil"/>
              <w:bottom w:val="single" w:sz="6" w:space="0" w:color="000000"/>
              <w:right w:val="single" w:sz="6" w:space="0" w:color="000000"/>
            </w:tcBorders>
          </w:tcPr>
          <w:p w:rsidR="005D0EAD" w:rsidRDefault="005D0EAD">
            <w:pPr>
              <w:pStyle w:val="TableParagraph"/>
              <w:rPr>
                <w:sz w:val="14"/>
              </w:rPr>
            </w:pPr>
          </w:p>
        </w:tc>
        <w:tc>
          <w:tcPr>
            <w:tcW w:w="1948"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line="222" w:lineRule="exact"/>
              <w:ind w:left="112"/>
              <w:jc w:val="center"/>
              <w:rPr>
                <w:sz w:val="21"/>
              </w:rPr>
            </w:pPr>
            <w:r>
              <w:rPr>
                <w:w w:val="107"/>
                <w:sz w:val="21"/>
              </w:rPr>
              <w:t>D</w:t>
            </w:r>
          </w:p>
        </w:tc>
        <w:tc>
          <w:tcPr>
            <w:tcW w:w="1940"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line="223" w:lineRule="exact"/>
              <w:ind w:left="1"/>
              <w:jc w:val="center"/>
              <w:rPr>
                <w:sz w:val="21"/>
              </w:rPr>
            </w:pPr>
            <w:r>
              <w:rPr>
                <w:w w:val="110"/>
                <w:sz w:val="21"/>
              </w:rPr>
              <w:t>D</w:t>
            </w:r>
          </w:p>
        </w:tc>
        <w:tc>
          <w:tcPr>
            <w:tcW w:w="1957" w:type="dxa"/>
            <w:tcBorders>
              <w:left w:val="single" w:sz="6" w:space="0" w:color="000000"/>
              <w:bottom w:val="single" w:sz="8" w:space="0" w:color="000000"/>
              <w:right w:val="single" w:sz="6" w:space="0" w:color="000000"/>
            </w:tcBorders>
          </w:tcPr>
          <w:p w:rsidR="005D0EAD" w:rsidRDefault="000605CF">
            <w:pPr>
              <w:pStyle w:val="TableParagraph"/>
              <w:spacing w:line="223" w:lineRule="exact"/>
              <w:ind w:right="39"/>
              <w:jc w:val="center"/>
              <w:rPr>
                <w:sz w:val="21"/>
              </w:rPr>
            </w:pPr>
            <w:r>
              <w:rPr>
                <w:w w:val="107"/>
                <w:sz w:val="21"/>
              </w:rPr>
              <w:t>D</w:t>
            </w:r>
          </w:p>
        </w:tc>
        <w:tc>
          <w:tcPr>
            <w:tcW w:w="1944"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line="223" w:lineRule="exact"/>
              <w:ind w:left="2"/>
              <w:jc w:val="center"/>
              <w:rPr>
                <w:sz w:val="21"/>
              </w:rPr>
            </w:pPr>
            <w:r>
              <w:rPr>
                <w:w w:val="107"/>
                <w:sz w:val="21"/>
              </w:rPr>
              <w:t>D</w:t>
            </w:r>
          </w:p>
        </w:tc>
      </w:tr>
      <w:tr w:rsidR="005D0EAD">
        <w:trPr>
          <w:trHeight w:val="1040"/>
        </w:trPr>
        <w:tc>
          <w:tcPr>
            <w:tcW w:w="9472" w:type="dxa"/>
            <w:gridSpan w:val="5"/>
            <w:tcBorders>
              <w:top w:val="single" w:sz="8" w:space="0" w:color="000000"/>
              <w:bottom w:val="single" w:sz="6" w:space="0" w:color="000000"/>
              <w:right w:val="single" w:sz="6" w:space="0" w:color="000000"/>
            </w:tcBorders>
          </w:tcPr>
          <w:p w:rsidR="005D0EAD" w:rsidRDefault="000605CF">
            <w:pPr>
              <w:pStyle w:val="TableParagraph"/>
              <w:spacing w:before="3"/>
              <w:ind w:left="108" w:right="8101" w:hanging="107"/>
              <w:rPr>
                <w:sz w:val="15"/>
              </w:rPr>
            </w:pPr>
            <w:r>
              <w:rPr>
                <w:w w:val="105"/>
                <w:sz w:val="15"/>
              </w:rPr>
              <w:t>Elements include:</w:t>
            </w:r>
          </w:p>
          <w:p w:rsidR="005D0EAD" w:rsidRDefault="000605CF">
            <w:pPr>
              <w:pStyle w:val="TableParagraph"/>
              <w:spacing w:before="28"/>
              <w:ind w:left="108" w:right="8101"/>
              <w:rPr>
                <w:sz w:val="15"/>
              </w:rPr>
            </w:pPr>
            <w:r>
              <w:rPr>
                <w:w w:val="105"/>
                <w:sz w:val="15"/>
              </w:rPr>
              <w:t>Assessment criteria</w:t>
            </w:r>
          </w:p>
          <w:p w:rsidR="005D0EAD" w:rsidRDefault="000605CF">
            <w:pPr>
              <w:pStyle w:val="TableParagraph"/>
              <w:spacing w:before="42" w:line="278" w:lineRule="auto"/>
              <w:ind w:left="112" w:right="7379"/>
              <w:rPr>
                <w:sz w:val="15"/>
              </w:rPr>
            </w:pPr>
            <w:r>
              <w:rPr>
                <w:w w:val="105"/>
                <w:sz w:val="15"/>
              </w:rPr>
              <w:t>Monitoring of student learning Feedback to students</w:t>
            </w:r>
          </w:p>
          <w:p w:rsidR="005D0EAD" w:rsidRDefault="000605CF">
            <w:pPr>
              <w:pStyle w:val="TableParagraph"/>
              <w:spacing w:before="1"/>
              <w:ind w:left="115"/>
              <w:rPr>
                <w:sz w:val="15"/>
              </w:rPr>
            </w:pPr>
            <w:r>
              <w:rPr>
                <w:w w:val="105"/>
                <w:sz w:val="15"/>
              </w:rPr>
              <w:t>Student self-assessment and monitoring of progress</w:t>
            </w:r>
          </w:p>
        </w:tc>
      </w:tr>
      <w:tr w:rsidR="005D0EAD">
        <w:trPr>
          <w:trHeight w:val="960"/>
        </w:trPr>
        <w:tc>
          <w:tcPr>
            <w:tcW w:w="9472" w:type="dxa"/>
            <w:gridSpan w:val="5"/>
            <w:tcBorders>
              <w:top w:val="single" w:sz="6" w:space="0" w:color="000000"/>
              <w:bottom w:val="single" w:sz="6" w:space="0" w:color="000000"/>
              <w:right w:val="single" w:sz="6" w:space="0" w:color="000000"/>
            </w:tcBorders>
          </w:tcPr>
          <w:p w:rsidR="005D0EAD" w:rsidRDefault="000605CF">
            <w:pPr>
              <w:pStyle w:val="TableParagraph"/>
              <w:spacing w:before="5" w:line="552" w:lineRule="auto"/>
              <w:ind w:left="-7" w:right="8482" w:hanging="12"/>
              <w:rPr>
                <w:sz w:val="15"/>
              </w:rPr>
            </w:pPr>
            <w:r>
              <w:rPr>
                <w:w w:val="105"/>
                <w:sz w:val="15"/>
              </w:rPr>
              <w:t>Self-Rating Peer Rating</w:t>
            </w:r>
          </w:p>
          <w:p w:rsidR="005D0EAD" w:rsidRDefault="000605CF">
            <w:pPr>
              <w:pStyle w:val="TableParagraph"/>
              <w:spacing w:before="12" w:line="153" w:lineRule="exact"/>
              <w:ind w:left="-45"/>
              <w:rPr>
                <w:sz w:val="15"/>
              </w:rPr>
            </w:pPr>
            <w:r>
              <w:rPr>
                <w:sz w:val="15"/>
              </w:rPr>
              <w:t>!Administrator Rating</w:t>
            </w:r>
          </w:p>
        </w:tc>
      </w:tr>
      <w:tr w:rsidR="005D0EAD">
        <w:trPr>
          <w:trHeight w:val="180"/>
        </w:trPr>
        <w:tc>
          <w:tcPr>
            <w:tcW w:w="1683" w:type="dxa"/>
            <w:tcBorders>
              <w:top w:val="single" w:sz="6" w:space="0" w:color="000000"/>
              <w:bottom w:val="nil"/>
              <w:right w:val="single" w:sz="6" w:space="0" w:color="000000"/>
            </w:tcBorders>
          </w:tcPr>
          <w:p w:rsidR="005D0EAD" w:rsidRDefault="000605CF">
            <w:pPr>
              <w:pStyle w:val="TableParagraph"/>
              <w:spacing w:before="7" w:line="153" w:lineRule="exact"/>
              <w:ind w:left="2"/>
              <w:rPr>
                <w:sz w:val="15"/>
              </w:rPr>
            </w:pPr>
            <w:r>
              <w:rPr>
                <w:b/>
                <w:w w:val="105"/>
                <w:sz w:val="15"/>
              </w:rPr>
              <w:t xml:space="preserve">3e. </w:t>
            </w:r>
            <w:r>
              <w:rPr>
                <w:w w:val="105"/>
                <w:sz w:val="15"/>
              </w:rPr>
              <w:t>Demonstrating</w:t>
            </w:r>
          </w:p>
        </w:tc>
        <w:tc>
          <w:tcPr>
            <w:tcW w:w="1948" w:type="dxa"/>
            <w:tcBorders>
              <w:top w:val="single" w:sz="6" w:space="0" w:color="000000"/>
              <w:left w:val="single" w:sz="6" w:space="0" w:color="000000"/>
              <w:bottom w:val="nil"/>
              <w:right w:val="single" w:sz="6" w:space="0" w:color="000000"/>
            </w:tcBorders>
          </w:tcPr>
          <w:p w:rsidR="005D0EAD" w:rsidRDefault="000605CF">
            <w:pPr>
              <w:pStyle w:val="TableParagraph"/>
              <w:spacing w:before="7" w:line="153" w:lineRule="exact"/>
              <w:ind w:left="11"/>
              <w:rPr>
                <w:sz w:val="15"/>
              </w:rPr>
            </w:pPr>
            <w:r>
              <w:rPr>
                <w:w w:val="110"/>
                <w:sz w:val="15"/>
              </w:rPr>
              <w:t>The teacher adheres rigidly</w:t>
            </w:r>
          </w:p>
        </w:tc>
        <w:tc>
          <w:tcPr>
            <w:tcW w:w="1940" w:type="dxa"/>
            <w:tcBorders>
              <w:top w:val="single" w:sz="6" w:space="0" w:color="000000"/>
              <w:left w:val="single" w:sz="6" w:space="0" w:color="000000"/>
              <w:bottom w:val="nil"/>
              <w:right w:val="single" w:sz="8" w:space="0" w:color="000000"/>
            </w:tcBorders>
          </w:tcPr>
          <w:p w:rsidR="005D0EAD" w:rsidRDefault="000605CF">
            <w:pPr>
              <w:pStyle w:val="TableParagraph"/>
              <w:spacing w:before="7" w:line="153" w:lineRule="exact"/>
              <w:ind w:left="2"/>
              <w:rPr>
                <w:sz w:val="15"/>
              </w:rPr>
            </w:pPr>
            <w:r>
              <w:rPr>
                <w:w w:val="105"/>
                <w:sz w:val="15"/>
              </w:rPr>
              <w:t>The teacher attempts to</w:t>
            </w:r>
          </w:p>
        </w:tc>
        <w:tc>
          <w:tcPr>
            <w:tcW w:w="1957" w:type="dxa"/>
            <w:tcBorders>
              <w:top w:val="single" w:sz="6" w:space="0" w:color="000000"/>
              <w:left w:val="single" w:sz="8" w:space="0" w:color="000000"/>
              <w:bottom w:val="nil"/>
              <w:right w:val="single" w:sz="6" w:space="0" w:color="000000"/>
            </w:tcBorders>
          </w:tcPr>
          <w:p w:rsidR="005D0EAD" w:rsidRDefault="000605CF">
            <w:pPr>
              <w:pStyle w:val="TableParagraph"/>
              <w:spacing w:before="7" w:line="153" w:lineRule="exact"/>
              <w:ind w:left="-7"/>
              <w:rPr>
                <w:sz w:val="15"/>
              </w:rPr>
            </w:pPr>
            <w:r>
              <w:rPr>
                <w:w w:val="105"/>
                <w:sz w:val="15"/>
              </w:rPr>
              <w:t>The teacher promotes</w:t>
            </w:r>
          </w:p>
        </w:tc>
        <w:tc>
          <w:tcPr>
            <w:tcW w:w="1944" w:type="dxa"/>
            <w:vMerge w:val="restart"/>
            <w:tcBorders>
              <w:top w:val="single" w:sz="6" w:space="0" w:color="000000"/>
              <w:left w:val="single" w:sz="6" w:space="0" w:color="000000"/>
              <w:bottom w:val="single" w:sz="6" w:space="0" w:color="000000"/>
            </w:tcBorders>
          </w:tcPr>
          <w:p w:rsidR="005D0EAD" w:rsidRDefault="000605CF">
            <w:pPr>
              <w:pStyle w:val="TableParagraph"/>
              <w:spacing w:before="12" w:line="297" w:lineRule="auto"/>
              <w:ind w:left="-13" w:right="74" w:firstLine="14"/>
              <w:rPr>
                <w:sz w:val="15"/>
              </w:rPr>
            </w:pPr>
            <w:r>
              <w:rPr>
                <w:w w:val="105"/>
                <w:sz w:val="15"/>
              </w:rPr>
              <w:t xml:space="preserve">The teacher  successfully akes    substantive adjustments to a lesson when inecessary. Teacher seizes opportunities to enhance learning, building on spontaneous events. The eacher consistently utilizes an extensive repertoire of </w:t>
            </w:r>
            <w:r>
              <w:rPr>
                <w:sz w:val="15"/>
              </w:rPr>
              <w:t xml:space="preserve">instructional </w:t>
            </w:r>
            <w:r>
              <w:rPr>
                <w:spacing w:val="3"/>
                <w:sz w:val="15"/>
              </w:rPr>
              <w:t xml:space="preserve"> </w:t>
            </w:r>
            <w:r>
              <w:rPr>
                <w:sz w:val="15"/>
              </w:rPr>
              <w:t>strategies.</w:t>
            </w:r>
          </w:p>
        </w:tc>
      </w:tr>
      <w:tr w:rsidR="005D0EAD">
        <w:trPr>
          <w:trHeight w:val="1060"/>
        </w:trPr>
        <w:tc>
          <w:tcPr>
            <w:tcW w:w="1683" w:type="dxa"/>
            <w:tcBorders>
              <w:top w:val="nil"/>
              <w:bottom w:val="nil"/>
              <w:right w:val="single" w:sz="6" w:space="0" w:color="000000"/>
            </w:tcBorders>
          </w:tcPr>
          <w:p w:rsidR="005D0EAD" w:rsidRDefault="000605CF">
            <w:pPr>
              <w:pStyle w:val="TableParagraph"/>
              <w:spacing w:before="13" w:line="273" w:lineRule="auto"/>
              <w:ind w:left="2"/>
              <w:rPr>
                <w:sz w:val="15"/>
              </w:rPr>
            </w:pPr>
            <w:r>
              <w:rPr>
                <w:w w:val="105"/>
                <w:sz w:val="15"/>
              </w:rPr>
              <w:t>Flexibility and Responsiveness</w:t>
            </w:r>
          </w:p>
          <w:p w:rsidR="005D0EAD" w:rsidRDefault="005D0EAD">
            <w:pPr>
              <w:pStyle w:val="TableParagraph"/>
              <w:spacing w:before="9"/>
              <w:rPr>
                <w:rFonts w:ascii="Arial"/>
                <w:sz w:val="15"/>
              </w:rPr>
            </w:pPr>
          </w:p>
          <w:p w:rsidR="005D0EAD" w:rsidRDefault="000605CF">
            <w:pPr>
              <w:pStyle w:val="TableParagraph"/>
              <w:ind w:left="3"/>
              <w:rPr>
                <w:sz w:val="15"/>
              </w:rPr>
            </w:pPr>
            <w:r>
              <w:rPr>
                <w:w w:val="105"/>
                <w:sz w:val="15"/>
              </w:rPr>
              <w:t>(Component weight: 4%)</w:t>
            </w:r>
          </w:p>
        </w:tc>
        <w:tc>
          <w:tcPr>
            <w:tcW w:w="1948" w:type="dxa"/>
            <w:tcBorders>
              <w:top w:val="nil"/>
              <w:left w:val="single" w:sz="6" w:space="0" w:color="000000"/>
              <w:bottom w:val="nil"/>
              <w:right w:val="single" w:sz="6" w:space="0" w:color="000000"/>
            </w:tcBorders>
          </w:tcPr>
          <w:p w:rsidR="005D0EAD" w:rsidRDefault="000605CF">
            <w:pPr>
              <w:pStyle w:val="TableParagraph"/>
              <w:spacing w:before="22" w:line="290" w:lineRule="auto"/>
              <w:ind w:left="11" w:firstLine="3"/>
              <w:rPr>
                <w:sz w:val="15"/>
              </w:rPr>
            </w:pPr>
            <w:r>
              <w:rPr>
                <w:w w:val="105"/>
                <w:sz w:val="15"/>
              </w:rPr>
              <w:t>to an instruction plan, even when engagement is lacking. Teacher ignores student questions or interests.</w:t>
            </w:r>
          </w:p>
        </w:tc>
        <w:tc>
          <w:tcPr>
            <w:tcW w:w="1940" w:type="dxa"/>
            <w:tcBorders>
              <w:top w:val="nil"/>
              <w:left w:val="single" w:sz="6" w:space="0" w:color="000000"/>
              <w:bottom w:val="nil"/>
              <w:right w:val="single" w:sz="8" w:space="0" w:color="000000"/>
            </w:tcBorders>
          </w:tcPr>
          <w:p w:rsidR="005D0EAD" w:rsidRDefault="000605CF">
            <w:pPr>
              <w:pStyle w:val="TableParagraph"/>
              <w:spacing w:line="256" w:lineRule="auto"/>
              <w:ind w:left="4" w:right="157" w:firstLine="2"/>
              <w:rPr>
                <w:sz w:val="15"/>
              </w:rPr>
            </w:pPr>
            <w:r>
              <w:rPr>
                <w:w w:val="105"/>
                <w:sz w:val="15"/>
              </w:rPr>
              <w:t>adjust the lesson and respond to student question with moderate success. The eacher accepts responsibility for student</w:t>
            </w:r>
          </w:p>
          <w:p w:rsidR="005D0EAD" w:rsidRDefault="000605CF">
            <w:pPr>
              <w:pStyle w:val="TableParagraph"/>
              <w:spacing w:before="6" w:line="136" w:lineRule="exact"/>
              <w:ind w:left="4"/>
              <w:rPr>
                <w:sz w:val="15"/>
              </w:rPr>
            </w:pPr>
            <w:r>
              <w:rPr>
                <w:w w:val="105"/>
                <w:sz w:val="15"/>
              </w:rPr>
              <w:t>success, but has only a</w:t>
            </w:r>
          </w:p>
        </w:tc>
        <w:tc>
          <w:tcPr>
            <w:tcW w:w="1957" w:type="dxa"/>
            <w:tcBorders>
              <w:top w:val="nil"/>
              <w:left w:val="single" w:sz="8" w:space="0" w:color="000000"/>
              <w:bottom w:val="nil"/>
              <w:right w:val="single" w:sz="6" w:space="0" w:color="000000"/>
            </w:tcBorders>
          </w:tcPr>
          <w:p w:rsidR="005D0EAD" w:rsidRDefault="000605CF">
            <w:pPr>
              <w:pStyle w:val="TableParagraph"/>
              <w:spacing w:before="22" w:line="295" w:lineRule="auto"/>
              <w:ind w:left="-5" w:right="51"/>
              <w:rPr>
                <w:sz w:val="15"/>
              </w:rPr>
            </w:pPr>
            <w:r>
              <w:rPr>
                <w:w w:val="105"/>
                <w:sz w:val="15"/>
              </w:rPr>
              <w:t>successful learning, making adjustments  as needed to plans and accommodating student questions,  needs, and</w:t>
            </w:r>
          </w:p>
          <w:p w:rsidR="005D0EAD" w:rsidRDefault="000605CF">
            <w:pPr>
              <w:pStyle w:val="TableParagraph"/>
              <w:spacing w:before="3"/>
              <w:ind w:left="3"/>
              <w:rPr>
                <w:sz w:val="15"/>
              </w:rPr>
            </w:pPr>
            <w:r>
              <w:rPr>
                <w:w w:val="105"/>
                <w:sz w:val="15"/>
              </w:rPr>
              <w:t>interests. Teacher</w:t>
            </w:r>
          </w:p>
        </w:tc>
        <w:tc>
          <w:tcPr>
            <w:tcW w:w="1944" w:type="dxa"/>
            <w:vMerge/>
            <w:tcBorders>
              <w:top w:val="nil"/>
              <w:left w:val="single" w:sz="6" w:space="0" w:color="000000"/>
              <w:bottom w:val="single" w:sz="6" w:space="0" w:color="000000"/>
            </w:tcBorders>
          </w:tcPr>
          <w:p w:rsidR="005D0EAD" w:rsidRDefault="005D0EAD">
            <w:pPr>
              <w:rPr>
                <w:sz w:val="2"/>
                <w:szCs w:val="2"/>
              </w:rPr>
            </w:pPr>
          </w:p>
        </w:tc>
      </w:tr>
      <w:tr w:rsidR="005D0EAD">
        <w:trPr>
          <w:trHeight w:val="180"/>
        </w:trPr>
        <w:tc>
          <w:tcPr>
            <w:tcW w:w="1683" w:type="dxa"/>
            <w:tcBorders>
              <w:top w:val="nil"/>
              <w:bottom w:val="nil"/>
              <w:right w:val="single" w:sz="6" w:space="0" w:color="000000"/>
            </w:tcBorders>
          </w:tcPr>
          <w:p w:rsidR="005D0EAD" w:rsidRDefault="005D0EAD">
            <w:pPr>
              <w:pStyle w:val="TableParagraph"/>
              <w:rPr>
                <w:sz w:val="12"/>
              </w:rPr>
            </w:pPr>
          </w:p>
        </w:tc>
        <w:tc>
          <w:tcPr>
            <w:tcW w:w="1948" w:type="dxa"/>
            <w:tcBorders>
              <w:top w:val="nil"/>
              <w:left w:val="single" w:sz="6" w:space="0" w:color="000000"/>
              <w:bottom w:val="nil"/>
              <w:right w:val="single" w:sz="6" w:space="0" w:color="000000"/>
            </w:tcBorders>
          </w:tcPr>
          <w:p w:rsidR="005D0EAD" w:rsidRDefault="000605CF">
            <w:pPr>
              <w:pStyle w:val="TableParagraph"/>
              <w:spacing w:line="157" w:lineRule="exact"/>
              <w:ind w:left="19"/>
              <w:rPr>
                <w:sz w:val="15"/>
              </w:rPr>
            </w:pPr>
            <w:r>
              <w:rPr>
                <w:w w:val="105"/>
                <w:sz w:val="15"/>
              </w:rPr>
              <w:t>When a student has</w:t>
            </w:r>
          </w:p>
        </w:tc>
        <w:tc>
          <w:tcPr>
            <w:tcW w:w="1940" w:type="dxa"/>
            <w:tcBorders>
              <w:top w:val="nil"/>
              <w:left w:val="single" w:sz="6" w:space="0" w:color="000000"/>
              <w:bottom w:val="nil"/>
              <w:right w:val="single" w:sz="8" w:space="0" w:color="000000"/>
            </w:tcBorders>
          </w:tcPr>
          <w:p w:rsidR="005D0EAD" w:rsidRDefault="000605CF">
            <w:pPr>
              <w:pStyle w:val="TableParagraph"/>
              <w:spacing w:before="8" w:line="153" w:lineRule="exact"/>
              <w:ind w:left="11"/>
              <w:rPr>
                <w:sz w:val="15"/>
              </w:rPr>
            </w:pPr>
            <w:r>
              <w:rPr>
                <w:w w:val="105"/>
                <w:sz w:val="15"/>
              </w:rPr>
              <w:t>limited repertoire of</w:t>
            </w:r>
          </w:p>
        </w:tc>
        <w:tc>
          <w:tcPr>
            <w:tcW w:w="1957" w:type="dxa"/>
            <w:tcBorders>
              <w:top w:val="nil"/>
              <w:left w:val="single" w:sz="8" w:space="0" w:color="000000"/>
              <w:bottom w:val="nil"/>
              <w:right w:val="single" w:sz="6" w:space="0" w:color="000000"/>
            </w:tcBorders>
          </w:tcPr>
          <w:p w:rsidR="005D0EAD" w:rsidRDefault="000605CF">
            <w:pPr>
              <w:pStyle w:val="TableParagraph"/>
              <w:spacing w:line="161" w:lineRule="exact"/>
              <w:ind w:left="2"/>
              <w:rPr>
                <w:sz w:val="15"/>
              </w:rPr>
            </w:pPr>
            <w:r>
              <w:rPr>
                <w:w w:val="105"/>
                <w:sz w:val="15"/>
              </w:rPr>
              <w:t>accommodates for students</w:t>
            </w:r>
          </w:p>
        </w:tc>
        <w:tc>
          <w:tcPr>
            <w:tcW w:w="1944" w:type="dxa"/>
            <w:vMerge/>
            <w:tcBorders>
              <w:top w:val="nil"/>
              <w:left w:val="single" w:sz="6" w:space="0" w:color="000000"/>
              <w:bottom w:val="single" w:sz="6" w:space="0" w:color="000000"/>
            </w:tcBorders>
          </w:tcPr>
          <w:p w:rsidR="005D0EAD" w:rsidRDefault="005D0EAD">
            <w:pPr>
              <w:rPr>
                <w:sz w:val="2"/>
                <w:szCs w:val="2"/>
              </w:rPr>
            </w:pPr>
          </w:p>
        </w:tc>
      </w:tr>
      <w:tr w:rsidR="005D0EAD">
        <w:trPr>
          <w:trHeight w:val="160"/>
        </w:trPr>
        <w:tc>
          <w:tcPr>
            <w:tcW w:w="1683" w:type="dxa"/>
            <w:tcBorders>
              <w:top w:val="nil"/>
              <w:bottom w:val="nil"/>
              <w:right w:val="single" w:sz="6" w:space="0" w:color="000000"/>
            </w:tcBorders>
          </w:tcPr>
          <w:p w:rsidR="005D0EAD" w:rsidRDefault="005D0EAD">
            <w:pPr>
              <w:pStyle w:val="TableParagraph"/>
              <w:rPr>
                <w:sz w:val="10"/>
              </w:rPr>
            </w:pPr>
          </w:p>
        </w:tc>
        <w:tc>
          <w:tcPr>
            <w:tcW w:w="1948" w:type="dxa"/>
            <w:tcBorders>
              <w:top w:val="nil"/>
              <w:left w:val="single" w:sz="6" w:space="0" w:color="000000"/>
              <w:bottom w:val="nil"/>
              <w:right w:val="single" w:sz="6" w:space="0" w:color="000000"/>
            </w:tcBorders>
          </w:tcPr>
          <w:p w:rsidR="005D0EAD" w:rsidRDefault="000605CF">
            <w:pPr>
              <w:pStyle w:val="TableParagraph"/>
              <w:spacing w:line="156" w:lineRule="exact"/>
              <w:ind w:left="20"/>
              <w:rPr>
                <w:sz w:val="15"/>
              </w:rPr>
            </w:pPr>
            <w:r>
              <w:rPr>
                <w:w w:val="105"/>
                <w:sz w:val="15"/>
              </w:rPr>
              <w:t>difficulty learning, the</w:t>
            </w:r>
          </w:p>
        </w:tc>
        <w:tc>
          <w:tcPr>
            <w:tcW w:w="1940" w:type="dxa"/>
            <w:tcBorders>
              <w:top w:val="nil"/>
              <w:left w:val="single" w:sz="6" w:space="0" w:color="000000"/>
              <w:bottom w:val="nil"/>
              <w:right w:val="single" w:sz="8" w:space="0" w:color="000000"/>
            </w:tcBorders>
          </w:tcPr>
          <w:p w:rsidR="005D0EAD" w:rsidRDefault="000605CF">
            <w:pPr>
              <w:pStyle w:val="TableParagraph"/>
              <w:spacing w:line="156" w:lineRule="exact"/>
              <w:ind w:left="7"/>
              <w:rPr>
                <w:sz w:val="15"/>
              </w:rPr>
            </w:pPr>
            <w:r>
              <w:rPr>
                <w:w w:val="105"/>
                <w:sz w:val="15"/>
              </w:rPr>
              <w:t>instructional strategies to</w:t>
            </w:r>
          </w:p>
        </w:tc>
        <w:tc>
          <w:tcPr>
            <w:tcW w:w="1957" w:type="dxa"/>
            <w:tcBorders>
              <w:top w:val="nil"/>
              <w:left w:val="single" w:sz="8" w:space="0" w:color="000000"/>
              <w:bottom w:val="nil"/>
              <w:right w:val="single" w:sz="6" w:space="0" w:color="000000"/>
            </w:tcBorders>
          </w:tcPr>
          <w:p w:rsidR="005D0EAD" w:rsidRDefault="000605CF">
            <w:pPr>
              <w:pStyle w:val="TableParagraph"/>
              <w:spacing w:before="13" w:line="143" w:lineRule="exact"/>
              <w:ind w:left="2"/>
              <w:rPr>
                <w:sz w:val="15"/>
              </w:rPr>
            </w:pPr>
            <w:r>
              <w:rPr>
                <w:w w:val="105"/>
                <w:sz w:val="15"/>
              </w:rPr>
              <w:t>with special needs or</w:t>
            </w:r>
          </w:p>
        </w:tc>
        <w:tc>
          <w:tcPr>
            <w:tcW w:w="1944" w:type="dxa"/>
            <w:vMerge/>
            <w:tcBorders>
              <w:top w:val="nil"/>
              <w:left w:val="single" w:sz="6" w:space="0" w:color="000000"/>
              <w:bottom w:val="single" w:sz="6" w:space="0" w:color="000000"/>
            </w:tcBorders>
          </w:tcPr>
          <w:p w:rsidR="005D0EAD" w:rsidRDefault="005D0EAD">
            <w:pPr>
              <w:rPr>
                <w:sz w:val="2"/>
                <w:szCs w:val="2"/>
              </w:rPr>
            </w:pPr>
          </w:p>
        </w:tc>
      </w:tr>
      <w:tr w:rsidR="005D0EAD">
        <w:trPr>
          <w:trHeight w:val="200"/>
        </w:trPr>
        <w:tc>
          <w:tcPr>
            <w:tcW w:w="1683" w:type="dxa"/>
            <w:tcBorders>
              <w:top w:val="nil"/>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nil"/>
              <w:right w:val="single" w:sz="6" w:space="0" w:color="000000"/>
            </w:tcBorders>
          </w:tcPr>
          <w:p w:rsidR="005D0EAD" w:rsidRDefault="000605CF">
            <w:pPr>
              <w:pStyle w:val="TableParagraph"/>
              <w:spacing w:before="13"/>
              <w:ind w:left="19"/>
              <w:rPr>
                <w:sz w:val="15"/>
              </w:rPr>
            </w:pPr>
            <w:r>
              <w:rPr>
                <w:w w:val="105"/>
                <w:sz w:val="15"/>
              </w:rPr>
              <w:t>teacher blames external</w:t>
            </w:r>
          </w:p>
        </w:tc>
        <w:tc>
          <w:tcPr>
            <w:tcW w:w="1940" w:type="dxa"/>
            <w:tcBorders>
              <w:top w:val="nil"/>
              <w:left w:val="single" w:sz="6" w:space="0" w:color="000000"/>
              <w:bottom w:val="nil"/>
              <w:right w:val="single" w:sz="8" w:space="0" w:color="000000"/>
            </w:tcBorders>
          </w:tcPr>
          <w:p w:rsidR="005D0EAD" w:rsidRDefault="000605CF">
            <w:pPr>
              <w:pStyle w:val="TableParagraph"/>
              <w:spacing w:line="157" w:lineRule="exact"/>
              <w:ind w:left="11"/>
              <w:rPr>
                <w:sz w:val="15"/>
              </w:rPr>
            </w:pPr>
            <w:r>
              <w:rPr>
                <w:w w:val="105"/>
                <w:sz w:val="15"/>
              </w:rPr>
              <w:t>use.</w:t>
            </w:r>
          </w:p>
        </w:tc>
        <w:tc>
          <w:tcPr>
            <w:tcW w:w="1957" w:type="dxa"/>
            <w:tcBorders>
              <w:top w:val="nil"/>
              <w:left w:val="single" w:sz="8" w:space="0" w:color="000000"/>
              <w:bottom w:val="nil"/>
              <w:right w:val="single" w:sz="6" w:space="0" w:color="000000"/>
            </w:tcBorders>
          </w:tcPr>
          <w:p w:rsidR="005D0EAD" w:rsidRDefault="000605CF">
            <w:pPr>
              <w:pStyle w:val="TableParagraph"/>
              <w:spacing w:before="32" w:line="157" w:lineRule="exact"/>
              <w:ind w:left="2"/>
              <w:rPr>
                <w:sz w:val="15"/>
              </w:rPr>
            </w:pPr>
            <w:r>
              <w:rPr>
                <w:w w:val="105"/>
                <w:sz w:val="15"/>
              </w:rPr>
              <w:t>difficulties  with a repertoire</w:t>
            </w:r>
          </w:p>
        </w:tc>
        <w:tc>
          <w:tcPr>
            <w:tcW w:w="1944" w:type="dxa"/>
            <w:vMerge/>
            <w:tcBorders>
              <w:top w:val="nil"/>
              <w:left w:val="single" w:sz="6" w:space="0" w:color="000000"/>
              <w:bottom w:val="single" w:sz="6" w:space="0" w:color="000000"/>
            </w:tcBorders>
          </w:tcPr>
          <w:p w:rsidR="005D0EAD" w:rsidRDefault="005D0EAD">
            <w:pPr>
              <w:rPr>
                <w:sz w:val="2"/>
                <w:szCs w:val="2"/>
              </w:rPr>
            </w:pPr>
          </w:p>
        </w:tc>
      </w:tr>
      <w:tr w:rsidR="005D0EAD">
        <w:trPr>
          <w:trHeight w:val="180"/>
        </w:trPr>
        <w:tc>
          <w:tcPr>
            <w:tcW w:w="1683" w:type="dxa"/>
            <w:tcBorders>
              <w:top w:val="nil"/>
              <w:bottom w:val="nil"/>
              <w:right w:val="single" w:sz="6" w:space="0" w:color="000000"/>
            </w:tcBorders>
          </w:tcPr>
          <w:p w:rsidR="005D0EAD" w:rsidRDefault="005D0EAD">
            <w:pPr>
              <w:pStyle w:val="TableParagraph"/>
              <w:rPr>
                <w:sz w:val="12"/>
              </w:rPr>
            </w:pPr>
          </w:p>
        </w:tc>
        <w:tc>
          <w:tcPr>
            <w:tcW w:w="1948" w:type="dxa"/>
            <w:tcBorders>
              <w:top w:val="nil"/>
              <w:left w:val="single" w:sz="6" w:space="0" w:color="000000"/>
              <w:bottom w:val="nil"/>
              <w:right w:val="single" w:sz="6" w:space="0" w:color="000000"/>
            </w:tcBorders>
          </w:tcPr>
          <w:p w:rsidR="005D0EAD" w:rsidRDefault="000605CF">
            <w:pPr>
              <w:pStyle w:val="TableParagraph"/>
              <w:spacing w:line="171" w:lineRule="exact"/>
              <w:ind w:left="20"/>
              <w:rPr>
                <w:sz w:val="15"/>
              </w:rPr>
            </w:pPr>
            <w:r>
              <w:rPr>
                <w:w w:val="110"/>
                <w:sz w:val="15"/>
              </w:rPr>
              <w:t>factors in the student's life to</w:t>
            </w:r>
          </w:p>
        </w:tc>
        <w:tc>
          <w:tcPr>
            <w:tcW w:w="1940" w:type="dxa"/>
            <w:tcBorders>
              <w:top w:val="nil"/>
              <w:left w:val="single" w:sz="6" w:space="0" w:color="000000"/>
              <w:bottom w:val="nil"/>
              <w:right w:val="single" w:sz="6" w:space="0" w:color="000000"/>
            </w:tcBorders>
          </w:tcPr>
          <w:p w:rsidR="005D0EAD" w:rsidRDefault="005D0EAD">
            <w:pPr>
              <w:pStyle w:val="TableParagraph"/>
              <w:rPr>
                <w:sz w:val="12"/>
              </w:rPr>
            </w:pPr>
          </w:p>
        </w:tc>
        <w:tc>
          <w:tcPr>
            <w:tcW w:w="1957" w:type="dxa"/>
            <w:tcBorders>
              <w:top w:val="nil"/>
              <w:left w:val="single" w:sz="6" w:space="0" w:color="000000"/>
              <w:bottom w:val="nil"/>
              <w:right w:val="single" w:sz="6" w:space="0" w:color="000000"/>
            </w:tcBorders>
          </w:tcPr>
          <w:p w:rsidR="005D0EAD" w:rsidRDefault="000605CF">
            <w:pPr>
              <w:pStyle w:val="TableParagraph"/>
              <w:spacing w:before="17" w:line="157" w:lineRule="exact"/>
              <w:ind w:left="5"/>
              <w:rPr>
                <w:sz w:val="15"/>
              </w:rPr>
            </w:pPr>
            <w:r>
              <w:rPr>
                <w:w w:val="105"/>
                <w:sz w:val="15"/>
              </w:rPr>
              <w:t>of instructional strategies.</w:t>
            </w:r>
          </w:p>
        </w:tc>
        <w:tc>
          <w:tcPr>
            <w:tcW w:w="1944" w:type="dxa"/>
            <w:vMerge/>
            <w:tcBorders>
              <w:top w:val="nil"/>
              <w:left w:val="single" w:sz="6" w:space="0" w:color="000000"/>
              <w:bottom w:val="single" w:sz="6" w:space="0" w:color="000000"/>
            </w:tcBorders>
          </w:tcPr>
          <w:p w:rsidR="005D0EAD" w:rsidRDefault="005D0EAD">
            <w:pPr>
              <w:rPr>
                <w:sz w:val="2"/>
                <w:szCs w:val="2"/>
              </w:rPr>
            </w:pPr>
          </w:p>
        </w:tc>
      </w:tr>
      <w:tr w:rsidR="005D0EAD">
        <w:trPr>
          <w:trHeight w:val="180"/>
        </w:trPr>
        <w:tc>
          <w:tcPr>
            <w:tcW w:w="1683" w:type="dxa"/>
            <w:tcBorders>
              <w:top w:val="nil"/>
              <w:bottom w:val="nil"/>
              <w:right w:val="single" w:sz="6" w:space="0" w:color="000000"/>
            </w:tcBorders>
          </w:tcPr>
          <w:p w:rsidR="005D0EAD" w:rsidRDefault="005D0EAD">
            <w:pPr>
              <w:pStyle w:val="TableParagraph"/>
              <w:rPr>
                <w:sz w:val="12"/>
              </w:rPr>
            </w:pPr>
          </w:p>
        </w:tc>
        <w:tc>
          <w:tcPr>
            <w:tcW w:w="1948" w:type="dxa"/>
            <w:tcBorders>
              <w:top w:val="nil"/>
              <w:left w:val="single" w:sz="6" w:space="0" w:color="000000"/>
              <w:bottom w:val="nil"/>
              <w:right w:val="thickThinMediumGap" w:sz="3" w:space="0" w:color="000000"/>
            </w:tcBorders>
          </w:tcPr>
          <w:p w:rsidR="005D0EAD" w:rsidRDefault="000605CF">
            <w:pPr>
              <w:pStyle w:val="TableParagraph"/>
              <w:spacing w:line="166" w:lineRule="exact"/>
              <w:ind w:left="-20"/>
              <w:rPr>
                <w:sz w:val="15"/>
              </w:rPr>
            </w:pPr>
            <w:r>
              <w:rPr>
                <w:w w:val="105"/>
                <w:sz w:val="15"/>
              </w:rPr>
              <w:t>[justify non-responsiveness to</w:t>
            </w:r>
          </w:p>
        </w:tc>
        <w:tc>
          <w:tcPr>
            <w:tcW w:w="1940" w:type="dxa"/>
            <w:tcBorders>
              <w:top w:val="nil"/>
              <w:left w:val="thinThickMediumGap" w:sz="3" w:space="0" w:color="000000"/>
              <w:bottom w:val="nil"/>
              <w:right w:val="single" w:sz="6" w:space="0" w:color="000000"/>
            </w:tcBorders>
          </w:tcPr>
          <w:p w:rsidR="005D0EAD" w:rsidRDefault="005D0EAD">
            <w:pPr>
              <w:pStyle w:val="TableParagraph"/>
              <w:rPr>
                <w:sz w:val="12"/>
              </w:rPr>
            </w:pPr>
          </w:p>
        </w:tc>
        <w:tc>
          <w:tcPr>
            <w:tcW w:w="1957" w:type="dxa"/>
            <w:tcBorders>
              <w:top w:val="nil"/>
              <w:left w:val="single" w:sz="6" w:space="0" w:color="000000"/>
              <w:bottom w:val="nil"/>
              <w:right w:val="single" w:sz="6" w:space="0" w:color="000000"/>
            </w:tcBorders>
          </w:tcPr>
          <w:p w:rsidR="005D0EAD" w:rsidRDefault="005D0EAD">
            <w:pPr>
              <w:pStyle w:val="TableParagraph"/>
              <w:rPr>
                <w:sz w:val="12"/>
              </w:rPr>
            </w:pPr>
          </w:p>
        </w:tc>
        <w:tc>
          <w:tcPr>
            <w:tcW w:w="1944" w:type="dxa"/>
            <w:vMerge/>
            <w:tcBorders>
              <w:top w:val="nil"/>
              <w:left w:val="single" w:sz="6" w:space="0" w:color="000000"/>
              <w:bottom w:val="single" w:sz="6" w:space="0" w:color="000000"/>
            </w:tcBorders>
          </w:tcPr>
          <w:p w:rsidR="005D0EAD" w:rsidRDefault="005D0EAD">
            <w:pPr>
              <w:rPr>
                <w:sz w:val="2"/>
                <w:szCs w:val="2"/>
              </w:rPr>
            </w:pPr>
          </w:p>
        </w:tc>
      </w:tr>
      <w:tr w:rsidR="005D0EAD">
        <w:trPr>
          <w:trHeight w:val="260"/>
        </w:trPr>
        <w:tc>
          <w:tcPr>
            <w:tcW w:w="1683" w:type="dxa"/>
            <w:tcBorders>
              <w:top w:val="nil"/>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nil"/>
              <w:right w:val="single" w:sz="6" w:space="0" w:color="000000"/>
            </w:tcBorders>
          </w:tcPr>
          <w:p w:rsidR="005D0EAD" w:rsidRDefault="000605CF">
            <w:pPr>
              <w:pStyle w:val="TableParagraph"/>
              <w:spacing w:before="8"/>
              <w:ind w:left="24"/>
              <w:rPr>
                <w:sz w:val="15"/>
              </w:rPr>
            </w:pPr>
            <w:r>
              <w:rPr>
                <w:w w:val="105"/>
                <w:sz w:val="15"/>
              </w:rPr>
              <w:t>needs.</w:t>
            </w:r>
          </w:p>
        </w:tc>
        <w:tc>
          <w:tcPr>
            <w:tcW w:w="1940" w:type="dxa"/>
            <w:tcBorders>
              <w:top w:val="nil"/>
              <w:left w:val="single" w:sz="6" w:space="0" w:color="000000"/>
              <w:bottom w:val="nil"/>
              <w:right w:val="single" w:sz="6" w:space="0" w:color="000000"/>
            </w:tcBorders>
          </w:tcPr>
          <w:p w:rsidR="005D0EAD" w:rsidRDefault="000605CF">
            <w:pPr>
              <w:pStyle w:val="TableParagraph"/>
              <w:spacing w:before="84" w:line="167" w:lineRule="exact"/>
              <w:ind w:left="22"/>
              <w:rPr>
                <w:sz w:val="15"/>
              </w:rPr>
            </w:pPr>
            <w:r>
              <w:rPr>
                <w:w w:val="105"/>
                <w:sz w:val="15"/>
              </w:rPr>
              <w:t>In response to student</w:t>
            </w:r>
          </w:p>
        </w:tc>
        <w:tc>
          <w:tcPr>
            <w:tcW w:w="1957" w:type="dxa"/>
            <w:tcBorders>
              <w:top w:val="nil"/>
              <w:left w:val="single" w:sz="6" w:space="0" w:color="000000"/>
              <w:bottom w:val="nil"/>
              <w:right w:val="single" w:sz="6" w:space="0" w:color="000000"/>
            </w:tcBorders>
          </w:tcPr>
          <w:p w:rsidR="005D0EAD" w:rsidRDefault="005D0EAD">
            <w:pPr>
              <w:pStyle w:val="TableParagraph"/>
              <w:rPr>
                <w:sz w:val="14"/>
              </w:rPr>
            </w:pPr>
          </w:p>
        </w:tc>
        <w:tc>
          <w:tcPr>
            <w:tcW w:w="1944" w:type="dxa"/>
            <w:vMerge/>
            <w:tcBorders>
              <w:top w:val="nil"/>
              <w:left w:val="single" w:sz="6" w:space="0" w:color="000000"/>
              <w:bottom w:val="single" w:sz="6" w:space="0" w:color="000000"/>
            </w:tcBorders>
          </w:tcPr>
          <w:p w:rsidR="005D0EAD" w:rsidRDefault="005D0EAD">
            <w:pPr>
              <w:rPr>
                <w:sz w:val="2"/>
                <w:szCs w:val="2"/>
              </w:rPr>
            </w:pPr>
          </w:p>
        </w:tc>
      </w:tr>
      <w:tr w:rsidR="005D0EAD">
        <w:trPr>
          <w:trHeight w:val="540"/>
        </w:trPr>
        <w:tc>
          <w:tcPr>
            <w:tcW w:w="1683" w:type="dxa"/>
            <w:tcBorders>
              <w:top w:val="nil"/>
              <w:bottom w:val="nil"/>
              <w:right w:val="thickThinMediumGap" w:sz="3" w:space="0" w:color="000000"/>
            </w:tcBorders>
          </w:tcPr>
          <w:p w:rsidR="005D0EAD" w:rsidRDefault="005D0EAD">
            <w:pPr>
              <w:pStyle w:val="TableParagraph"/>
              <w:rPr>
                <w:sz w:val="14"/>
              </w:rPr>
            </w:pPr>
          </w:p>
        </w:tc>
        <w:tc>
          <w:tcPr>
            <w:tcW w:w="1948" w:type="dxa"/>
            <w:tcBorders>
              <w:top w:val="nil"/>
              <w:left w:val="thinThickMediumGap" w:sz="3" w:space="0" w:color="000000"/>
              <w:bottom w:val="single" w:sz="6" w:space="0" w:color="000000"/>
              <w:right w:val="thickThinMediumGap" w:sz="3" w:space="0" w:color="000000"/>
            </w:tcBorders>
          </w:tcPr>
          <w:p w:rsidR="005D0EAD" w:rsidRDefault="000605CF">
            <w:pPr>
              <w:pStyle w:val="TableParagraph"/>
              <w:spacing w:before="75" w:line="252" w:lineRule="auto"/>
              <w:ind w:left="24" w:right="39" w:hanging="3"/>
              <w:rPr>
                <w:sz w:val="15"/>
              </w:rPr>
            </w:pPr>
            <w:r>
              <w:rPr>
                <w:w w:val="105"/>
                <w:sz w:val="15"/>
              </w:rPr>
              <w:t>The teacher does not re- teach.</w:t>
            </w:r>
          </w:p>
        </w:tc>
        <w:tc>
          <w:tcPr>
            <w:tcW w:w="1940" w:type="dxa"/>
            <w:tcBorders>
              <w:top w:val="nil"/>
              <w:left w:val="thinThickMediumGap" w:sz="3" w:space="0" w:color="000000"/>
              <w:bottom w:val="single" w:sz="6" w:space="0" w:color="000000"/>
              <w:right w:val="single" w:sz="6" w:space="0" w:color="000000"/>
            </w:tcBorders>
          </w:tcPr>
          <w:p w:rsidR="005D0EAD" w:rsidRDefault="000605CF">
            <w:pPr>
              <w:pStyle w:val="TableParagraph"/>
              <w:spacing w:before="8" w:line="300" w:lineRule="auto"/>
              <w:ind w:left="30" w:right="95" w:hanging="4"/>
              <w:rPr>
                <w:sz w:val="15"/>
              </w:rPr>
            </w:pPr>
            <w:r>
              <w:rPr>
                <w:w w:val="105"/>
                <w:sz w:val="15"/>
              </w:rPr>
              <w:t>progress, teacher re-teaches, as appropriate.</w:t>
            </w:r>
          </w:p>
        </w:tc>
        <w:tc>
          <w:tcPr>
            <w:tcW w:w="1957" w:type="dxa"/>
            <w:tcBorders>
              <w:top w:val="nil"/>
              <w:left w:val="single" w:sz="6" w:space="0" w:color="000000"/>
              <w:bottom w:val="single" w:sz="6" w:space="0" w:color="000000"/>
              <w:right w:val="single" w:sz="6" w:space="0" w:color="000000"/>
            </w:tcBorders>
          </w:tcPr>
          <w:p w:rsidR="005D0EAD" w:rsidRDefault="005D0EAD">
            <w:pPr>
              <w:pStyle w:val="TableParagraph"/>
              <w:rPr>
                <w:sz w:val="14"/>
              </w:rPr>
            </w:pPr>
          </w:p>
        </w:tc>
        <w:tc>
          <w:tcPr>
            <w:tcW w:w="1944" w:type="dxa"/>
            <w:vMerge/>
            <w:tcBorders>
              <w:top w:val="nil"/>
              <w:left w:val="single" w:sz="6" w:space="0" w:color="000000"/>
              <w:bottom w:val="single" w:sz="6" w:space="0" w:color="000000"/>
            </w:tcBorders>
          </w:tcPr>
          <w:p w:rsidR="005D0EAD" w:rsidRDefault="005D0EAD">
            <w:pPr>
              <w:rPr>
                <w:sz w:val="2"/>
                <w:szCs w:val="2"/>
              </w:rPr>
            </w:pPr>
          </w:p>
        </w:tc>
      </w:tr>
      <w:tr w:rsidR="005D0EAD">
        <w:trPr>
          <w:trHeight w:val="240"/>
        </w:trPr>
        <w:tc>
          <w:tcPr>
            <w:tcW w:w="1683" w:type="dxa"/>
            <w:tcBorders>
              <w:top w:val="nil"/>
              <w:bottom w:val="single" w:sz="6" w:space="0" w:color="000000"/>
              <w:right w:val="single" w:sz="2" w:space="0" w:color="000000"/>
            </w:tcBorders>
          </w:tcPr>
          <w:p w:rsidR="005D0EAD" w:rsidRDefault="005D0EAD">
            <w:pPr>
              <w:pStyle w:val="TableParagraph"/>
              <w:rPr>
                <w:sz w:val="14"/>
              </w:rPr>
            </w:pPr>
          </w:p>
        </w:tc>
        <w:tc>
          <w:tcPr>
            <w:tcW w:w="1948" w:type="dxa"/>
            <w:tcBorders>
              <w:top w:val="single" w:sz="6" w:space="0" w:color="000000"/>
              <w:left w:val="single" w:sz="2" w:space="0" w:color="000000"/>
              <w:bottom w:val="single" w:sz="6" w:space="0" w:color="000000"/>
              <w:right w:val="single" w:sz="2" w:space="0" w:color="000000"/>
            </w:tcBorders>
          </w:tcPr>
          <w:p w:rsidR="005D0EAD" w:rsidRDefault="000605CF">
            <w:pPr>
              <w:pStyle w:val="TableParagraph"/>
              <w:spacing w:line="233" w:lineRule="exact"/>
              <w:ind w:right="38"/>
              <w:jc w:val="center"/>
              <w:rPr>
                <w:sz w:val="21"/>
              </w:rPr>
            </w:pPr>
            <w:r>
              <w:rPr>
                <w:w w:val="107"/>
                <w:sz w:val="21"/>
              </w:rPr>
              <w:t>D</w:t>
            </w:r>
          </w:p>
        </w:tc>
        <w:tc>
          <w:tcPr>
            <w:tcW w:w="1940" w:type="dxa"/>
            <w:tcBorders>
              <w:top w:val="single" w:sz="6" w:space="0" w:color="000000"/>
              <w:left w:val="single" w:sz="2" w:space="0" w:color="000000"/>
              <w:bottom w:val="single" w:sz="6" w:space="0" w:color="000000"/>
              <w:right w:val="single" w:sz="6" w:space="0" w:color="000000"/>
            </w:tcBorders>
          </w:tcPr>
          <w:p w:rsidR="005D0EAD" w:rsidRDefault="000605CF">
            <w:pPr>
              <w:pStyle w:val="TableParagraph"/>
              <w:spacing w:line="208" w:lineRule="exact"/>
              <w:ind w:right="167"/>
              <w:jc w:val="center"/>
              <w:rPr>
                <w:sz w:val="21"/>
              </w:rPr>
            </w:pPr>
            <w:r>
              <w:rPr>
                <w:w w:val="107"/>
                <w:sz w:val="21"/>
              </w:rPr>
              <w:t>D</w:t>
            </w:r>
          </w:p>
        </w:tc>
        <w:tc>
          <w:tcPr>
            <w:tcW w:w="1957"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before="4" w:line="228" w:lineRule="exact"/>
              <w:ind w:left="25"/>
              <w:jc w:val="center"/>
              <w:rPr>
                <w:sz w:val="21"/>
              </w:rPr>
            </w:pPr>
            <w:r>
              <w:rPr>
                <w:w w:val="107"/>
                <w:sz w:val="21"/>
              </w:rPr>
              <w:t>D</w:t>
            </w:r>
          </w:p>
        </w:tc>
        <w:tc>
          <w:tcPr>
            <w:tcW w:w="1944"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before="4" w:line="228" w:lineRule="exact"/>
              <w:ind w:right="147"/>
              <w:jc w:val="center"/>
              <w:rPr>
                <w:sz w:val="21"/>
              </w:rPr>
            </w:pPr>
            <w:r>
              <w:rPr>
                <w:w w:val="107"/>
                <w:sz w:val="21"/>
              </w:rPr>
              <w:t>D</w:t>
            </w:r>
          </w:p>
        </w:tc>
      </w:tr>
      <w:tr w:rsidR="005D0EAD">
        <w:trPr>
          <w:trHeight w:val="780"/>
        </w:trPr>
        <w:tc>
          <w:tcPr>
            <w:tcW w:w="9472" w:type="dxa"/>
            <w:gridSpan w:val="5"/>
            <w:tcBorders>
              <w:top w:val="single" w:sz="6" w:space="0" w:color="000000"/>
              <w:bottom w:val="single" w:sz="6" w:space="0" w:color="000000"/>
              <w:right w:val="single" w:sz="6" w:space="0" w:color="000000"/>
            </w:tcBorders>
          </w:tcPr>
          <w:p w:rsidR="005D0EAD" w:rsidRDefault="000605CF">
            <w:pPr>
              <w:pStyle w:val="TableParagraph"/>
              <w:spacing w:before="3" w:line="283" w:lineRule="auto"/>
              <w:ind w:left="126" w:right="7981" w:hanging="115"/>
              <w:rPr>
                <w:sz w:val="15"/>
              </w:rPr>
            </w:pPr>
            <w:r>
              <w:rPr>
                <w:w w:val="105"/>
                <w:sz w:val="15"/>
              </w:rPr>
              <w:t>Elements include: Lesson adjustment Response to students</w:t>
            </w:r>
          </w:p>
          <w:p w:rsidR="005D0EAD" w:rsidRDefault="000605CF">
            <w:pPr>
              <w:pStyle w:val="TableParagraph"/>
              <w:spacing w:line="166" w:lineRule="exact"/>
              <w:ind w:left="126"/>
              <w:rPr>
                <w:sz w:val="15"/>
              </w:rPr>
            </w:pPr>
            <w:r>
              <w:rPr>
                <w:w w:val="105"/>
                <w:sz w:val="15"/>
              </w:rPr>
              <w:t>Persistence</w:t>
            </w:r>
          </w:p>
        </w:tc>
      </w:tr>
      <w:tr w:rsidR="005D0EAD">
        <w:trPr>
          <w:trHeight w:val="980"/>
        </w:trPr>
        <w:tc>
          <w:tcPr>
            <w:tcW w:w="9472" w:type="dxa"/>
            <w:gridSpan w:val="5"/>
            <w:tcBorders>
              <w:top w:val="single" w:sz="6" w:space="0" w:color="000000"/>
              <w:bottom w:val="single" w:sz="6" w:space="0" w:color="000000"/>
              <w:right w:val="single" w:sz="6" w:space="0" w:color="000000"/>
            </w:tcBorders>
          </w:tcPr>
          <w:p w:rsidR="005D0EAD" w:rsidRDefault="000605CF">
            <w:pPr>
              <w:pStyle w:val="TableParagraph"/>
              <w:spacing w:before="3" w:line="564" w:lineRule="auto"/>
              <w:ind w:left="7" w:right="8482" w:hanging="12"/>
              <w:rPr>
                <w:sz w:val="15"/>
              </w:rPr>
            </w:pPr>
            <w:r>
              <w:rPr>
                <w:w w:val="105"/>
                <w:sz w:val="15"/>
              </w:rPr>
              <w:t>Self-Rating Peer Rating</w:t>
            </w:r>
          </w:p>
          <w:p w:rsidR="005D0EAD" w:rsidRDefault="000605CF">
            <w:pPr>
              <w:pStyle w:val="TableParagraph"/>
              <w:spacing w:before="9" w:line="148" w:lineRule="exact"/>
              <w:ind w:left="8"/>
              <w:rPr>
                <w:sz w:val="15"/>
              </w:rPr>
            </w:pPr>
            <w:r>
              <w:rPr>
                <w:sz w:val="15"/>
              </w:rPr>
              <w:t>Administrator Rating</w:t>
            </w:r>
          </w:p>
        </w:tc>
      </w:tr>
    </w:tbl>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5"/>
        </w:rPr>
      </w:pPr>
    </w:p>
    <w:p w:rsidR="005D0EAD" w:rsidRDefault="000605CF">
      <w:pPr>
        <w:spacing w:before="90"/>
        <w:ind w:left="863"/>
        <w:rPr>
          <w:sz w:val="23"/>
        </w:rPr>
      </w:pPr>
      <w:r>
        <w:pict>
          <v:line id="_x0000_s1190" style="position:absolute;left:0;text-align:left;z-index:2224;mso-position-horizontal-relative:page" from="5.85pt,23.85pt" to="5.85pt,-445.6pt" strokeweight=".16806mm">
            <w10:wrap anchorx="page"/>
          </v:line>
        </w:pict>
      </w:r>
      <w:r>
        <w:rPr>
          <w:i/>
          <w:w w:val="105"/>
          <w:position w:val="-6"/>
          <w:sz w:val="19"/>
        </w:rPr>
        <w:t xml:space="preserve">) </w:t>
      </w:r>
      <w:r>
        <w:rPr>
          <w:w w:val="105"/>
          <w:sz w:val="23"/>
        </w:rPr>
        <w:t>'</w:t>
      </w: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spacing w:before="8"/>
        <w:rPr>
          <w:sz w:val="29"/>
        </w:rPr>
      </w:pPr>
    </w:p>
    <w:p w:rsidR="005D0EAD" w:rsidRDefault="000605CF">
      <w:pPr>
        <w:spacing w:before="96"/>
        <w:ind w:right="116"/>
        <w:jc w:val="right"/>
        <w:rPr>
          <w:rFonts w:ascii="Arial"/>
          <w:sz w:val="13"/>
        </w:rPr>
      </w:pPr>
      <w:r>
        <w:rPr>
          <w:rFonts w:ascii="Arial"/>
          <w:w w:val="107"/>
          <w:sz w:val="13"/>
        </w:rPr>
        <w:t>8</w:t>
      </w:r>
    </w:p>
    <w:p w:rsidR="005D0EAD" w:rsidRDefault="005D0EAD">
      <w:pPr>
        <w:jc w:val="right"/>
        <w:rPr>
          <w:rFonts w:ascii="Arial"/>
          <w:sz w:val="13"/>
        </w:rPr>
        <w:sectPr w:rsidR="005D0EAD">
          <w:pgSz w:w="12200" w:h="15800"/>
          <w:pgMar w:top="80" w:right="900" w:bottom="0" w:left="0" w:header="720" w:footer="720" w:gutter="0"/>
          <w:cols w:space="720"/>
        </w:sectPr>
      </w:pPr>
    </w:p>
    <w:p w:rsidR="005D0EAD" w:rsidRDefault="000605CF">
      <w:pPr>
        <w:pStyle w:val="BodyText"/>
        <w:rPr>
          <w:rFonts w:ascii="Arial"/>
          <w:sz w:val="20"/>
        </w:rPr>
      </w:pPr>
      <w:r>
        <w:pict>
          <v:line id="_x0000_s1189" style="position:absolute;z-index:2272;mso-position-horizontal-relative:page;mso-position-vertical-relative:page" from="4.2pt,50.25pt" to="4.2pt,3.35pt" strokeweight=".08425mm">
            <w10:wrap anchorx="page" anchory="page"/>
          </v:line>
        </w:pic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4" w:after="1"/>
        <w:rPr>
          <w:rFonts w:ascii="Arial"/>
          <w:sz w:val="29"/>
        </w:rPr>
      </w:pPr>
    </w:p>
    <w:tbl>
      <w:tblPr>
        <w:tblW w:w="0" w:type="auto"/>
        <w:tblInd w:w="13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5"/>
        <w:gridCol w:w="1942"/>
        <w:gridCol w:w="1947"/>
        <w:gridCol w:w="1957"/>
        <w:gridCol w:w="1948"/>
      </w:tblGrid>
      <w:tr w:rsidR="005D0EAD">
        <w:trPr>
          <w:trHeight w:val="140"/>
        </w:trPr>
        <w:tc>
          <w:tcPr>
            <w:tcW w:w="1705" w:type="dxa"/>
            <w:vMerge w:val="restart"/>
            <w:tcBorders>
              <w:top w:val="nil"/>
              <w:left w:val="nil"/>
              <w:right w:val="single" w:sz="6" w:space="0" w:color="000000"/>
            </w:tcBorders>
          </w:tcPr>
          <w:p w:rsidR="005D0EAD" w:rsidRDefault="005D0EAD">
            <w:pPr>
              <w:pStyle w:val="TableParagraph"/>
              <w:rPr>
                <w:sz w:val="14"/>
              </w:rPr>
            </w:pPr>
          </w:p>
        </w:tc>
        <w:tc>
          <w:tcPr>
            <w:tcW w:w="7793" w:type="dxa"/>
            <w:gridSpan w:val="4"/>
            <w:tcBorders>
              <w:left w:val="single" w:sz="6" w:space="0" w:color="000000"/>
              <w:right w:val="single" w:sz="6" w:space="0" w:color="000000"/>
            </w:tcBorders>
          </w:tcPr>
          <w:p w:rsidR="005D0EAD" w:rsidRDefault="000605CF">
            <w:pPr>
              <w:pStyle w:val="TableParagraph"/>
              <w:spacing w:line="132" w:lineRule="exact"/>
              <w:ind w:left="3410" w:right="3447"/>
              <w:jc w:val="center"/>
              <w:rPr>
                <w:b/>
                <w:sz w:val="15"/>
              </w:rPr>
            </w:pPr>
            <w:r>
              <w:rPr>
                <w:b/>
                <w:w w:val="105"/>
                <w:sz w:val="15"/>
              </w:rPr>
              <w:t>Performance</w:t>
            </w:r>
          </w:p>
        </w:tc>
      </w:tr>
      <w:tr w:rsidR="005D0EAD">
        <w:trPr>
          <w:trHeight w:val="360"/>
        </w:trPr>
        <w:tc>
          <w:tcPr>
            <w:tcW w:w="1705" w:type="dxa"/>
            <w:vMerge/>
            <w:tcBorders>
              <w:top w:val="nil"/>
              <w:left w:val="nil"/>
              <w:right w:val="single" w:sz="6" w:space="0" w:color="000000"/>
            </w:tcBorders>
          </w:tcPr>
          <w:p w:rsidR="005D0EAD" w:rsidRDefault="005D0EAD">
            <w:pPr>
              <w:rPr>
                <w:sz w:val="2"/>
                <w:szCs w:val="2"/>
              </w:rPr>
            </w:pPr>
          </w:p>
        </w:tc>
        <w:tc>
          <w:tcPr>
            <w:tcW w:w="1942" w:type="dxa"/>
            <w:tcBorders>
              <w:left w:val="single" w:sz="6" w:space="0" w:color="000000"/>
              <w:right w:val="single" w:sz="6" w:space="0" w:color="000000"/>
            </w:tcBorders>
          </w:tcPr>
          <w:p w:rsidR="005D0EAD" w:rsidRDefault="000605CF">
            <w:pPr>
              <w:pStyle w:val="TableParagraph"/>
              <w:spacing w:line="166" w:lineRule="exact"/>
              <w:ind w:left="455" w:right="450"/>
              <w:jc w:val="center"/>
              <w:rPr>
                <w:b/>
                <w:sz w:val="15"/>
              </w:rPr>
            </w:pPr>
            <w:r>
              <w:rPr>
                <w:b/>
                <w:w w:val="105"/>
                <w:sz w:val="15"/>
              </w:rPr>
              <w:t>Unsatisfactory</w:t>
            </w:r>
          </w:p>
          <w:p w:rsidR="005D0EAD" w:rsidRDefault="000605CF">
            <w:pPr>
              <w:pStyle w:val="TableParagraph"/>
              <w:spacing w:before="14" w:line="167" w:lineRule="exact"/>
              <w:ind w:left="455" w:right="447"/>
              <w:jc w:val="center"/>
              <w:rPr>
                <w:sz w:val="15"/>
              </w:rPr>
            </w:pPr>
            <w:r>
              <w:rPr>
                <w:w w:val="105"/>
                <w:sz w:val="15"/>
              </w:rPr>
              <w:t>(0 points)</w:t>
            </w:r>
          </w:p>
        </w:tc>
        <w:tc>
          <w:tcPr>
            <w:tcW w:w="1947" w:type="dxa"/>
            <w:tcBorders>
              <w:left w:val="single" w:sz="6" w:space="0" w:color="000000"/>
              <w:right w:val="single" w:sz="6" w:space="0" w:color="000000"/>
            </w:tcBorders>
          </w:tcPr>
          <w:p w:rsidR="005D0EAD" w:rsidRDefault="000605CF">
            <w:pPr>
              <w:pStyle w:val="TableParagraph"/>
              <w:spacing w:line="161" w:lineRule="exact"/>
              <w:ind w:left="7"/>
              <w:rPr>
                <w:b/>
                <w:sz w:val="15"/>
              </w:rPr>
            </w:pPr>
            <w:r>
              <w:rPr>
                <w:b/>
                <w:sz w:val="15"/>
              </w:rPr>
              <w:t>Needs Improvement</w:t>
            </w:r>
          </w:p>
          <w:p w:rsidR="005D0EAD" w:rsidRDefault="000605CF">
            <w:pPr>
              <w:pStyle w:val="TableParagraph"/>
              <w:spacing w:before="19" w:line="167" w:lineRule="exact"/>
              <w:ind w:left="648" w:right="635"/>
              <w:jc w:val="center"/>
              <w:rPr>
                <w:sz w:val="15"/>
              </w:rPr>
            </w:pPr>
            <w:r>
              <w:rPr>
                <w:w w:val="105"/>
                <w:sz w:val="15"/>
              </w:rPr>
              <w:t>(1 points)</w:t>
            </w:r>
          </w:p>
        </w:tc>
        <w:tc>
          <w:tcPr>
            <w:tcW w:w="1957" w:type="dxa"/>
            <w:tcBorders>
              <w:left w:val="single" w:sz="6" w:space="0" w:color="000000"/>
              <w:right w:val="single" w:sz="6" w:space="0" w:color="000000"/>
            </w:tcBorders>
          </w:tcPr>
          <w:p w:rsidR="005D0EAD" w:rsidRDefault="000605CF">
            <w:pPr>
              <w:pStyle w:val="TableParagraph"/>
              <w:spacing w:before="22"/>
              <w:ind w:left="643" w:right="643"/>
              <w:jc w:val="center"/>
              <w:rPr>
                <w:b/>
                <w:sz w:val="15"/>
              </w:rPr>
            </w:pPr>
            <w:r>
              <w:rPr>
                <w:b/>
                <w:w w:val="105"/>
                <w:sz w:val="15"/>
              </w:rPr>
              <w:t>Effective</w:t>
            </w:r>
          </w:p>
          <w:p w:rsidR="005D0EAD" w:rsidRDefault="000605CF">
            <w:pPr>
              <w:pStyle w:val="TableParagraph"/>
              <w:spacing w:before="4" w:line="148" w:lineRule="exact"/>
              <w:ind w:left="643" w:right="649"/>
              <w:jc w:val="center"/>
              <w:rPr>
                <w:sz w:val="15"/>
              </w:rPr>
            </w:pPr>
            <w:r>
              <w:rPr>
                <w:rFonts w:ascii="Arial"/>
                <w:i/>
                <w:w w:val="105"/>
                <w:sz w:val="14"/>
              </w:rPr>
              <w:t xml:space="preserve">(2 </w:t>
            </w:r>
            <w:r>
              <w:rPr>
                <w:w w:val="105"/>
                <w:sz w:val="15"/>
              </w:rPr>
              <w:t>noints)</w:t>
            </w:r>
          </w:p>
        </w:tc>
        <w:tc>
          <w:tcPr>
            <w:tcW w:w="1948" w:type="dxa"/>
            <w:tcBorders>
              <w:left w:val="single" w:sz="6" w:space="0" w:color="000000"/>
              <w:right w:val="single" w:sz="6" w:space="0" w:color="000000"/>
            </w:tcBorders>
          </w:tcPr>
          <w:p w:rsidR="005D0EAD" w:rsidRDefault="000605CF">
            <w:pPr>
              <w:pStyle w:val="TableParagraph"/>
              <w:spacing w:before="2" w:line="182" w:lineRule="exact"/>
              <w:ind w:left="5" w:right="1075" w:firstLine="377"/>
              <w:rPr>
                <w:b/>
                <w:sz w:val="15"/>
              </w:rPr>
            </w:pPr>
            <w:r>
              <w:rPr>
                <w:b/>
                <w:w w:val="105"/>
                <w:sz w:val="15"/>
              </w:rPr>
              <w:t>Highly Effective</w:t>
            </w:r>
          </w:p>
        </w:tc>
      </w:tr>
      <w:tr w:rsidR="005D0EAD">
        <w:trPr>
          <w:trHeight w:val="200"/>
        </w:trPr>
        <w:tc>
          <w:tcPr>
            <w:tcW w:w="1705" w:type="dxa"/>
            <w:tcBorders>
              <w:left w:val="single" w:sz="6" w:space="0" w:color="000000"/>
              <w:bottom w:val="nil"/>
              <w:right w:val="single" w:sz="6" w:space="0" w:color="000000"/>
            </w:tcBorders>
          </w:tcPr>
          <w:p w:rsidR="005D0EAD" w:rsidRDefault="000605CF">
            <w:pPr>
              <w:pStyle w:val="TableParagraph"/>
              <w:spacing w:line="181" w:lineRule="exact"/>
              <w:ind w:left="13"/>
              <w:rPr>
                <w:sz w:val="15"/>
              </w:rPr>
            </w:pPr>
            <w:r>
              <w:rPr>
                <w:b/>
                <w:w w:val="105"/>
                <w:sz w:val="16"/>
              </w:rPr>
              <w:t xml:space="preserve">3f. </w:t>
            </w:r>
            <w:r>
              <w:rPr>
                <w:w w:val="105"/>
                <w:sz w:val="15"/>
              </w:rPr>
              <w:t>Using Assessment in</w:t>
            </w:r>
          </w:p>
        </w:tc>
        <w:tc>
          <w:tcPr>
            <w:tcW w:w="1942" w:type="dxa"/>
            <w:tcBorders>
              <w:left w:val="single" w:sz="6" w:space="0" w:color="000000"/>
              <w:bottom w:val="nil"/>
              <w:right w:val="single" w:sz="6" w:space="0" w:color="000000"/>
            </w:tcBorders>
          </w:tcPr>
          <w:p w:rsidR="005D0EAD" w:rsidRDefault="000605CF">
            <w:pPr>
              <w:pStyle w:val="TableParagraph"/>
              <w:spacing w:before="3"/>
              <w:ind w:left="5"/>
              <w:rPr>
                <w:sz w:val="15"/>
              </w:rPr>
            </w:pPr>
            <w:r>
              <w:rPr>
                <w:w w:val="105"/>
                <w:sz w:val="15"/>
              </w:rPr>
              <w:t>Assessment is not used in</w:t>
            </w:r>
          </w:p>
        </w:tc>
        <w:tc>
          <w:tcPr>
            <w:tcW w:w="1947" w:type="dxa"/>
            <w:tcBorders>
              <w:left w:val="single" w:sz="6" w:space="0" w:color="000000"/>
              <w:bottom w:val="nil"/>
              <w:right w:val="single" w:sz="6" w:space="0" w:color="000000"/>
            </w:tcBorders>
          </w:tcPr>
          <w:p w:rsidR="005D0EAD" w:rsidRDefault="000605CF">
            <w:pPr>
              <w:pStyle w:val="TableParagraph"/>
              <w:spacing w:before="3"/>
              <w:ind w:left="12"/>
              <w:rPr>
                <w:sz w:val="15"/>
              </w:rPr>
            </w:pPr>
            <w:r>
              <w:rPr>
                <w:w w:val="105"/>
                <w:sz w:val="15"/>
              </w:rPr>
              <w:t>Assessment is occasionally</w:t>
            </w:r>
          </w:p>
        </w:tc>
        <w:tc>
          <w:tcPr>
            <w:tcW w:w="1957" w:type="dxa"/>
            <w:tcBorders>
              <w:left w:val="single" w:sz="6" w:space="0" w:color="000000"/>
              <w:bottom w:val="nil"/>
              <w:right w:val="single" w:sz="6" w:space="0" w:color="000000"/>
            </w:tcBorders>
          </w:tcPr>
          <w:p w:rsidR="005D0EAD" w:rsidRDefault="000605CF">
            <w:pPr>
              <w:pStyle w:val="TableParagraph"/>
              <w:spacing w:before="7"/>
              <w:rPr>
                <w:sz w:val="15"/>
              </w:rPr>
            </w:pPr>
            <w:r>
              <w:rPr>
                <w:w w:val="105"/>
                <w:sz w:val="15"/>
              </w:rPr>
              <w:t>Assessment is regularly used</w:t>
            </w:r>
          </w:p>
        </w:tc>
        <w:tc>
          <w:tcPr>
            <w:tcW w:w="1948" w:type="dxa"/>
            <w:tcBorders>
              <w:left w:val="single" w:sz="6" w:space="0" w:color="000000"/>
              <w:bottom w:val="nil"/>
              <w:right w:val="single" w:sz="6" w:space="0" w:color="000000"/>
            </w:tcBorders>
          </w:tcPr>
          <w:p w:rsidR="005D0EAD" w:rsidRDefault="000605CF">
            <w:pPr>
              <w:pStyle w:val="TableParagraph"/>
              <w:spacing w:before="3"/>
              <w:ind w:left="6"/>
              <w:rPr>
                <w:sz w:val="15"/>
              </w:rPr>
            </w:pPr>
            <w:r>
              <w:rPr>
                <w:w w:val="105"/>
                <w:sz w:val="15"/>
              </w:rPr>
              <w:t>Assessment is consistently</w:t>
            </w:r>
          </w:p>
        </w:tc>
      </w:tr>
      <w:tr w:rsidR="005D0EAD">
        <w:trPr>
          <w:trHeight w:val="200"/>
        </w:trPr>
        <w:tc>
          <w:tcPr>
            <w:tcW w:w="1705" w:type="dxa"/>
            <w:tcBorders>
              <w:top w:val="nil"/>
              <w:left w:val="single" w:sz="6" w:space="0" w:color="000000"/>
              <w:bottom w:val="nil"/>
              <w:right w:val="single" w:sz="6" w:space="0" w:color="000000"/>
            </w:tcBorders>
          </w:tcPr>
          <w:p w:rsidR="005D0EAD" w:rsidRDefault="000605CF">
            <w:pPr>
              <w:pStyle w:val="TableParagraph"/>
              <w:spacing w:before="12"/>
              <w:ind w:left="17"/>
              <w:rPr>
                <w:sz w:val="15"/>
              </w:rPr>
            </w:pPr>
            <w:r>
              <w:rPr>
                <w:w w:val="105"/>
                <w:sz w:val="15"/>
              </w:rPr>
              <w:t>Instruction</w:t>
            </w:r>
          </w:p>
        </w:tc>
        <w:tc>
          <w:tcPr>
            <w:tcW w:w="1942" w:type="dxa"/>
            <w:tcBorders>
              <w:top w:val="nil"/>
              <w:left w:val="single" w:sz="6" w:space="0" w:color="000000"/>
              <w:bottom w:val="nil"/>
              <w:right w:val="single" w:sz="6" w:space="0" w:color="000000"/>
            </w:tcBorders>
          </w:tcPr>
          <w:p w:rsidR="005D0EAD" w:rsidRDefault="000605CF">
            <w:pPr>
              <w:pStyle w:val="TableParagraph"/>
              <w:spacing w:before="12"/>
              <w:ind w:left="11"/>
              <w:rPr>
                <w:sz w:val="15"/>
              </w:rPr>
            </w:pPr>
            <w:r>
              <w:rPr>
                <w:w w:val="105"/>
                <w:sz w:val="15"/>
              </w:rPr>
              <w:t>instruction, either through</w:t>
            </w:r>
          </w:p>
        </w:tc>
        <w:tc>
          <w:tcPr>
            <w:tcW w:w="1947" w:type="dxa"/>
            <w:tcBorders>
              <w:top w:val="nil"/>
              <w:left w:val="single" w:sz="6" w:space="0" w:color="000000"/>
              <w:bottom w:val="nil"/>
              <w:right w:val="single" w:sz="6" w:space="0" w:color="000000"/>
            </w:tcBorders>
          </w:tcPr>
          <w:p w:rsidR="005D0EAD" w:rsidRDefault="000605CF">
            <w:pPr>
              <w:pStyle w:val="TableParagraph"/>
              <w:spacing w:before="12"/>
              <w:ind w:left="18"/>
              <w:rPr>
                <w:sz w:val="15"/>
              </w:rPr>
            </w:pPr>
            <w:r>
              <w:rPr>
                <w:w w:val="105"/>
                <w:sz w:val="15"/>
              </w:rPr>
              <w:t>used in instruction, either</w:t>
            </w:r>
          </w:p>
        </w:tc>
        <w:tc>
          <w:tcPr>
            <w:tcW w:w="1957" w:type="dxa"/>
            <w:tcBorders>
              <w:top w:val="nil"/>
              <w:left w:val="single" w:sz="6" w:space="0" w:color="000000"/>
              <w:bottom w:val="nil"/>
              <w:right w:val="single" w:sz="6" w:space="0" w:color="000000"/>
            </w:tcBorders>
          </w:tcPr>
          <w:p w:rsidR="005D0EAD" w:rsidRDefault="000605CF">
            <w:pPr>
              <w:pStyle w:val="TableParagraph"/>
              <w:spacing w:before="17" w:line="170" w:lineRule="exact"/>
              <w:ind w:left="2"/>
              <w:rPr>
                <w:sz w:val="15"/>
              </w:rPr>
            </w:pPr>
            <w:r>
              <w:rPr>
                <w:w w:val="105"/>
                <w:sz w:val="15"/>
              </w:rPr>
              <w:t>in instruction, through self-</w:t>
            </w:r>
          </w:p>
        </w:tc>
        <w:tc>
          <w:tcPr>
            <w:tcW w:w="1948" w:type="dxa"/>
            <w:tcBorders>
              <w:top w:val="nil"/>
              <w:left w:val="single" w:sz="6" w:space="0" w:color="000000"/>
              <w:bottom w:val="nil"/>
              <w:right w:val="single" w:sz="6" w:space="0" w:color="000000"/>
            </w:tcBorders>
          </w:tcPr>
          <w:p w:rsidR="005D0EAD" w:rsidRDefault="000605CF">
            <w:pPr>
              <w:pStyle w:val="TableParagraph"/>
              <w:spacing w:before="12"/>
              <w:ind w:left="12"/>
              <w:rPr>
                <w:sz w:val="15"/>
              </w:rPr>
            </w:pPr>
            <w:r>
              <w:rPr>
                <w:w w:val="105"/>
                <w:sz w:val="15"/>
              </w:rPr>
              <w:t>used in a meaningful manner</w:t>
            </w:r>
          </w:p>
        </w:tc>
      </w:tr>
      <w:tr w:rsidR="005D0EAD">
        <w:trPr>
          <w:trHeight w:val="400"/>
        </w:trPr>
        <w:tc>
          <w:tcPr>
            <w:tcW w:w="1705" w:type="dxa"/>
            <w:tcBorders>
              <w:top w:val="nil"/>
              <w:left w:val="single" w:sz="6" w:space="0" w:color="000000"/>
              <w:bottom w:val="nil"/>
              <w:right w:val="single" w:sz="6" w:space="0" w:color="000000"/>
            </w:tcBorders>
          </w:tcPr>
          <w:p w:rsidR="005D0EAD" w:rsidRDefault="005D0EAD">
            <w:pPr>
              <w:pStyle w:val="TableParagraph"/>
              <w:spacing w:before="7"/>
              <w:rPr>
                <w:rFonts w:ascii="Arial"/>
                <w:sz w:val="14"/>
              </w:rPr>
            </w:pPr>
          </w:p>
          <w:p w:rsidR="005D0EAD" w:rsidRDefault="000605CF">
            <w:pPr>
              <w:pStyle w:val="TableParagraph"/>
              <w:spacing w:before="1"/>
              <w:ind w:left="10"/>
              <w:rPr>
                <w:sz w:val="15"/>
              </w:rPr>
            </w:pPr>
            <w:r>
              <w:rPr>
                <w:w w:val="105"/>
                <w:sz w:val="15"/>
              </w:rPr>
              <w:t>(Component weight: 4%)</w:t>
            </w:r>
          </w:p>
        </w:tc>
        <w:tc>
          <w:tcPr>
            <w:tcW w:w="1942" w:type="dxa"/>
            <w:tcBorders>
              <w:top w:val="nil"/>
              <w:left w:val="single" w:sz="6" w:space="0" w:color="000000"/>
              <w:bottom w:val="nil"/>
              <w:right w:val="single" w:sz="6" w:space="0" w:color="000000"/>
            </w:tcBorders>
          </w:tcPr>
          <w:p w:rsidR="005D0EAD" w:rsidRDefault="000605CF">
            <w:pPr>
              <w:pStyle w:val="TableParagraph"/>
              <w:spacing w:before="11"/>
              <w:ind w:left="10"/>
              <w:rPr>
                <w:sz w:val="15"/>
              </w:rPr>
            </w:pPr>
            <w:r>
              <w:rPr>
                <w:w w:val="105"/>
                <w:sz w:val="15"/>
              </w:rPr>
              <w:t>monitoring of progress by</w:t>
            </w:r>
          </w:p>
          <w:p w:rsidR="005D0EAD" w:rsidRDefault="000605CF">
            <w:pPr>
              <w:pStyle w:val="TableParagraph"/>
              <w:spacing w:before="33"/>
              <w:ind w:left="5"/>
              <w:rPr>
                <w:sz w:val="15"/>
              </w:rPr>
            </w:pPr>
            <w:r>
              <w:rPr>
                <w:w w:val="105"/>
                <w:sz w:val="15"/>
              </w:rPr>
              <w:t>the teacher or student.</w:t>
            </w:r>
          </w:p>
        </w:tc>
        <w:tc>
          <w:tcPr>
            <w:tcW w:w="1947" w:type="dxa"/>
            <w:tcBorders>
              <w:top w:val="nil"/>
              <w:left w:val="single" w:sz="6" w:space="0" w:color="000000"/>
              <w:bottom w:val="nil"/>
              <w:right w:val="single" w:sz="6" w:space="0" w:color="000000"/>
            </w:tcBorders>
          </w:tcPr>
          <w:p w:rsidR="005D0EAD" w:rsidRDefault="000605CF">
            <w:pPr>
              <w:pStyle w:val="TableParagraph"/>
              <w:spacing w:before="11"/>
              <w:ind w:left="12"/>
              <w:rPr>
                <w:sz w:val="15"/>
              </w:rPr>
            </w:pPr>
            <w:r>
              <w:rPr>
                <w:w w:val="105"/>
                <w:sz w:val="15"/>
              </w:rPr>
              <w:t>through some monitoring of</w:t>
            </w:r>
          </w:p>
          <w:p w:rsidR="005D0EAD" w:rsidRDefault="000605CF">
            <w:pPr>
              <w:pStyle w:val="TableParagraph"/>
              <w:spacing w:before="28"/>
              <w:ind w:left="14"/>
              <w:rPr>
                <w:sz w:val="15"/>
              </w:rPr>
            </w:pPr>
            <w:r>
              <w:rPr>
                <w:w w:val="110"/>
                <w:sz w:val="15"/>
              </w:rPr>
              <w:t>progress ofleaming by the</w:t>
            </w:r>
          </w:p>
        </w:tc>
        <w:tc>
          <w:tcPr>
            <w:tcW w:w="1957" w:type="dxa"/>
            <w:tcBorders>
              <w:top w:val="nil"/>
              <w:left w:val="single" w:sz="6" w:space="0" w:color="000000"/>
              <w:bottom w:val="nil"/>
              <w:right w:val="single" w:sz="6" w:space="0" w:color="000000"/>
            </w:tcBorders>
          </w:tcPr>
          <w:p w:rsidR="005D0EAD" w:rsidRDefault="000605CF">
            <w:pPr>
              <w:pStyle w:val="TableParagraph"/>
              <w:spacing w:before="16"/>
              <w:ind w:left="2" w:hanging="2"/>
              <w:rPr>
                <w:sz w:val="15"/>
              </w:rPr>
            </w:pPr>
            <w:r>
              <w:rPr>
                <w:w w:val="105"/>
                <w:sz w:val="15"/>
              </w:rPr>
              <w:t>assessment by students,</w:t>
            </w:r>
          </w:p>
          <w:p w:rsidR="005D0EAD" w:rsidRDefault="000605CF">
            <w:pPr>
              <w:pStyle w:val="TableParagraph"/>
              <w:spacing w:before="33" w:line="170" w:lineRule="exact"/>
              <w:ind w:left="2"/>
              <w:rPr>
                <w:sz w:val="15"/>
              </w:rPr>
            </w:pPr>
            <w:r>
              <w:rPr>
                <w:w w:val="105"/>
                <w:sz w:val="15"/>
              </w:rPr>
              <w:t>progress monitoring of</w:t>
            </w:r>
          </w:p>
        </w:tc>
        <w:tc>
          <w:tcPr>
            <w:tcW w:w="1948" w:type="dxa"/>
            <w:tcBorders>
              <w:top w:val="nil"/>
              <w:left w:val="single" w:sz="6" w:space="0" w:color="000000"/>
              <w:bottom w:val="nil"/>
              <w:right w:val="single" w:sz="6" w:space="0" w:color="000000"/>
            </w:tcBorders>
          </w:tcPr>
          <w:p w:rsidR="005D0EAD" w:rsidRDefault="000605CF">
            <w:pPr>
              <w:pStyle w:val="TableParagraph"/>
              <w:spacing w:before="16"/>
              <w:ind w:left="5" w:firstLine="7"/>
              <w:rPr>
                <w:sz w:val="15"/>
              </w:rPr>
            </w:pPr>
            <w:r>
              <w:rPr>
                <w:w w:val="105"/>
                <w:sz w:val="15"/>
              </w:rPr>
              <w:t>in instruction, through</w:t>
            </w:r>
          </w:p>
          <w:p w:rsidR="005D0EAD" w:rsidRDefault="000605CF">
            <w:pPr>
              <w:pStyle w:val="TableParagraph"/>
              <w:spacing w:before="28"/>
              <w:ind w:left="5"/>
              <w:rPr>
                <w:sz w:val="15"/>
              </w:rPr>
            </w:pPr>
            <w:r>
              <w:rPr>
                <w:w w:val="105"/>
                <w:sz w:val="15"/>
              </w:rPr>
              <w:t>student involvement in</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0605CF">
            <w:pPr>
              <w:pStyle w:val="TableParagraph"/>
              <w:spacing w:before="11"/>
              <w:ind w:left="2"/>
              <w:rPr>
                <w:sz w:val="15"/>
              </w:rPr>
            </w:pPr>
            <w:r>
              <w:rPr>
                <w:w w:val="105"/>
                <w:sz w:val="15"/>
              </w:rPr>
              <w:t>Teacher does not provide</w:t>
            </w:r>
          </w:p>
        </w:tc>
        <w:tc>
          <w:tcPr>
            <w:tcW w:w="1947" w:type="dxa"/>
            <w:tcBorders>
              <w:top w:val="nil"/>
              <w:left w:val="single" w:sz="6" w:space="0" w:color="000000"/>
              <w:bottom w:val="nil"/>
              <w:right w:val="single" w:sz="6" w:space="0" w:color="000000"/>
            </w:tcBorders>
          </w:tcPr>
          <w:p w:rsidR="005D0EAD" w:rsidRDefault="000605CF">
            <w:pPr>
              <w:pStyle w:val="TableParagraph"/>
              <w:spacing w:before="11"/>
              <w:ind w:left="7"/>
              <w:rPr>
                <w:sz w:val="15"/>
              </w:rPr>
            </w:pPr>
            <w:r>
              <w:rPr>
                <w:w w:val="105"/>
                <w:sz w:val="15"/>
              </w:rPr>
              <w:t>teacher and/or students.</w:t>
            </w:r>
          </w:p>
        </w:tc>
        <w:tc>
          <w:tcPr>
            <w:tcW w:w="1957" w:type="dxa"/>
            <w:tcBorders>
              <w:top w:val="nil"/>
              <w:left w:val="single" w:sz="6" w:space="0" w:color="000000"/>
              <w:bottom w:val="nil"/>
              <w:right w:val="single" w:sz="6" w:space="0" w:color="000000"/>
            </w:tcBorders>
          </w:tcPr>
          <w:p w:rsidR="005D0EAD" w:rsidRDefault="000605CF">
            <w:pPr>
              <w:pStyle w:val="TableParagraph"/>
              <w:spacing w:before="16" w:line="170" w:lineRule="exact"/>
              <w:ind w:left="2"/>
              <w:rPr>
                <w:sz w:val="15"/>
              </w:rPr>
            </w:pPr>
            <w:r>
              <w:rPr>
                <w:w w:val="105"/>
                <w:sz w:val="15"/>
              </w:rPr>
              <w:t>learning by the teacher</w:t>
            </w:r>
          </w:p>
        </w:tc>
        <w:tc>
          <w:tcPr>
            <w:tcW w:w="1948" w:type="dxa"/>
            <w:tcBorders>
              <w:top w:val="nil"/>
              <w:left w:val="single" w:sz="6" w:space="0" w:color="000000"/>
              <w:bottom w:val="nil"/>
              <w:right w:val="single" w:sz="6" w:space="0" w:color="000000"/>
            </w:tcBorders>
          </w:tcPr>
          <w:p w:rsidR="005D0EAD" w:rsidRDefault="000605CF">
            <w:pPr>
              <w:pStyle w:val="TableParagraph"/>
              <w:spacing w:before="11"/>
              <w:ind w:left="7"/>
              <w:rPr>
                <w:sz w:val="15"/>
              </w:rPr>
            </w:pPr>
            <w:r>
              <w:rPr>
                <w:w w:val="105"/>
                <w:sz w:val="15"/>
              </w:rPr>
              <w:t>establishing the assessment</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0605CF">
            <w:pPr>
              <w:pStyle w:val="TableParagraph"/>
              <w:spacing w:before="11"/>
              <w:ind w:left="11"/>
              <w:rPr>
                <w:sz w:val="15"/>
              </w:rPr>
            </w:pPr>
            <w:r>
              <w:rPr>
                <w:w w:val="105"/>
                <w:sz w:val="15"/>
              </w:rPr>
              <w:t>assessment criteria used to</w:t>
            </w:r>
          </w:p>
        </w:tc>
        <w:tc>
          <w:tcPr>
            <w:tcW w:w="1947" w:type="dxa"/>
            <w:tcBorders>
              <w:top w:val="nil"/>
              <w:left w:val="single" w:sz="6" w:space="0" w:color="000000"/>
              <w:bottom w:val="nil"/>
              <w:right w:val="single" w:sz="6" w:space="0" w:color="000000"/>
            </w:tcBorders>
          </w:tcPr>
          <w:p w:rsidR="005D0EAD" w:rsidRDefault="000605CF">
            <w:pPr>
              <w:pStyle w:val="TableParagraph"/>
              <w:spacing w:before="11"/>
              <w:ind w:left="9"/>
              <w:rPr>
                <w:sz w:val="15"/>
              </w:rPr>
            </w:pPr>
            <w:r>
              <w:rPr>
                <w:w w:val="105"/>
                <w:sz w:val="15"/>
              </w:rPr>
              <w:t>Teacher provides minimal</w:t>
            </w:r>
          </w:p>
        </w:tc>
        <w:tc>
          <w:tcPr>
            <w:tcW w:w="1957" w:type="dxa"/>
            <w:tcBorders>
              <w:top w:val="nil"/>
              <w:left w:val="single" w:sz="6" w:space="0" w:color="000000"/>
              <w:bottom w:val="nil"/>
              <w:right w:val="single" w:sz="6" w:space="0" w:color="000000"/>
            </w:tcBorders>
          </w:tcPr>
          <w:p w:rsidR="005D0EAD" w:rsidRDefault="000605CF">
            <w:pPr>
              <w:pStyle w:val="TableParagraph"/>
              <w:spacing w:before="20" w:line="170" w:lineRule="exact"/>
              <w:ind w:left="1"/>
              <w:rPr>
                <w:sz w:val="15"/>
              </w:rPr>
            </w:pPr>
            <w:r>
              <w:rPr>
                <w:w w:val="105"/>
                <w:sz w:val="15"/>
              </w:rPr>
              <w:t>and/or students. Teacher</w:t>
            </w:r>
          </w:p>
        </w:tc>
        <w:tc>
          <w:tcPr>
            <w:tcW w:w="1948" w:type="dxa"/>
            <w:tcBorders>
              <w:top w:val="nil"/>
              <w:left w:val="single" w:sz="6" w:space="0" w:color="000000"/>
              <w:bottom w:val="nil"/>
              <w:right w:val="single" w:sz="6" w:space="0" w:color="000000"/>
            </w:tcBorders>
          </w:tcPr>
          <w:p w:rsidR="005D0EAD" w:rsidRDefault="000605CF">
            <w:pPr>
              <w:pStyle w:val="TableParagraph"/>
              <w:spacing w:before="16"/>
              <w:ind w:left="12"/>
              <w:rPr>
                <w:sz w:val="15"/>
              </w:rPr>
            </w:pPr>
            <w:r>
              <w:rPr>
                <w:w w:val="105"/>
                <w:sz w:val="15"/>
              </w:rPr>
              <w:t>criteria, self-assessment by</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0605CF">
            <w:pPr>
              <w:pStyle w:val="TableParagraph"/>
              <w:spacing w:before="11"/>
              <w:ind w:left="6"/>
              <w:rPr>
                <w:sz w:val="15"/>
              </w:rPr>
            </w:pPr>
            <w:r>
              <w:rPr>
                <w:w w:val="105"/>
                <w:sz w:val="15"/>
              </w:rPr>
              <w:t>evaluate student work.</w:t>
            </w:r>
          </w:p>
        </w:tc>
        <w:tc>
          <w:tcPr>
            <w:tcW w:w="1947" w:type="dxa"/>
            <w:tcBorders>
              <w:top w:val="nil"/>
              <w:left w:val="single" w:sz="6" w:space="0" w:color="000000"/>
              <w:bottom w:val="nil"/>
              <w:right w:val="single" w:sz="6" w:space="0" w:color="000000"/>
            </w:tcBorders>
          </w:tcPr>
          <w:p w:rsidR="005D0EAD" w:rsidRDefault="000605CF">
            <w:pPr>
              <w:pStyle w:val="TableParagraph"/>
              <w:spacing w:before="11"/>
              <w:ind w:left="13"/>
              <w:rPr>
                <w:sz w:val="15"/>
              </w:rPr>
            </w:pPr>
            <w:r>
              <w:rPr>
                <w:w w:val="105"/>
                <w:sz w:val="15"/>
              </w:rPr>
              <w:t>assessment criteria used to</w:t>
            </w:r>
          </w:p>
        </w:tc>
        <w:tc>
          <w:tcPr>
            <w:tcW w:w="1957" w:type="dxa"/>
            <w:tcBorders>
              <w:top w:val="nil"/>
              <w:left w:val="single" w:sz="6" w:space="0" w:color="000000"/>
              <w:bottom w:val="nil"/>
              <w:right w:val="single" w:sz="6" w:space="0" w:color="000000"/>
            </w:tcBorders>
          </w:tcPr>
          <w:p w:rsidR="005D0EAD" w:rsidRDefault="000605CF">
            <w:pPr>
              <w:pStyle w:val="TableParagraph"/>
              <w:spacing w:before="20" w:line="168" w:lineRule="exact"/>
              <w:ind w:left="7"/>
              <w:rPr>
                <w:sz w:val="15"/>
              </w:rPr>
            </w:pPr>
            <w:r>
              <w:rPr>
                <w:w w:val="105"/>
                <w:sz w:val="15"/>
              </w:rPr>
              <w:t>provides sufficient</w:t>
            </w:r>
          </w:p>
        </w:tc>
        <w:tc>
          <w:tcPr>
            <w:tcW w:w="1948" w:type="dxa"/>
            <w:tcBorders>
              <w:top w:val="nil"/>
              <w:left w:val="single" w:sz="6" w:space="0" w:color="000000"/>
              <w:bottom w:val="nil"/>
              <w:right w:val="single" w:sz="6" w:space="0" w:color="000000"/>
            </w:tcBorders>
          </w:tcPr>
          <w:p w:rsidR="005D0EAD" w:rsidRDefault="000605CF">
            <w:pPr>
              <w:pStyle w:val="TableParagraph"/>
              <w:spacing w:before="16"/>
              <w:ind w:left="10"/>
              <w:rPr>
                <w:sz w:val="15"/>
              </w:rPr>
            </w:pPr>
            <w:r>
              <w:rPr>
                <w:w w:val="105"/>
                <w:sz w:val="15"/>
              </w:rPr>
              <w:t>student, monitoring of</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5D0EAD">
            <w:pPr>
              <w:pStyle w:val="TableParagraph"/>
              <w:rPr>
                <w:sz w:val="14"/>
              </w:rPr>
            </w:pPr>
          </w:p>
        </w:tc>
        <w:tc>
          <w:tcPr>
            <w:tcW w:w="1947" w:type="dxa"/>
            <w:tcBorders>
              <w:top w:val="nil"/>
              <w:left w:val="single" w:sz="6" w:space="0" w:color="000000"/>
              <w:bottom w:val="nil"/>
              <w:right w:val="single" w:sz="6" w:space="0" w:color="000000"/>
            </w:tcBorders>
          </w:tcPr>
          <w:p w:rsidR="005D0EAD" w:rsidRDefault="000605CF">
            <w:pPr>
              <w:pStyle w:val="TableParagraph"/>
              <w:spacing w:before="8"/>
              <w:ind w:left="13"/>
              <w:rPr>
                <w:sz w:val="15"/>
              </w:rPr>
            </w:pPr>
            <w:r>
              <w:rPr>
                <w:w w:val="105"/>
                <w:sz w:val="15"/>
              </w:rPr>
              <w:t>evaluate student work,</w:t>
            </w:r>
          </w:p>
        </w:tc>
        <w:tc>
          <w:tcPr>
            <w:tcW w:w="1957" w:type="dxa"/>
            <w:tcBorders>
              <w:top w:val="nil"/>
              <w:left w:val="single" w:sz="6" w:space="0" w:color="000000"/>
              <w:bottom w:val="nil"/>
              <w:right w:val="single" w:sz="6" w:space="0" w:color="000000"/>
            </w:tcBorders>
          </w:tcPr>
          <w:p w:rsidR="005D0EAD" w:rsidRDefault="000605CF">
            <w:pPr>
              <w:pStyle w:val="TableParagraph"/>
              <w:spacing w:before="18" w:line="170" w:lineRule="exact"/>
              <w:ind w:left="1"/>
              <w:rPr>
                <w:sz w:val="15"/>
              </w:rPr>
            </w:pPr>
            <w:r>
              <w:rPr>
                <w:w w:val="105"/>
                <w:sz w:val="15"/>
              </w:rPr>
              <w:t>assessment criteria used to</w:t>
            </w:r>
          </w:p>
        </w:tc>
        <w:tc>
          <w:tcPr>
            <w:tcW w:w="1948" w:type="dxa"/>
            <w:tcBorders>
              <w:top w:val="nil"/>
              <w:left w:val="single" w:sz="6" w:space="0" w:color="000000"/>
              <w:bottom w:val="nil"/>
              <w:right w:val="single" w:sz="6" w:space="0" w:color="000000"/>
            </w:tcBorders>
          </w:tcPr>
          <w:p w:rsidR="005D0EAD" w:rsidRDefault="000605CF">
            <w:pPr>
              <w:pStyle w:val="TableParagraph"/>
              <w:spacing w:before="13"/>
              <w:ind w:left="18"/>
              <w:rPr>
                <w:sz w:val="15"/>
              </w:rPr>
            </w:pPr>
            <w:r>
              <w:rPr>
                <w:w w:val="105"/>
                <w:sz w:val="15"/>
              </w:rPr>
              <w:t>progress by both students</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5D0EAD">
            <w:pPr>
              <w:pStyle w:val="TableParagraph"/>
              <w:rPr>
                <w:sz w:val="14"/>
              </w:rPr>
            </w:pPr>
          </w:p>
        </w:tc>
        <w:tc>
          <w:tcPr>
            <w:tcW w:w="1947"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0605CF">
            <w:pPr>
              <w:pStyle w:val="TableParagraph"/>
              <w:spacing w:before="20" w:line="170" w:lineRule="exact"/>
              <w:ind w:left="1"/>
              <w:rPr>
                <w:sz w:val="15"/>
              </w:rPr>
            </w:pPr>
            <w:r>
              <w:rPr>
                <w:w w:val="105"/>
                <w:sz w:val="15"/>
              </w:rPr>
              <w:t>evaluate student work.</w:t>
            </w:r>
          </w:p>
        </w:tc>
        <w:tc>
          <w:tcPr>
            <w:tcW w:w="1948" w:type="dxa"/>
            <w:tcBorders>
              <w:top w:val="nil"/>
              <w:left w:val="single" w:sz="6" w:space="0" w:color="000000"/>
              <w:bottom w:val="nil"/>
              <w:right w:val="single" w:sz="6" w:space="0" w:color="000000"/>
            </w:tcBorders>
          </w:tcPr>
          <w:p w:rsidR="005D0EAD" w:rsidRDefault="000605CF">
            <w:pPr>
              <w:pStyle w:val="TableParagraph"/>
              <w:spacing w:before="11"/>
              <w:ind w:left="17"/>
              <w:rPr>
                <w:sz w:val="15"/>
              </w:rPr>
            </w:pPr>
            <w:r>
              <w:rPr>
                <w:w w:val="105"/>
                <w:sz w:val="15"/>
              </w:rPr>
              <w:t>and teachers. Teacher</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5D0EAD">
            <w:pPr>
              <w:pStyle w:val="TableParagraph"/>
              <w:rPr>
                <w:sz w:val="14"/>
              </w:rPr>
            </w:pPr>
          </w:p>
        </w:tc>
        <w:tc>
          <w:tcPr>
            <w:tcW w:w="1947"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0605CF">
            <w:pPr>
              <w:pStyle w:val="TableParagraph"/>
              <w:spacing w:before="20" w:line="168" w:lineRule="exact"/>
              <w:rPr>
                <w:sz w:val="15"/>
              </w:rPr>
            </w:pPr>
            <w:r>
              <w:rPr>
                <w:w w:val="105"/>
                <w:sz w:val="15"/>
              </w:rPr>
              <w:t>Assessments provide</w:t>
            </w:r>
          </w:p>
        </w:tc>
        <w:tc>
          <w:tcPr>
            <w:tcW w:w="1948" w:type="dxa"/>
            <w:tcBorders>
              <w:top w:val="nil"/>
              <w:left w:val="single" w:sz="6" w:space="0" w:color="000000"/>
              <w:bottom w:val="nil"/>
              <w:right w:val="single" w:sz="6" w:space="0" w:color="000000"/>
            </w:tcBorders>
          </w:tcPr>
          <w:p w:rsidR="005D0EAD" w:rsidRDefault="000605CF">
            <w:pPr>
              <w:pStyle w:val="TableParagraph"/>
              <w:spacing w:before="11"/>
              <w:ind w:left="13"/>
              <w:rPr>
                <w:sz w:val="15"/>
              </w:rPr>
            </w:pPr>
            <w:r>
              <w:rPr>
                <w:w w:val="105"/>
                <w:sz w:val="15"/>
              </w:rPr>
              <w:t>provides detailed assessment</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5D0EAD">
            <w:pPr>
              <w:pStyle w:val="TableParagraph"/>
              <w:rPr>
                <w:sz w:val="14"/>
              </w:rPr>
            </w:pPr>
          </w:p>
        </w:tc>
        <w:tc>
          <w:tcPr>
            <w:tcW w:w="1947"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0605CF">
            <w:pPr>
              <w:pStyle w:val="TableParagraph"/>
              <w:spacing w:before="23" w:line="168" w:lineRule="exact"/>
              <w:ind w:left="-6"/>
              <w:rPr>
                <w:sz w:val="15"/>
              </w:rPr>
            </w:pPr>
            <w:r>
              <w:rPr>
                <w:w w:val="105"/>
                <w:sz w:val="15"/>
              </w:rPr>
              <w:t>students with multiple ways</w:t>
            </w:r>
          </w:p>
        </w:tc>
        <w:tc>
          <w:tcPr>
            <w:tcW w:w="1948" w:type="dxa"/>
            <w:tcBorders>
              <w:top w:val="nil"/>
              <w:left w:val="single" w:sz="6" w:space="0" w:color="000000"/>
              <w:bottom w:val="nil"/>
            </w:tcBorders>
          </w:tcPr>
          <w:p w:rsidR="005D0EAD" w:rsidRDefault="000605CF">
            <w:pPr>
              <w:pStyle w:val="TableParagraph"/>
              <w:spacing w:before="8"/>
              <w:ind w:left="12"/>
              <w:rPr>
                <w:sz w:val="15"/>
              </w:rPr>
            </w:pPr>
            <w:r>
              <w:rPr>
                <w:w w:val="105"/>
                <w:sz w:val="15"/>
              </w:rPr>
              <w:t>criteria used to evaluate</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5D0EAD">
            <w:pPr>
              <w:pStyle w:val="TableParagraph"/>
              <w:rPr>
                <w:sz w:val="14"/>
              </w:rPr>
            </w:pPr>
          </w:p>
        </w:tc>
        <w:tc>
          <w:tcPr>
            <w:tcW w:w="1947"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0605CF">
            <w:pPr>
              <w:pStyle w:val="TableParagraph"/>
              <w:spacing w:before="18" w:line="170" w:lineRule="exact"/>
              <w:rPr>
                <w:sz w:val="15"/>
              </w:rPr>
            </w:pPr>
            <w:r>
              <w:rPr>
                <w:w w:val="105"/>
                <w:sz w:val="15"/>
              </w:rPr>
              <w:t>to demonstrate mastery</w:t>
            </w:r>
          </w:p>
        </w:tc>
        <w:tc>
          <w:tcPr>
            <w:tcW w:w="1948" w:type="dxa"/>
            <w:tcBorders>
              <w:top w:val="nil"/>
              <w:left w:val="single" w:sz="6" w:space="0" w:color="000000"/>
              <w:bottom w:val="nil"/>
            </w:tcBorders>
          </w:tcPr>
          <w:p w:rsidR="005D0EAD" w:rsidRDefault="000605CF">
            <w:pPr>
              <w:pStyle w:val="TableParagraph"/>
              <w:spacing w:before="8"/>
              <w:ind w:left="10"/>
              <w:rPr>
                <w:sz w:val="15"/>
              </w:rPr>
            </w:pPr>
            <w:r>
              <w:rPr>
                <w:w w:val="105"/>
                <w:sz w:val="15"/>
              </w:rPr>
              <w:t>student work. The</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5D0EAD">
            <w:pPr>
              <w:pStyle w:val="TableParagraph"/>
              <w:rPr>
                <w:sz w:val="14"/>
              </w:rPr>
            </w:pPr>
          </w:p>
        </w:tc>
        <w:tc>
          <w:tcPr>
            <w:tcW w:w="1947"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nil"/>
            </w:tcBorders>
          </w:tcPr>
          <w:p w:rsidR="005D0EAD" w:rsidRDefault="000605CF">
            <w:pPr>
              <w:pStyle w:val="TableParagraph"/>
              <w:spacing w:before="11"/>
              <w:ind w:left="12"/>
              <w:rPr>
                <w:sz w:val="15"/>
              </w:rPr>
            </w:pPr>
            <w:r>
              <w:rPr>
                <w:w w:val="105"/>
                <w:sz w:val="15"/>
              </w:rPr>
              <w:t>assessments provide students</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5D0EAD">
            <w:pPr>
              <w:pStyle w:val="TableParagraph"/>
              <w:rPr>
                <w:sz w:val="14"/>
              </w:rPr>
            </w:pPr>
          </w:p>
        </w:tc>
        <w:tc>
          <w:tcPr>
            <w:tcW w:w="1947"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nil"/>
            </w:tcBorders>
          </w:tcPr>
          <w:p w:rsidR="005D0EAD" w:rsidRDefault="000605CF">
            <w:pPr>
              <w:pStyle w:val="TableParagraph"/>
              <w:spacing w:before="13"/>
              <w:ind w:left="16"/>
              <w:rPr>
                <w:sz w:val="15"/>
              </w:rPr>
            </w:pPr>
            <w:r>
              <w:rPr>
                <w:w w:val="105"/>
                <w:sz w:val="15"/>
              </w:rPr>
              <w:t>with multiple ways to</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5D0EAD">
            <w:pPr>
              <w:pStyle w:val="TableParagraph"/>
              <w:rPr>
                <w:sz w:val="14"/>
              </w:rPr>
            </w:pPr>
          </w:p>
        </w:tc>
        <w:tc>
          <w:tcPr>
            <w:tcW w:w="1947"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nil"/>
            </w:tcBorders>
          </w:tcPr>
          <w:p w:rsidR="005D0EAD" w:rsidRDefault="000605CF">
            <w:pPr>
              <w:pStyle w:val="TableParagraph"/>
              <w:spacing w:before="16"/>
              <w:ind w:left="17"/>
              <w:rPr>
                <w:sz w:val="15"/>
              </w:rPr>
            </w:pPr>
            <w:r>
              <w:rPr>
                <w:w w:val="105"/>
                <w:sz w:val="15"/>
              </w:rPr>
              <w:t>demonstrate mastery and</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5D0EAD">
            <w:pPr>
              <w:pStyle w:val="TableParagraph"/>
              <w:rPr>
                <w:sz w:val="14"/>
              </w:rPr>
            </w:pPr>
          </w:p>
        </w:tc>
        <w:tc>
          <w:tcPr>
            <w:tcW w:w="1947"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nil"/>
            </w:tcBorders>
          </w:tcPr>
          <w:p w:rsidR="005D0EAD" w:rsidRDefault="000605CF">
            <w:pPr>
              <w:pStyle w:val="TableParagraph"/>
              <w:spacing w:before="13"/>
              <w:ind w:left="16"/>
              <w:rPr>
                <w:sz w:val="15"/>
              </w:rPr>
            </w:pPr>
            <w:r>
              <w:rPr>
                <w:w w:val="105"/>
                <w:sz w:val="15"/>
              </w:rPr>
              <w:t>multiple opportunities during</w:t>
            </w:r>
          </w:p>
        </w:tc>
      </w:tr>
      <w:tr w:rsidR="005D0EAD">
        <w:trPr>
          <w:trHeight w:val="20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nil"/>
              <w:right w:val="single" w:sz="6" w:space="0" w:color="000000"/>
            </w:tcBorders>
          </w:tcPr>
          <w:p w:rsidR="005D0EAD" w:rsidRDefault="005D0EAD">
            <w:pPr>
              <w:pStyle w:val="TableParagraph"/>
              <w:rPr>
                <w:sz w:val="14"/>
              </w:rPr>
            </w:pPr>
          </w:p>
        </w:tc>
        <w:tc>
          <w:tcPr>
            <w:tcW w:w="1947" w:type="dxa"/>
            <w:tcBorders>
              <w:top w:val="nil"/>
              <w:left w:val="single" w:sz="6" w:space="0" w:color="000000"/>
              <w:bottom w:val="nil"/>
              <w:right w:val="single" w:sz="6" w:space="0" w:color="000000"/>
            </w:tcBorders>
          </w:tcPr>
          <w:p w:rsidR="005D0EAD" w:rsidRDefault="005D0EAD">
            <w:pPr>
              <w:pStyle w:val="TableParagraph"/>
              <w:rPr>
                <w:sz w:val="14"/>
              </w:rPr>
            </w:pPr>
          </w:p>
        </w:tc>
        <w:tc>
          <w:tcPr>
            <w:tcW w:w="1957" w:type="dxa"/>
            <w:tcBorders>
              <w:top w:val="nil"/>
              <w:left w:val="single" w:sz="6" w:space="0" w:color="000000"/>
              <w:bottom w:val="nil"/>
              <w:right w:val="single" w:sz="6" w:space="0" w:color="000000"/>
            </w:tcBorders>
          </w:tcPr>
          <w:p w:rsidR="005D0EAD" w:rsidRDefault="005D0EAD">
            <w:pPr>
              <w:pStyle w:val="TableParagraph"/>
              <w:rPr>
                <w:sz w:val="14"/>
              </w:rPr>
            </w:pPr>
          </w:p>
        </w:tc>
        <w:tc>
          <w:tcPr>
            <w:tcW w:w="1948" w:type="dxa"/>
            <w:tcBorders>
              <w:top w:val="nil"/>
              <w:left w:val="single" w:sz="6" w:space="0" w:color="000000"/>
              <w:bottom w:val="nil"/>
            </w:tcBorders>
          </w:tcPr>
          <w:p w:rsidR="005D0EAD" w:rsidRDefault="000605CF">
            <w:pPr>
              <w:pStyle w:val="TableParagraph"/>
              <w:spacing w:before="18"/>
              <w:ind w:left="16"/>
              <w:rPr>
                <w:sz w:val="15"/>
              </w:rPr>
            </w:pPr>
            <w:r>
              <w:rPr>
                <w:w w:val="105"/>
                <w:sz w:val="15"/>
              </w:rPr>
              <w:t>the unit to demonstrate</w:t>
            </w:r>
          </w:p>
        </w:tc>
      </w:tr>
      <w:tr w:rsidR="005D0EAD">
        <w:trPr>
          <w:trHeight w:val="1560"/>
        </w:trPr>
        <w:tc>
          <w:tcPr>
            <w:tcW w:w="1705" w:type="dxa"/>
            <w:tcBorders>
              <w:top w:val="nil"/>
              <w:left w:val="single" w:sz="6" w:space="0" w:color="000000"/>
              <w:bottom w:val="nil"/>
              <w:right w:val="single" w:sz="6" w:space="0" w:color="000000"/>
            </w:tcBorders>
          </w:tcPr>
          <w:p w:rsidR="005D0EAD" w:rsidRDefault="005D0EAD">
            <w:pPr>
              <w:pStyle w:val="TableParagraph"/>
              <w:rPr>
                <w:sz w:val="14"/>
              </w:rPr>
            </w:pPr>
          </w:p>
        </w:tc>
        <w:tc>
          <w:tcPr>
            <w:tcW w:w="1942" w:type="dxa"/>
            <w:tcBorders>
              <w:top w:val="nil"/>
              <w:left w:val="single" w:sz="6" w:space="0" w:color="000000"/>
              <w:bottom w:val="single" w:sz="6" w:space="0" w:color="000000"/>
            </w:tcBorders>
          </w:tcPr>
          <w:p w:rsidR="005D0EAD" w:rsidRDefault="005D0EAD">
            <w:pPr>
              <w:pStyle w:val="TableParagraph"/>
              <w:rPr>
                <w:sz w:val="14"/>
              </w:rPr>
            </w:pPr>
          </w:p>
        </w:tc>
        <w:tc>
          <w:tcPr>
            <w:tcW w:w="1947" w:type="dxa"/>
            <w:tcBorders>
              <w:top w:val="nil"/>
              <w:bottom w:val="single" w:sz="6" w:space="0" w:color="000000"/>
              <w:right w:val="single" w:sz="6" w:space="0" w:color="000000"/>
            </w:tcBorders>
          </w:tcPr>
          <w:p w:rsidR="005D0EAD" w:rsidRDefault="005D0EAD">
            <w:pPr>
              <w:pStyle w:val="TableParagraph"/>
              <w:rPr>
                <w:sz w:val="14"/>
              </w:rPr>
            </w:pPr>
          </w:p>
        </w:tc>
        <w:tc>
          <w:tcPr>
            <w:tcW w:w="1957" w:type="dxa"/>
            <w:tcBorders>
              <w:top w:val="nil"/>
              <w:left w:val="single" w:sz="6" w:space="0" w:color="000000"/>
              <w:bottom w:val="single" w:sz="6" w:space="0" w:color="000000"/>
              <w:right w:val="single" w:sz="6" w:space="0" w:color="000000"/>
            </w:tcBorders>
          </w:tcPr>
          <w:p w:rsidR="005D0EAD" w:rsidRDefault="005D0EAD">
            <w:pPr>
              <w:pStyle w:val="TableParagraph"/>
              <w:rPr>
                <w:sz w:val="14"/>
              </w:rPr>
            </w:pPr>
          </w:p>
        </w:tc>
        <w:tc>
          <w:tcPr>
            <w:tcW w:w="1948" w:type="dxa"/>
            <w:tcBorders>
              <w:top w:val="nil"/>
              <w:left w:val="single" w:sz="6" w:space="0" w:color="000000"/>
              <w:bottom w:val="single" w:sz="6" w:space="0" w:color="000000"/>
            </w:tcBorders>
          </w:tcPr>
          <w:p w:rsidR="005D0EAD" w:rsidRDefault="000605CF">
            <w:pPr>
              <w:pStyle w:val="TableParagraph"/>
              <w:spacing w:before="13"/>
              <w:ind w:left="16"/>
              <w:rPr>
                <w:sz w:val="15"/>
              </w:rPr>
            </w:pPr>
            <w:r>
              <w:rPr>
                <w:w w:val="105"/>
                <w:sz w:val="15"/>
              </w:rPr>
              <w:t>mastery</w:t>
            </w:r>
          </w:p>
        </w:tc>
      </w:tr>
      <w:tr w:rsidR="005D0EAD">
        <w:trPr>
          <w:trHeight w:val="380"/>
        </w:trPr>
        <w:tc>
          <w:tcPr>
            <w:tcW w:w="1705" w:type="dxa"/>
            <w:tcBorders>
              <w:top w:val="nil"/>
              <w:left w:val="single" w:sz="6" w:space="0" w:color="000000"/>
              <w:bottom w:val="single" w:sz="6" w:space="0" w:color="000000"/>
              <w:right w:val="single" w:sz="6" w:space="0" w:color="000000"/>
            </w:tcBorders>
          </w:tcPr>
          <w:p w:rsidR="005D0EAD" w:rsidRDefault="005D0EAD">
            <w:pPr>
              <w:pStyle w:val="TableParagraph"/>
              <w:rPr>
                <w:sz w:val="14"/>
              </w:rPr>
            </w:pPr>
          </w:p>
        </w:tc>
        <w:tc>
          <w:tcPr>
            <w:tcW w:w="1942"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line="212" w:lineRule="exact"/>
              <w:ind w:right="255"/>
              <w:jc w:val="center"/>
              <w:rPr>
                <w:rFonts w:ascii="Arial"/>
                <w:sz w:val="20"/>
              </w:rPr>
            </w:pPr>
            <w:r>
              <w:rPr>
                <w:rFonts w:ascii="Arial"/>
                <w:w w:val="103"/>
                <w:sz w:val="20"/>
              </w:rPr>
              <w:t>D</w:t>
            </w:r>
          </w:p>
        </w:tc>
        <w:tc>
          <w:tcPr>
            <w:tcW w:w="1947"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before="1"/>
              <w:ind w:right="169"/>
              <w:jc w:val="center"/>
              <w:rPr>
                <w:rFonts w:ascii="Arial"/>
                <w:sz w:val="20"/>
              </w:rPr>
            </w:pPr>
            <w:r>
              <w:rPr>
                <w:rFonts w:ascii="Arial"/>
                <w:w w:val="103"/>
                <w:sz w:val="20"/>
              </w:rPr>
              <w:t>D</w:t>
            </w:r>
          </w:p>
        </w:tc>
        <w:tc>
          <w:tcPr>
            <w:tcW w:w="1957"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before="68"/>
              <w:ind w:right="89"/>
              <w:jc w:val="center"/>
              <w:rPr>
                <w:rFonts w:ascii="Arial"/>
                <w:sz w:val="20"/>
              </w:rPr>
            </w:pPr>
            <w:r>
              <w:rPr>
                <w:rFonts w:ascii="Arial"/>
                <w:w w:val="103"/>
                <w:sz w:val="20"/>
              </w:rPr>
              <w:t>D</w:t>
            </w:r>
          </w:p>
        </w:tc>
        <w:tc>
          <w:tcPr>
            <w:tcW w:w="1948"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before="44"/>
              <w:ind w:right="38"/>
              <w:jc w:val="center"/>
              <w:rPr>
                <w:rFonts w:ascii="Arial"/>
                <w:sz w:val="20"/>
              </w:rPr>
            </w:pPr>
            <w:r>
              <w:rPr>
                <w:rFonts w:ascii="Arial"/>
                <w:w w:val="103"/>
                <w:sz w:val="20"/>
              </w:rPr>
              <w:t>D</w:t>
            </w:r>
          </w:p>
        </w:tc>
      </w:tr>
      <w:tr w:rsidR="005D0EAD">
        <w:trPr>
          <w:trHeight w:val="1700"/>
        </w:trPr>
        <w:tc>
          <w:tcPr>
            <w:tcW w:w="9499" w:type="dxa"/>
            <w:gridSpan w:val="5"/>
            <w:tcBorders>
              <w:top w:val="single" w:sz="6" w:space="0" w:color="000000"/>
              <w:bottom w:val="single" w:sz="6" w:space="0" w:color="000000"/>
            </w:tcBorders>
          </w:tcPr>
          <w:p w:rsidR="005D0EAD" w:rsidRDefault="000605CF">
            <w:pPr>
              <w:pStyle w:val="TableParagraph"/>
              <w:spacing w:before="12" w:line="220" w:lineRule="auto"/>
              <w:ind w:left="9" w:right="8573" w:hanging="4"/>
              <w:rPr>
                <w:sz w:val="15"/>
              </w:rPr>
            </w:pPr>
            <w:r>
              <w:rPr>
                <w:w w:val="105"/>
                <w:sz w:val="15"/>
              </w:rPr>
              <w:t>Elements include:</w:t>
            </w:r>
          </w:p>
          <w:p w:rsidR="005D0EAD" w:rsidRDefault="000605CF">
            <w:pPr>
              <w:pStyle w:val="TableParagraph"/>
              <w:spacing w:line="252" w:lineRule="auto"/>
              <w:ind w:left="131" w:right="8573"/>
              <w:rPr>
                <w:sz w:val="15"/>
              </w:rPr>
            </w:pPr>
            <w:r>
              <w:rPr>
                <w:w w:val="105"/>
                <w:sz w:val="15"/>
              </w:rPr>
              <w:t>Criteria Assessment</w:t>
            </w:r>
          </w:p>
          <w:p w:rsidR="005D0EAD" w:rsidRDefault="000605CF">
            <w:pPr>
              <w:pStyle w:val="TableParagraph"/>
              <w:spacing w:before="1" w:line="256" w:lineRule="auto"/>
              <w:ind w:left="135" w:right="7375"/>
              <w:rPr>
                <w:sz w:val="15"/>
              </w:rPr>
            </w:pPr>
            <w:r>
              <w:rPr>
                <w:w w:val="105"/>
                <w:sz w:val="15"/>
              </w:rPr>
              <w:t>Monitoring of student learning Student self-assessment and Monitoring of progress</w:t>
            </w:r>
          </w:p>
        </w:tc>
      </w:tr>
      <w:tr w:rsidR="005D0EAD">
        <w:trPr>
          <w:trHeight w:val="1020"/>
        </w:trPr>
        <w:tc>
          <w:tcPr>
            <w:tcW w:w="9499" w:type="dxa"/>
            <w:gridSpan w:val="5"/>
            <w:tcBorders>
              <w:top w:val="single" w:sz="6" w:space="0" w:color="000000"/>
              <w:bottom w:val="single" w:sz="6" w:space="0" w:color="000000"/>
              <w:right w:val="single" w:sz="6" w:space="0" w:color="000000"/>
            </w:tcBorders>
          </w:tcPr>
          <w:p w:rsidR="005D0EAD" w:rsidRDefault="000605CF">
            <w:pPr>
              <w:pStyle w:val="TableParagraph"/>
              <w:spacing w:line="166" w:lineRule="exact"/>
              <w:ind w:left="13"/>
              <w:rPr>
                <w:sz w:val="15"/>
              </w:rPr>
            </w:pPr>
            <w:r>
              <w:rPr>
                <w:w w:val="105"/>
                <w:sz w:val="15"/>
              </w:rPr>
              <w:t>Self-Rating</w:t>
            </w:r>
          </w:p>
          <w:p w:rsidR="005D0EAD" w:rsidRDefault="005D0EAD">
            <w:pPr>
              <w:pStyle w:val="TableParagraph"/>
              <w:spacing w:before="3"/>
              <w:rPr>
                <w:rFonts w:ascii="Arial"/>
                <w:sz w:val="13"/>
              </w:rPr>
            </w:pPr>
          </w:p>
          <w:p w:rsidR="005D0EAD" w:rsidRDefault="000605CF">
            <w:pPr>
              <w:pStyle w:val="TableParagraph"/>
              <w:ind w:left="20"/>
              <w:rPr>
                <w:sz w:val="15"/>
              </w:rPr>
            </w:pPr>
            <w:r>
              <w:rPr>
                <w:w w:val="105"/>
                <w:sz w:val="15"/>
              </w:rPr>
              <w:t>Peer Rating</w:t>
            </w:r>
          </w:p>
          <w:p w:rsidR="005D0EAD" w:rsidRDefault="005D0EAD">
            <w:pPr>
              <w:pStyle w:val="TableParagraph"/>
              <w:spacing w:before="8"/>
              <w:rPr>
                <w:rFonts w:ascii="Arial"/>
                <w:sz w:val="13"/>
              </w:rPr>
            </w:pPr>
          </w:p>
          <w:p w:rsidR="005D0EAD" w:rsidRDefault="000605CF">
            <w:pPr>
              <w:pStyle w:val="TableParagraph"/>
              <w:spacing w:line="225" w:lineRule="auto"/>
              <w:ind w:left="15" w:right="8176" w:firstLine="1"/>
              <w:rPr>
                <w:sz w:val="15"/>
              </w:rPr>
            </w:pPr>
            <w:r>
              <w:rPr>
                <w:w w:val="105"/>
                <w:sz w:val="15"/>
              </w:rPr>
              <w:t>Administrator Rating</w:t>
            </w:r>
          </w:p>
        </w:tc>
      </w:tr>
    </w:tbl>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3"/>
        <w:rPr>
          <w:rFonts w:ascii="Arial"/>
          <w:sz w:val="29"/>
        </w:rPr>
      </w:pPr>
    </w:p>
    <w:p w:rsidR="005D0EAD" w:rsidRDefault="000605CF">
      <w:pPr>
        <w:spacing w:before="96"/>
        <w:ind w:left="796"/>
        <w:rPr>
          <w:rFonts w:ascii="Arial"/>
          <w:i/>
          <w:sz w:val="11"/>
        </w:rPr>
      </w:pPr>
      <w:r>
        <w:pict>
          <v:line id="_x0000_s1188" style="position:absolute;left:0;text-align:left;z-index:2296;mso-position-horizontal-relative:page" from="4.55pt,86.05pt" to="4.55pt,-496.75pt" strokeweight=".08425mm">
            <w10:wrap anchorx="page"/>
          </v:line>
        </w:pict>
      </w:r>
      <w:r>
        <w:rPr>
          <w:rFonts w:ascii="Arial"/>
          <w:i/>
          <w:w w:val="106"/>
          <w:sz w:val="11"/>
        </w:rPr>
        <w:t>/</w:t>
      </w:r>
    </w:p>
    <w:p w:rsidR="005D0EAD" w:rsidRDefault="005D0EAD">
      <w:pPr>
        <w:rPr>
          <w:rFonts w:ascii="Arial"/>
          <w:sz w:val="11"/>
        </w:rPr>
        <w:sectPr w:rsidR="005D0EAD">
          <w:pgSz w:w="12200" w:h="15800"/>
          <w:pgMar w:top="60" w:right="1160" w:bottom="0" w:left="0" w:header="720" w:footer="720" w:gutter="0"/>
          <w:cols w:space="720"/>
        </w:sectPr>
      </w:pPr>
    </w:p>
    <w:p w:rsidR="005D0EAD" w:rsidRDefault="000605CF">
      <w:pPr>
        <w:pStyle w:val="BodyText"/>
        <w:spacing w:line="20" w:lineRule="exact"/>
        <w:ind w:left="9520"/>
        <w:rPr>
          <w:rFonts w:ascii="Arial"/>
          <w:sz w:val="2"/>
        </w:rPr>
      </w:pPr>
      <w:r>
        <w:rPr>
          <w:rFonts w:ascii="Arial"/>
          <w:sz w:val="2"/>
        </w:rPr>
      </w:r>
      <w:r>
        <w:rPr>
          <w:rFonts w:ascii="Arial"/>
          <w:sz w:val="2"/>
        </w:rPr>
        <w:pict>
          <v:group id="_x0000_s1186" style="width:107.2pt;height:.25pt;mso-position-horizontal-relative:char;mso-position-vertical-relative:line" coordsize="2144,5">
            <v:line id="_x0000_s1187" style="position:absolute" from="3,2" to="2141,2" strokeweight=".08403mm"/>
            <w10:anchorlock/>
          </v:group>
        </w:pict>
      </w: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spacing w:before="8"/>
        <w:rPr>
          <w:rFonts w:ascii="Arial"/>
          <w:i/>
          <w:sz w:val="19"/>
        </w:rPr>
      </w:pPr>
    </w:p>
    <w:p w:rsidR="005D0EAD" w:rsidRDefault="000605CF">
      <w:pPr>
        <w:spacing w:before="93"/>
        <w:ind w:left="6560"/>
        <w:rPr>
          <w:b/>
          <w:sz w:val="15"/>
        </w:rPr>
      </w:pPr>
      <w:r>
        <w:pict>
          <v:line id="_x0000_s1185" style="position:absolute;left:0;text-align:left;z-index:2368;mso-position-horizontal-relative:page" from="5.6pt,17.85pt" to="5.6pt,-13.9pt" strokeweight=".08403mm">
            <w10:wrap anchorx="page"/>
          </v:line>
        </w:pict>
      </w:r>
      <w:r>
        <w:pict>
          <v:group id="_x0000_s1165" style="position:absolute;left:0;text-align:left;margin-left:69.4pt;margin-top:3.4pt;width:475.95pt;height:701.55pt;z-index:-149848;mso-position-horizontal-relative:page" coordorigin="1388,68" coordsize="9519,14031">
            <v:shape id="_x0000_s1184" style="position:absolute;left:3105;top:12569;width:7775;height:617" coordorigin="3106,12569" coordsize="7775,617" o:spt="100" adj="0,,0" path="m3106,94r7774,m3116,692r,-612m5057,696r,-430e" filled="f" strokeweight=".42014mm">
              <v:stroke joinstyle="round"/>
              <v:formulas/>
              <v:path arrowok="t" o:connecttype="segments"/>
            </v:shape>
            <v:line id="_x0000_s1183" style="position:absolute" from="10871,7103" to="10871,85" strokeweight=".25208mm"/>
            <v:line id="_x0000_s1182" style="position:absolute" from="6493,835" to="7612,835" strokeweight="1.42847mm"/>
            <v:shape id="_x0000_s1181" style="position:absolute;left:1395;top:4002;width:9485;height:8600" coordorigin="1396,4003" coordsize="9485,8600" o:spt="100" adj="0,,0" path="m3106,3365r7774,m1410,9263r,-8600m1396,3632r9484,m1405,4249r9475,e" filled="f" strokeweight=".25208mm">
              <v:stroke joinstyle="round"/>
              <v:formulas/>
              <v:path arrowok="t" o:connecttype="segments"/>
            </v:shape>
            <v:line id="_x0000_s1180" style="position:absolute" from="1405,5145" to="3130,5145" strokeweight=".16806mm"/>
            <v:line id="_x0000_s1179" style="position:absolute" from="2711,5140" to="10885,5140" strokeweight=".25208mm"/>
            <v:line id="_x0000_s1178" style="position:absolute" from="10888,10553" to="10888,1475" strokeweight=".16806mm"/>
            <v:shape id="_x0000_s1177" style="position:absolute;left:1414;top:5264;width:9480;height:268" coordorigin="1415,5264" coordsize="9480,268" o:spt="100" adj="0,,0" path="m3120,7734r7775,m1415,8002r9480,e" filled="f" strokeweight=".25208mm">
              <v:stroke joinstyle="round"/>
              <v:formulas/>
              <v:path arrowok="t" o:connecttype="segments"/>
            </v:shape>
            <v:line id="_x0000_s1176" style="position:absolute" from="1429,12177" to="1429,3654" strokeweight=".16806mm"/>
            <v:line id="_x0000_s1175" style="position:absolute" from="1424,8995" to="10899,8995" strokeweight=".25208mm"/>
            <v:line id="_x0000_s1174" style="position:absolute" from="1429,12177" to="1429,8776" strokeweight=".16806mm"/>
            <v:line id="_x0000_s1173" style="position:absolute" from="1429,9908" to="10899,9908" strokeweight=".25208mm"/>
            <v:line id="_x0000_s1172" style="position:absolute" from="1439,13205" to="1439,9865" strokeweight=".16806mm"/>
            <v:shape id="_x0000_s1171" style="position:absolute;left:3101;top:739;width:5831;height:2633" coordorigin="3101,739" coordsize="5831,2633" o:spt="100" adj="0,,0" path="m3101,12526r,-2632m5040,12526r,-2632m6988,12526r,-2632m8932,12526r,-2632e" filled="f" strokeweight=".08403mm">
              <v:stroke joinstyle="round"/>
              <v:formulas/>
              <v:path arrowok="t" o:connecttype="segments"/>
            </v:shape>
            <v:line id="_x0000_s1170" style="position:absolute" from="10895,12373" to="10895,10496" strokeweight=".16806mm"/>
            <v:line id="_x0000_s1169" style="position:absolute" from="1443,13983" to="1443,11370" strokeweight=".08403mm"/>
            <v:shape id="_x0000_s1168" style="position:absolute;left:1443;top:739;width:9457;height:278" coordorigin="1443,739" coordsize="9457,278" o:spt="100" adj="0,,0" path="m3149,12249r7750,m1443,12526r9456,e" filled="f" strokeweight=".25208mm">
              <v:stroke joinstyle="round"/>
              <v:formulas/>
              <v:path arrowok="t" o:connecttype="segments"/>
            </v:shape>
            <v:shape id="_x0000_s1167" style="position:absolute;left:1414;top:-809;width:9452;height:1563" coordorigin="1415,-809" coordsize="9452,1563" o:spt="100" adj="0,,0" path="m10866,14069r,-1557m1415,14074r,-1156e" filled="f" strokeweight=".08403mm">
              <v:stroke joinstyle="round"/>
              <v:formulas/>
              <v:path arrowok="t" o:connecttype="segments"/>
            </v:shape>
            <v:shape id="_x0000_s1166" style="position:absolute;left:1452;top:-826;width:9447;height:782" coordorigin="1453,-825" coordsize="9447,782" o:spt="100" adj="0,,0" path="m1453,13310r9446,m1453,14091r9446,e" filled="f" strokeweight=".25208mm">
              <v:stroke joinstyle="round"/>
              <v:formulas/>
              <v:path arrowok="t" o:connecttype="segments"/>
            </v:shape>
            <w10:wrap anchorx="page"/>
          </v:group>
        </w:pict>
      </w:r>
      <w:r>
        <w:pict>
          <v:shape id="_x0000_s1164" type="#_x0000_t202" style="position:absolute;left:0;text-align:left;margin-left:155.35pt;margin-top:13.9pt;width:388.3pt;height:167.7pt;z-index:244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40"/>
                    <w:gridCol w:w="1947"/>
                    <w:gridCol w:w="1945"/>
                    <w:gridCol w:w="1927"/>
                  </w:tblGrid>
                  <w:tr w:rsidR="005D0EAD">
                    <w:trPr>
                      <w:trHeight w:val="1500"/>
                    </w:trPr>
                    <w:tc>
                      <w:tcPr>
                        <w:tcW w:w="1940" w:type="dxa"/>
                        <w:tcBorders>
                          <w:top w:val="single" w:sz="12" w:space="0" w:color="000000"/>
                          <w:left w:val="single" w:sz="6" w:space="0" w:color="000000"/>
                          <w:right w:val="single" w:sz="6" w:space="0" w:color="000000"/>
                        </w:tcBorders>
                      </w:tcPr>
                      <w:p w:rsidR="005D0EAD" w:rsidRDefault="000605CF">
                        <w:pPr>
                          <w:pStyle w:val="TableParagraph"/>
                          <w:spacing w:line="163" w:lineRule="exact"/>
                          <w:ind w:left="465" w:right="439"/>
                          <w:jc w:val="center"/>
                          <w:rPr>
                            <w:b/>
                            <w:sz w:val="15"/>
                          </w:rPr>
                        </w:pPr>
                        <w:r>
                          <w:rPr>
                            <w:b/>
                            <w:w w:val="105"/>
                            <w:sz w:val="15"/>
                          </w:rPr>
                          <w:t>Unsatisfactory</w:t>
                        </w:r>
                      </w:p>
                      <w:p w:rsidR="005D0EAD" w:rsidRDefault="000605CF">
                        <w:pPr>
                          <w:pStyle w:val="TableParagraph"/>
                          <w:spacing w:before="14"/>
                          <w:ind w:left="458" w:right="439"/>
                          <w:jc w:val="center"/>
                          <w:rPr>
                            <w:sz w:val="15"/>
                          </w:rPr>
                        </w:pPr>
                        <w:r>
                          <w:rPr>
                            <w:w w:val="105"/>
                            <w:sz w:val="15"/>
                          </w:rPr>
                          <w:t>(0 points)</w:t>
                        </w:r>
                      </w:p>
                      <w:p w:rsidR="005D0EAD" w:rsidRDefault="000605CF">
                        <w:pPr>
                          <w:pStyle w:val="TableParagraph"/>
                          <w:spacing w:before="30"/>
                          <w:ind w:left="8"/>
                          <w:rPr>
                            <w:sz w:val="25"/>
                          </w:rPr>
                        </w:pPr>
                        <w:r>
                          <w:rPr>
                            <w:rFonts w:ascii="Arial"/>
                            <w:w w:val="65"/>
                            <w:sz w:val="10"/>
                          </w:rPr>
                          <w:t xml:space="preserve">' </w:t>
                        </w:r>
                        <w:r>
                          <w:rPr>
                            <w:rFonts w:ascii="Arial"/>
                            <w:w w:val="65"/>
                            <w:sz w:val="6"/>
                          </w:rPr>
                          <w:t xml:space="preserve">' "  ' '  </w:t>
                        </w:r>
                        <w:r>
                          <w:rPr>
                            <w:w w:val="65"/>
                            <w:sz w:val="25"/>
                          </w:rPr>
                          <w:t>'{f;1ji1:2 ffJ ffi[:/t; :}</w:t>
                        </w:r>
                      </w:p>
                      <w:p w:rsidR="005D0EAD" w:rsidRDefault="000605CF">
                        <w:pPr>
                          <w:pStyle w:val="TableParagraph"/>
                          <w:spacing w:before="30" w:line="285" w:lineRule="auto"/>
                          <w:ind w:left="7" w:firstLine="6"/>
                          <w:rPr>
                            <w:sz w:val="15"/>
                          </w:rPr>
                        </w:pPr>
                        <w:r>
                          <w:rPr>
                            <w:w w:val="105"/>
                            <w:sz w:val="15"/>
                          </w:rPr>
                          <w:t>The teacher does not know if the lesson was effective or how it could be improved.</w:t>
                        </w:r>
                      </w:p>
                    </w:tc>
                    <w:tc>
                      <w:tcPr>
                        <w:tcW w:w="1947" w:type="dxa"/>
                        <w:tcBorders>
                          <w:top w:val="single" w:sz="12" w:space="0" w:color="000000"/>
                          <w:left w:val="single" w:sz="6" w:space="0" w:color="000000"/>
                          <w:right w:val="single" w:sz="18" w:space="0" w:color="000000"/>
                        </w:tcBorders>
                      </w:tcPr>
                      <w:p w:rsidR="005D0EAD" w:rsidRDefault="000605CF">
                        <w:pPr>
                          <w:pStyle w:val="TableParagraph"/>
                          <w:spacing w:line="163" w:lineRule="exact"/>
                          <w:ind w:left="313" w:right="267"/>
                          <w:jc w:val="center"/>
                          <w:rPr>
                            <w:b/>
                            <w:sz w:val="15"/>
                          </w:rPr>
                        </w:pPr>
                        <w:r>
                          <w:rPr>
                            <w:b/>
                            <w:sz w:val="15"/>
                          </w:rPr>
                          <w:t>Needs Improvement</w:t>
                        </w:r>
                      </w:p>
                      <w:p w:rsidR="005D0EAD" w:rsidRDefault="000605CF">
                        <w:pPr>
                          <w:pStyle w:val="TableParagraph"/>
                          <w:spacing w:before="13"/>
                          <w:ind w:left="303" w:right="267"/>
                          <w:jc w:val="center"/>
                          <w:rPr>
                            <w:sz w:val="15"/>
                          </w:rPr>
                        </w:pPr>
                        <w:r>
                          <w:rPr>
                            <w:rFonts w:ascii="Arial"/>
                            <w:w w:val="105"/>
                            <w:sz w:val="15"/>
                          </w:rPr>
                          <w:t xml:space="preserve">(1 </w:t>
                        </w:r>
                        <w:r>
                          <w:rPr>
                            <w:w w:val="105"/>
                            <w:sz w:val="15"/>
                          </w:rPr>
                          <w:t>points)</w:t>
                        </w:r>
                      </w:p>
                      <w:p w:rsidR="005D0EAD" w:rsidRDefault="000605CF">
                        <w:pPr>
                          <w:pStyle w:val="TableParagraph"/>
                          <w:spacing w:before="45"/>
                          <w:ind w:right="-38"/>
                          <w:jc w:val="right"/>
                          <w:rPr>
                            <w:sz w:val="9"/>
                          </w:rPr>
                        </w:pPr>
                        <w:r>
                          <w:rPr>
                            <w:w w:val="70"/>
                            <w:sz w:val="9"/>
                          </w:rPr>
                          <w:t>_'..</w:t>
                        </w:r>
                      </w:p>
                      <w:p w:rsidR="005D0EAD" w:rsidRDefault="000605CF">
                        <w:pPr>
                          <w:pStyle w:val="TableParagraph"/>
                          <w:spacing w:before="30"/>
                          <w:ind w:right="90"/>
                          <w:jc w:val="right"/>
                          <w:rPr>
                            <w:i/>
                            <w:sz w:val="11"/>
                          </w:rPr>
                        </w:pPr>
                        <w:r>
                          <w:rPr>
                            <w:i/>
                            <w:w w:val="105"/>
                            <w:sz w:val="11"/>
                          </w:rPr>
                          <w:t>'/t;t;,!i.'i</w:t>
                        </w:r>
                      </w:p>
                      <w:p w:rsidR="005D0EAD" w:rsidRDefault="000605CF">
                        <w:pPr>
                          <w:pStyle w:val="TableParagraph"/>
                          <w:spacing w:before="41" w:line="288" w:lineRule="auto"/>
                          <w:ind w:left="16" w:right="53"/>
                          <w:rPr>
                            <w:sz w:val="15"/>
                          </w:rPr>
                        </w:pPr>
                        <w:r>
                          <w:rPr>
                            <w:w w:val="105"/>
                            <w:sz w:val="15"/>
                          </w:rPr>
                          <w:t>The teacher provides a partially accurate description of the lesson's effectiveness</w:t>
                        </w:r>
                      </w:p>
                      <w:p w:rsidR="005D0EAD" w:rsidRDefault="000605CF">
                        <w:pPr>
                          <w:pStyle w:val="TableParagraph"/>
                          <w:spacing w:before="4" w:line="170" w:lineRule="exact"/>
                          <w:ind w:left="17"/>
                          <w:rPr>
                            <w:sz w:val="15"/>
                          </w:rPr>
                        </w:pPr>
                        <w:r>
                          <w:rPr>
                            <w:w w:val="105"/>
                            <w:sz w:val="15"/>
                          </w:rPr>
                          <w:t>but does not cite specific</w:t>
                        </w:r>
                      </w:p>
                    </w:tc>
                    <w:tc>
                      <w:tcPr>
                        <w:tcW w:w="1945" w:type="dxa"/>
                        <w:tcBorders>
                          <w:top w:val="single" w:sz="12" w:space="0" w:color="000000"/>
                          <w:left w:val="single" w:sz="18" w:space="0" w:color="000000"/>
                          <w:right w:val="single" w:sz="18" w:space="0" w:color="000000"/>
                        </w:tcBorders>
                      </w:tcPr>
                      <w:p w:rsidR="005D0EAD" w:rsidRDefault="000605CF">
                        <w:pPr>
                          <w:pStyle w:val="TableParagraph"/>
                          <w:spacing w:before="5"/>
                          <w:ind w:left="635" w:right="566"/>
                          <w:jc w:val="center"/>
                          <w:rPr>
                            <w:b/>
                            <w:sz w:val="15"/>
                          </w:rPr>
                        </w:pPr>
                        <w:r>
                          <w:rPr>
                            <w:b/>
                            <w:w w:val="105"/>
                            <w:sz w:val="15"/>
                          </w:rPr>
                          <w:t>Effective</w:t>
                        </w:r>
                      </w:p>
                      <w:p w:rsidR="005D0EAD" w:rsidRDefault="000605CF">
                        <w:pPr>
                          <w:pStyle w:val="TableParagraph"/>
                          <w:spacing w:before="18"/>
                          <w:ind w:left="605" w:right="597"/>
                          <w:jc w:val="center"/>
                          <w:rPr>
                            <w:sz w:val="15"/>
                          </w:rPr>
                        </w:pPr>
                        <w:r>
                          <w:rPr>
                            <w:rFonts w:ascii="Arial"/>
                            <w:i/>
                            <w:w w:val="105"/>
                            <w:sz w:val="13"/>
                          </w:rPr>
                          <w:t xml:space="preserve">(2 </w:t>
                        </w:r>
                        <w:r>
                          <w:rPr>
                            <w:w w:val="105"/>
                            <w:sz w:val="15"/>
                          </w:rPr>
                          <w:t>ooints)</w:t>
                        </w:r>
                      </w:p>
                      <w:p w:rsidR="005D0EAD" w:rsidRDefault="000605CF">
                        <w:pPr>
                          <w:pStyle w:val="TableParagraph"/>
                          <w:tabs>
                            <w:tab w:val="left" w:pos="335"/>
                          </w:tabs>
                          <w:spacing w:before="11"/>
                          <w:ind w:left="-8"/>
                          <w:rPr>
                            <w:sz w:val="8"/>
                          </w:rPr>
                        </w:pPr>
                        <w:r>
                          <w:rPr>
                            <w:w w:val="90"/>
                            <w:position w:val="-1"/>
                            <w:sz w:val="9"/>
                          </w:rPr>
                          <w:t>:.";'</w:t>
                        </w:r>
                        <w:r>
                          <w:rPr>
                            <w:w w:val="90"/>
                            <w:position w:val="-1"/>
                            <w:sz w:val="9"/>
                          </w:rPr>
                          <w:tab/>
                        </w:r>
                        <w:r>
                          <w:rPr>
                            <w:w w:val="90"/>
                            <w:sz w:val="8"/>
                          </w:rPr>
                          <w:t>.w</w:t>
                        </w:r>
                        <w:r>
                          <w:rPr>
                            <w:w w:val="90"/>
                            <w:sz w:val="8"/>
                          </w:rPr>
                          <w:t xml:space="preserve"> </w:t>
                        </w:r>
                        <w:r>
                          <w:rPr>
                            <w:w w:val="95"/>
                            <w:sz w:val="8"/>
                          </w:rPr>
                          <w:t>..••</w:t>
                        </w:r>
                      </w:p>
                      <w:p w:rsidR="005D0EAD" w:rsidRDefault="000605CF">
                        <w:pPr>
                          <w:pStyle w:val="TableParagraph"/>
                          <w:spacing w:before="33"/>
                          <w:ind w:left="-19"/>
                          <w:rPr>
                            <w:sz w:val="8"/>
                          </w:rPr>
                        </w:pPr>
                        <w:r>
                          <w:rPr>
                            <w:w w:val="170"/>
                            <w:sz w:val="8"/>
                          </w:rPr>
                          <w:t>o•u.,m n</w:t>
                        </w:r>
                      </w:p>
                      <w:p w:rsidR="005D0EAD" w:rsidRDefault="005D0EAD">
                        <w:pPr>
                          <w:pStyle w:val="TableParagraph"/>
                          <w:spacing w:before="7"/>
                          <w:rPr>
                            <w:rFonts w:ascii="Arial"/>
                            <w:sz w:val="6"/>
                          </w:rPr>
                        </w:pPr>
                      </w:p>
                      <w:p w:rsidR="005D0EAD" w:rsidRDefault="000605CF">
                        <w:pPr>
                          <w:pStyle w:val="TableParagraph"/>
                          <w:spacing w:line="285" w:lineRule="auto"/>
                          <w:ind w:left="-3" w:right="216" w:firstLine="1"/>
                          <w:rPr>
                            <w:sz w:val="15"/>
                          </w:rPr>
                        </w:pPr>
                        <w:r>
                          <w:rPr>
                            <w:w w:val="105"/>
                            <w:sz w:val="15"/>
                          </w:rPr>
                          <w:t>The teacher provides an accurate description of the lesson, citing specific</w:t>
                        </w:r>
                      </w:p>
                      <w:p w:rsidR="005D0EAD" w:rsidRDefault="000605CF">
                        <w:pPr>
                          <w:pStyle w:val="TableParagraph"/>
                          <w:spacing w:before="5"/>
                          <w:ind w:left="-3"/>
                          <w:rPr>
                            <w:sz w:val="15"/>
                          </w:rPr>
                        </w:pPr>
                        <w:r>
                          <w:rPr>
                            <w:w w:val="105"/>
                            <w:sz w:val="15"/>
                          </w:rPr>
                          <w:t>evidence.  The teacher</w:t>
                        </w:r>
                      </w:p>
                    </w:tc>
                    <w:tc>
                      <w:tcPr>
                        <w:tcW w:w="1927" w:type="dxa"/>
                        <w:tcBorders>
                          <w:top w:val="single" w:sz="12" w:space="0" w:color="000000"/>
                          <w:left w:val="single" w:sz="18" w:space="0" w:color="000000"/>
                        </w:tcBorders>
                      </w:tcPr>
                      <w:p w:rsidR="005D0EAD" w:rsidRDefault="000605CF">
                        <w:pPr>
                          <w:pStyle w:val="TableParagraph"/>
                          <w:spacing w:before="5"/>
                          <w:ind w:left="366" w:right="460"/>
                          <w:jc w:val="center"/>
                          <w:rPr>
                            <w:b/>
                            <w:sz w:val="15"/>
                          </w:rPr>
                        </w:pPr>
                        <w:r>
                          <w:rPr>
                            <w:b/>
                            <w:sz w:val="15"/>
                          </w:rPr>
                          <w:t>Highly Effective</w:t>
                        </w:r>
                      </w:p>
                      <w:p w:rsidR="005D0EAD" w:rsidRDefault="000605CF">
                        <w:pPr>
                          <w:pStyle w:val="TableParagraph"/>
                          <w:spacing w:before="18" w:line="149" w:lineRule="exact"/>
                          <w:ind w:left="366" w:right="387"/>
                          <w:jc w:val="center"/>
                          <w:rPr>
                            <w:sz w:val="15"/>
                          </w:rPr>
                        </w:pPr>
                        <w:r>
                          <w:rPr>
                            <w:rFonts w:ascii="Arial"/>
                            <w:i/>
                            <w:w w:val="105"/>
                            <w:sz w:val="13"/>
                          </w:rPr>
                          <w:t xml:space="preserve">(3 </w:t>
                        </w:r>
                        <w:r>
                          <w:rPr>
                            <w:w w:val="105"/>
                            <w:sz w:val="15"/>
                          </w:rPr>
                          <w:t>points)</w:t>
                        </w:r>
                      </w:p>
                      <w:p w:rsidR="005D0EAD" w:rsidRDefault="000605CF">
                        <w:pPr>
                          <w:pStyle w:val="TableParagraph"/>
                          <w:spacing w:line="333" w:lineRule="exact"/>
                          <w:ind w:left="-17"/>
                          <w:jc w:val="both"/>
                          <w:rPr>
                            <w:i/>
                          </w:rPr>
                        </w:pPr>
                        <w:r>
                          <w:rPr>
                            <w:rFonts w:ascii="Arial" w:hAnsi="Arial"/>
                            <w:spacing w:val="3"/>
                            <w:w w:val="60"/>
                            <w:sz w:val="31"/>
                          </w:rPr>
                          <w:t>"":if</w:t>
                        </w:r>
                        <w:r>
                          <w:rPr>
                            <w:rFonts w:ascii="Arial" w:hAnsi="Arial"/>
                            <w:spacing w:val="58"/>
                            <w:w w:val="60"/>
                            <w:sz w:val="31"/>
                          </w:rPr>
                          <w:t xml:space="preserve"> </w:t>
                        </w:r>
                        <w:r>
                          <w:rPr>
                            <w:rFonts w:ascii="Arial" w:hAnsi="Arial"/>
                            <w:w w:val="60"/>
                            <w:sz w:val="31"/>
                          </w:rPr>
                          <w:t>1? Ii,:fiM··""'</w:t>
                        </w:r>
                        <w:r>
                          <w:rPr>
                            <w:i/>
                            <w:w w:val="60"/>
                          </w:rPr>
                          <w:t>:;,,,xiii?</w:t>
                        </w:r>
                      </w:p>
                      <w:p w:rsidR="005D0EAD" w:rsidRDefault="000605CF">
                        <w:pPr>
                          <w:pStyle w:val="TableParagraph"/>
                          <w:spacing w:before="19" w:line="288" w:lineRule="auto"/>
                          <w:ind w:left="-5" w:right="160" w:firstLine="1"/>
                          <w:jc w:val="both"/>
                          <w:rPr>
                            <w:sz w:val="15"/>
                          </w:rPr>
                        </w:pPr>
                        <w:r>
                          <w:rPr>
                            <w:w w:val="105"/>
                            <w:sz w:val="15"/>
                          </w:rPr>
                          <w:t>The teacher's reflection on the lesson is thoughtful and accurate, and many specific</w:t>
                        </w:r>
                      </w:p>
                      <w:p w:rsidR="005D0EAD" w:rsidRDefault="000605CF">
                        <w:pPr>
                          <w:pStyle w:val="TableParagraph"/>
                          <w:spacing w:line="172" w:lineRule="exact"/>
                          <w:ind w:left="1"/>
                          <w:jc w:val="both"/>
                          <w:rPr>
                            <w:sz w:val="15"/>
                          </w:rPr>
                        </w:pPr>
                        <w:r>
                          <w:rPr>
                            <w:w w:val="105"/>
                            <w:sz w:val="15"/>
                          </w:rPr>
                          <w:t>examples are used to</w:t>
                        </w:r>
                      </w:p>
                    </w:tc>
                  </w:tr>
                  <w:tr w:rsidR="005D0EAD">
                    <w:trPr>
                      <w:trHeight w:val="200"/>
                    </w:trPr>
                    <w:tc>
                      <w:tcPr>
                        <w:tcW w:w="1940" w:type="dxa"/>
                        <w:tcBorders>
                          <w:left w:val="single" w:sz="6" w:space="0" w:color="000000"/>
                          <w:right w:val="single" w:sz="6" w:space="0" w:color="000000"/>
                        </w:tcBorders>
                      </w:tcPr>
                      <w:p w:rsidR="005D0EAD" w:rsidRDefault="005D0EAD">
                        <w:pPr>
                          <w:pStyle w:val="TableParagraph"/>
                          <w:rPr>
                            <w:sz w:val="14"/>
                          </w:rPr>
                        </w:pPr>
                      </w:p>
                    </w:tc>
                    <w:tc>
                      <w:tcPr>
                        <w:tcW w:w="1947" w:type="dxa"/>
                        <w:tcBorders>
                          <w:left w:val="single" w:sz="6" w:space="0" w:color="000000"/>
                          <w:right w:val="single" w:sz="6" w:space="0" w:color="000000"/>
                        </w:tcBorders>
                      </w:tcPr>
                      <w:p w:rsidR="005D0EAD" w:rsidRDefault="000605CF">
                        <w:pPr>
                          <w:pStyle w:val="TableParagraph"/>
                          <w:spacing w:before="20" w:line="170" w:lineRule="exact"/>
                          <w:ind w:left="16"/>
                          <w:rPr>
                            <w:sz w:val="15"/>
                          </w:rPr>
                        </w:pPr>
                        <w:r>
                          <w:rPr>
                            <w:w w:val="105"/>
                            <w:sz w:val="15"/>
                          </w:rPr>
                          <w:t>evidence.  The teacher</w:t>
                        </w:r>
                      </w:p>
                    </w:tc>
                    <w:tc>
                      <w:tcPr>
                        <w:tcW w:w="1945" w:type="dxa"/>
                        <w:tcBorders>
                          <w:left w:val="single" w:sz="6" w:space="0" w:color="000000"/>
                          <w:right w:val="single" w:sz="6" w:space="0" w:color="000000"/>
                        </w:tcBorders>
                      </w:tcPr>
                      <w:p w:rsidR="005D0EAD" w:rsidRDefault="000605CF">
                        <w:pPr>
                          <w:pStyle w:val="TableParagraph"/>
                          <w:spacing w:before="11"/>
                          <w:ind w:left="16"/>
                          <w:rPr>
                            <w:sz w:val="15"/>
                          </w:rPr>
                        </w:pPr>
                        <w:r>
                          <w:rPr>
                            <w:w w:val="105"/>
                            <w:sz w:val="15"/>
                          </w:rPr>
                          <w:t>makes some specific</w:t>
                        </w:r>
                      </w:p>
                    </w:tc>
                    <w:tc>
                      <w:tcPr>
                        <w:tcW w:w="1927" w:type="dxa"/>
                        <w:tcBorders>
                          <w:left w:val="single" w:sz="6" w:space="0" w:color="000000"/>
                        </w:tcBorders>
                      </w:tcPr>
                      <w:p w:rsidR="005D0EAD" w:rsidRDefault="000605CF">
                        <w:pPr>
                          <w:pStyle w:val="TableParagraph"/>
                          <w:spacing w:before="15"/>
                          <w:ind w:left="16"/>
                          <w:rPr>
                            <w:sz w:val="15"/>
                          </w:rPr>
                        </w:pPr>
                        <w:r>
                          <w:rPr>
                            <w:w w:val="105"/>
                            <w:sz w:val="15"/>
                          </w:rPr>
                          <w:t>establish that goals were</w:t>
                        </w:r>
                      </w:p>
                    </w:tc>
                  </w:tr>
                  <w:tr w:rsidR="005D0EAD">
                    <w:trPr>
                      <w:trHeight w:val="200"/>
                    </w:trPr>
                    <w:tc>
                      <w:tcPr>
                        <w:tcW w:w="1940" w:type="dxa"/>
                        <w:tcBorders>
                          <w:left w:val="single" w:sz="6" w:space="0" w:color="000000"/>
                          <w:right w:val="single" w:sz="6" w:space="0" w:color="000000"/>
                        </w:tcBorders>
                      </w:tcPr>
                      <w:p w:rsidR="005D0EAD" w:rsidRDefault="005D0EAD">
                        <w:pPr>
                          <w:pStyle w:val="TableParagraph"/>
                          <w:rPr>
                            <w:sz w:val="14"/>
                          </w:rPr>
                        </w:pPr>
                      </w:p>
                    </w:tc>
                    <w:tc>
                      <w:tcPr>
                        <w:tcW w:w="1947" w:type="dxa"/>
                        <w:tcBorders>
                          <w:left w:val="single" w:sz="6" w:space="0" w:color="000000"/>
                          <w:right w:val="single" w:sz="6" w:space="0" w:color="000000"/>
                        </w:tcBorders>
                      </w:tcPr>
                      <w:p w:rsidR="005D0EAD" w:rsidRDefault="000605CF">
                        <w:pPr>
                          <w:pStyle w:val="TableParagraph"/>
                          <w:spacing w:before="20" w:line="170" w:lineRule="exact"/>
                          <w:ind w:left="15"/>
                          <w:rPr>
                            <w:sz w:val="15"/>
                          </w:rPr>
                        </w:pPr>
                        <w:r>
                          <w:rPr>
                            <w:w w:val="105"/>
                            <w:sz w:val="15"/>
                          </w:rPr>
                          <w:t>makes only general</w:t>
                        </w:r>
                      </w:p>
                    </w:tc>
                    <w:tc>
                      <w:tcPr>
                        <w:tcW w:w="1945" w:type="dxa"/>
                        <w:tcBorders>
                          <w:left w:val="single" w:sz="6" w:space="0" w:color="000000"/>
                          <w:right w:val="single" w:sz="6" w:space="0" w:color="000000"/>
                        </w:tcBorders>
                      </w:tcPr>
                      <w:p w:rsidR="005D0EAD" w:rsidRDefault="000605CF">
                        <w:pPr>
                          <w:pStyle w:val="TableParagraph"/>
                          <w:spacing w:before="11"/>
                          <w:ind w:left="10"/>
                          <w:rPr>
                            <w:sz w:val="15"/>
                          </w:rPr>
                        </w:pPr>
                        <w:r>
                          <w:rPr>
                            <w:w w:val="105"/>
                            <w:sz w:val="15"/>
                          </w:rPr>
                          <w:t>suggestions as to how the</w:t>
                        </w:r>
                      </w:p>
                    </w:tc>
                    <w:tc>
                      <w:tcPr>
                        <w:tcW w:w="1927" w:type="dxa"/>
                        <w:tcBorders>
                          <w:left w:val="single" w:sz="6" w:space="0" w:color="000000"/>
                        </w:tcBorders>
                      </w:tcPr>
                      <w:p w:rsidR="005D0EAD" w:rsidRDefault="000605CF">
                        <w:pPr>
                          <w:pStyle w:val="TableParagraph"/>
                          <w:spacing w:before="15"/>
                          <w:ind w:left="16"/>
                          <w:rPr>
                            <w:sz w:val="15"/>
                          </w:rPr>
                        </w:pPr>
                        <w:r>
                          <w:rPr>
                            <w:w w:val="105"/>
                            <w:sz w:val="15"/>
                          </w:rPr>
                          <w:t>accomplished, citing specific</w:t>
                        </w:r>
                      </w:p>
                    </w:tc>
                  </w:tr>
                  <w:tr w:rsidR="005D0EAD">
                    <w:trPr>
                      <w:trHeight w:val="200"/>
                    </w:trPr>
                    <w:tc>
                      <w:tcPr>
                        <w:tcW w:w="1940" w:type="dxa"/>
                        <w:tcBorders>
                          <w:left w:val="single" w:sz="6" w:space="0" w:color="000000"/>
                          <w:right w:val="single" w:sz="6" w:space="0" w:color="000000"/>
                        </w:tcBorders>
                      </w:tcPr>
                      <w:p w:rsidR="005D0EAD" w:rsidRDefault="005D0EAD">
                        <w:pPr>
                          <w:pStyle w:val="TableParagraph"/>
                          <w:rPr>
                            <w:sz w:val="14"/>
                          </w:rPr>
                        </w:pPr>
                      </w:p>
                    </w:tc>
                    <w:tc>
                      <w:tcPr>
                        <w:tcW w:w="1947" w:type="dxa"/>
                        <w:tcBorders>
                          <w:left w:val="single" w:sz="6" w:space="0" w:color="000000"/>
                          <w:right w:val="single" w:sz="6" w:space="0" w:color="000000"/>
                        </w:tcBorders>
                      </w:tcPr>
                      <w:p w:rsidR="005D0EAD" w:rsidRDefault="000605CF">
                        <w:pPr>
                          <w:pStyle w:val="TableParagraph"/>
                          <w:spacing w:before="20" w:line="172" w:lineRule="exact"/>
                          <w:ind w:left="14"/>
                          <w:rPr>
                            <w:sz w:val="15"/>
                          </w:rPr>
                        </w:pPr>
                        <w:r>
                          <w:rPr>
                            <w:w w:val="105"/>
                            <w:sz w:val="15"/>
                          </w:rPr>
                          <w:t>suggestions as to how the</w:t>
                        </w:r>
                      </w:p>
                    </w:tc>
                    <w:tc>
                      <w:tcPr>
                        <w:tcW w:w="1945" w:type="dxa"/>
                        <w:tcBorders>
                          <w:left w:val="single" w:sz="6" w:space="0" w:color="000000"/>
                          <w:right w:val="single" w:sz="6" w:space="0" w:color="000000"/>
                        </w:tcBorders>
                      </w:tcPr>
                      <w:p w:rsidR="005D0EAD" w:rsidRDefault="000605CF">
                        <w:pPr>
                          <w:pStyle w:val="TableParagraph"/>
                          <w:spacing w:before="11"/>
                          <w:ind w:left="13"/>
                          <w:rPr>
                            <w:sz w:val="15"/>
                          </w:rPr>
                        </w:pPr>
                        <w:r>
                          <w:rPr>
                            <w:w w:val="105"/>
                            <w:sz w:val="15"/>
                          </w:rPr>
                          <w:t>lesson might be improved.</w:t>
                        </w:r>
                      </w:p>
                    </w:tc>
                    <w:tc>
                      <w:tcPr>
                        <w:tcW w:w="1927" w:type="dxa"/>
                        <w:tcBorders>
                          <w:left w:val="single" w:sz="6" w:space="0" w:color="000000"/>
                        </w:tcBorders>
                      </w:tcPr>
                      <w:p w:rsidR="005D0EAD" w:rsidRDefault="000605CF">
                        <w:pPr>
                          <w:pStyle w:val="TableParagraph"/>
                          <w:spacing w:before="15"/>
                          <w:ind w:left="16"/>
                          <w:rPr>
                            <w:sz w:val="15"/>
                          </w:rPr>
                        </w:pPr>
                        <w:r>
                          <w:rPr>
                            <w:w w:val="105"/>
                            <w:sz w:val="15"/>
                          </w:rPr>
                          <w:t>evidence. The teacher draws</w:t>
                        </w:r>
                      </w:p>
                    </w:tc>
                  </w:tr>
                  <w:tr w:rsidR="005D0EAD">
                    <w:trPr>
                      <w:trHeight w:val="200"/>
                    </w:trPr>
                    <w:tc>
                      <w:tcPr>
                        <w:tcW w:w="1940" w:type="dxa"/>
                        <w:tcBorders>
                          <w:left w:val="single" w:sz="6" w:space="0" w:color="000000"/>
                          <w:right w:val="single" w:sz="6" w:space="0" w:color="000000"/>
                        </w:tcBorders>
                      </w:tcPr>
                      <w:p w:rsidR="005D0EAD" w:rsidRDefault="005D0EAD">
                        <w:pPr>
                          <w:pStyle w:val="TableParagraph"/>
                          <w:rPr>
                            <w:sz w:val="14"/>
                          </w:rPr>
                        </w:pPr>
                      </w:p>
                    </w:tc>
                    <w:tc>
                      <w:tcPr>
                        <w:tcW w:w="1947" w:type="dxa"/>
                        <w:tcBorders>
                          <w:left w:val="single" w:sz="6" w:space="0" w:color="000000"/>
                          <w:right w:val="single" w:sz="6" w:space="0" w:color="000000"/>
                        </w:tcBorders>
                      </w:tcPr>
                      <w:p w:rsidR="005D0EAD" w:rsidRDefault="000605CF">
                        <w:pPr>
                          <w:pStyle w:val="TableParagraph"/>
                          <w:spacing w:before="18" w:line="172" w:lineRule="exact"/>
                          <w:ind w:left="17"/>
                          <w:rPr>
                            <w:sz w:val="15"/>
                          </w:rPr>
                        </w:pPr>
                        <w:r>
                          <w:rPr>
                            <w:w w:val="105"/>
                            <w:sz w:val="15"/>
                          </w:rPr>
                          <w:t>lesson might be improved.</w:t>
                        </w:r>
                      </w:p>
                    </w:tc>
                    <w:tc>
                      <w:tcPr>
                        <w:tcW w:w="1945" w:type="dxa"/>
                        <w:tcBorders>
                          <w:left w:val="single" w:sz="6" w:space="0" w:color="000000"/>
                          <w:right w:val="single" w:sz="6" w:space="0" w:color="000000"/>
                        </w:tcBorders>
                      </w:tcPr>
                      <w:p w:rsidR="005D0EAD" w:rsidRDefault="005D0EAD">
                        <w:pPr>
                          <w:pStyle w:val="TableParagraph"/>
                          <w:rPr>
                            <w:sz w:val="14"/>
                          </w:rPr>
                        </w:pPr>
                      </w:p>
                    </w:tc>
                    <w:tc>
                      <w:tcPr>
                        <w:tcW w:w="1927" w:type="dxa"/>
                        <w:tcBorders>
                          <w:left w:val="single" w:sz="6" w:space="0" w:color="000000"/>
                        </w:tcBorders>
                      </w:tcPr>
                      <w:p w:rsidR="005D0EAD" w:rsidRDefault="000605CF">
                        <w:pPr>
                          <w:pStyle w:val="TableParagraph"/>
                          <w:spacing w:before="13"/>
                          <w:ind w:left="16"/>
                          <w:rPr>
                            <w:sz w:val="15"/>
                          </w:rPr>
                        </w:pPr>
                        <w:r>
                          <w:rPr>
                            <w:w w:val="105"/>
                            <w:sz w:val="15"/>
                          </w:rPr>
                          <w:t>on an extensive repertoire to</w:t>
                        </w:r>
                      </w:p>
                    </w:tc>
                  </w:tr>
                  <w:tr w:rsidR="005D0EAD">
                    <w:trPr>
                      <w:trHeight w:val="200"/>
                    </w:trPr>
                    <w:tc>
                      <w:tcPr>
                        <w:tcW w:w="1940" w:type="dxa"/>
                        <w:tcBorders>
                          <w:left w:val="single" w:sz="6" w:space="0" w:color="000000"/>
                          <w:right w:val="single" w:sz="6" w:space="0" w:color="000000"/>
                        </w:tcBorders>
                      </w:tcPr>
                      <w:p w:rsidR="005D0EAD" w:rsidRDefault="005D0EAD">
                        <w:pPr>
                          <w:pStyle w:val="TableParagraph"/>
                          <w:rPr>
                            <w:sz w:val="14"/>
                          </w:rPr>
                        </w:pPr>
                      </w:p>
                    </w:tc>
                    <w:tc>
                      <w:tcPr>
                        <w:tcW w:w="1947" w:type="dxa"/>
                        <w:tcBorders>
                          <w:left w:val="single" w:sz="6" w:space="0" w:color="000000"/>
                          <w:right w:val="single" w:sz="6" w:space="0" w:color="000000"/>
                        </w:tcBorders>
                      </w:tcPr>
                      <w:p w:rsidR="005D0EAD" w:rsidRDefault="005D0EAD">
                        <w:pPr>
                          <w:pStyle w:val="TableParagraph"/>
                          <w:rPr>
                            <w:sz w:val="14"/>
                          </w:rPr>
                        </w:pPr>
                      </w:p>
                    </w:tc>
                    <w:tc>
                      <w:tcPr>
                        <w:tcW w:w="1945" w:type="dxa"/>
                        <w:tcBorders>
                          <w:left w:val="single" w:sz="6" w:space="0" w:color="000000"/>
                          <w:right w:val="single" w:sz="6" w:space="0" w:color="000000"/>
                        </w:tcBorders>
                      </w:tcPr>
                      <w:p w:rsidR="005D0EAD" w:rsidRDefault="005D0EAD">
                        <w:pPr>
                          <w:pStyle w:val="TableParagraph"/>
                          <w:rPr>
                            <w:sz w:val="14"/>
                          </w:rPr>
                        </w:pPr>
                      </w:p>
                    </w:tc>
                    <w:tc>
                      <w:tcPr>
                        <w:tcW w:w="1927" w:type="dxa"/>
                        <w:tcBorders>
                          <w:left w:val="single" w:sz="6" w:space="0" w:color="000000"/>
                        </w:tcBorders>
                      </w:tcPr>
                      <w:p w:rsidR="005D0EAD" w:rsidRDefault="000605CF">
                        <w:pPr>
                          <w:pStyle w:val="TableParagraph"/>
                          <w:spacing w:before="13" w:line="172" w:lineRule="exact"/>
                          <w:ind w:left="14"/>
                          <w:rPr>
                            <w:sz w:val="15"/>
                          </w:rPr>
                        </w:pPr>
                        <w:r>
                          <w:rPr>
                            <w:w w:val="105"/>
                            <w:sz w:val="15"/>
                          </w:rPr>
                          <w:t>suggest alternative strategies</w:t>
                        </w:r>
                      </w:p>
                    </w:tc>
                  </w:tr>
                  <w:tr w:rsidR="005D0EAD">
                    <w:trPr>
                      <w:trHeight w:val="760"/>
                    </w:trPr>
                    <w:tc>
                      <w:tcPr>
                        <w:tcW w:w="1940" w:type="dxa"/>
                        <w:tcBorders>
                          <w:left w:val="single" w:sz="6" w:space="0" w:color="000000"/>
                          <w:right w:val="single" w:sz="6" w:space="0" w:color="000000"/>
                        </w:tcBorders>
                      </w:tcPr>
                      <w:p w:rsidR="005D0EAD" w:rsidRDefault="005D0EAD">
                        <w:pPr>
                          <w:pStyle w:val="TableParagraph"/>
                          <w:rPr>
                            <w:rFonts w:ascii="Arial"/>
                          </w:rPr>
                        </w:pPr>
                      </w:p>
                      <w:p w:rsidR="005D0EAD" w:rsidRDefault="005D0EAD">
                        <w:pPr>
                          <w:pStyle w:val="TableParagraph"/>
                          <w:spacing w:before="7"/>
                          <w:rPr>
                            <w:rFonts w:ascii="Arial"/>
                            <w:sz w:val="23"/>
                          </w:rPr>
                        </w:pPr>
                      </w:p>
                      <w:p w:rsidR="005D0EAD" w:rsidRDefault="000605CF">
                        <w:pPr>
                          <w:pStyle w:val="TableParagraph"/>
                          <w:spacing w:line="232" w:lineRule="exact"/>
                          <w:ind w:left="2"/>
                          <w:jc w:val="center"/>
                          <w:rPr>
                            <w:rFonts w:ascii="Arial"/>
                            <w:sz w:val="21"/>
                          </w:rPr>
                        </w:pPr>
                        <w:r>
                          <w:rPr>
                            <w:rFonts w:ascii="Arial"/>
                            <w:w w:val="106"/>
                            <w:sz w:val="21"/>
                          </w:rPr>
                          <w:t>D</w:t>
                        </w:r>
                      </w:p>
                    </w:tc>
                    <w:tc>
                      <w:tcPr>
                        <w:tcW w:w="1947" w:type="dxa"/>
                        <w:tcBorders>
                          <w:left w:val="single" w:sz="6" w:space="0" w:color="000000"/>
                          <w:right w:val="single" w:sz="6" w:space="0" w:color="000000"/>
                        </w:tcBorders>
                      </w:tcPr>
                      <w:p w:rsidR="005D0EAD" w:rsidRDefault="005D0EAD">
                        <w:pPr>
                          <w:pStyle w:val="TableParagraph"/>
                          <w:rPr>
                            <w:rFonts w:ascii="Arial"/>
                          </w:rPr>
                        </w:pPr>
                      </w:p>
                      <w:p w:rsidR="005D0EAD" w:rsidRDefault="005D0EAD">
                        <w:pPr>
                          <w:pStyle w:val="TableParagraph"/>
                          <w:spacing w:before="4"/>
                          <w:rPr>
                            <w:rFonts w:ascii="Arial"/>
                          </w:rPr>
                        </w:pPr>
                      </w:p>
                      <w:p w:rsidR="005D0EAD" w:rsidRDefault="000605CF">
                        <w:pPr>
                          <w:pStyle w:val="TableParagraph"/>
                          <w:ind w:left="40"/>
                          <w:jc w:val="center"/>
                          <w:rPr>
                            <w:rFonts w:ascii="Arial"/>
                            <w:sz w:val="21"/>
                          </w:rPr>
                        </w:pPr>
                        <w:r>
                          <w:rPr>
                            <w:rFonts w:ascii="Arial"/>
                            <w:w w:val="106"/>
                            <w:sz w:val="21"/>
                          </w:rPr>
                          <w:t>D</w:t>
                        </w:r>
                      </w:p>
                    </w:tc>
                    <w:tc>
                      <w:tcPr>
                        <w:tcW w:w="1945" w:type="dxa"/>
                        <w:tcBorders>
                          <w:left w:val="single" w:sz="6" w:space="0" w:color="000000"/>
                          <w:right w:val="single" w:sz="6" w:space="0" w:color="000000"/>
                        </w:tcBorders>
                      </w:tcPr>
                      <w:p w:rsidR="005D0EAD" w:rsidRDefault="005D0EAD">
                        <w:pPr>
                          <w:pStyle w:val="TableParagraph"/>
                          <w:rPr>
                            <w:rFonts w:ascii="Arial"/>
                          </w:rPr>
                        </w:pPr>
                      </w:p>
                      <w:p w:rsidR="005D0EAD" w:rsidRDefault="005D0EAD">
                        <w:pPr>
                          <w:pStyle w:val="TableParagraph"/>
                          <w:spacing w:before="7"/>
                          <w:rPr>
                            <w:rFonts w:ascii="Arial"/>
                            <w:sz w:val="23"/>
                          </w:rPr>
                        </w:pPr>
                      </w:p>
                      <w:p w:rsidR="005D0EAD" w:rsidRDefault="000605CF">
                        <w:pPr>
                          <w:pStyle w:val="TableParagraph"/>
                          <w:spacing w:line="232" w:lineRule="exact"/>
                          <w:ind w:left="197"/>
                          <w:jc w:val="center"/>
                          <w:rPr>
                            <w:rFonts w:ascii="Arial"/>
                            <w:sz w:val="21"/>
                          </w:rPr>
                        </w:pPr>
                        <w:r>
                          <w:rPr>
                            <w:rFonts w:ascii="Arial"/>
                            <w:w w:val="106"/>
                            <w:sz w:val="21"/>
                          </w:rPr>
                          <w:t>D</w:t>
                        </w:r>
                      </w:p>
                    </w:tc>
                    <w:tc>
                      <w:tcPr>
                        <w:tcW w:w="1927" w:type="dxa"/>
                        <w:tcBorders>
                          <w:left w:val="single" w:sz="6" w:space="0" w:color="000000"/>
                        </w:tcBorders>
                      </w:tcPr>
                      <w:p w:rsidR="005D0EAD" w:rsidRDefault="000605CF">
                        <w:pPr>
                          <w:pStyle w:val="TableParagraph"/>
                          <w:spacing w:before="13" w:line="300" w:lineRule="auto"/>
                          <w:ind w:left="14" w:right="55" w:firstLine="2"/>
                          <w:rPr>
                            <w:sz w:val="15"/>
                          </w:rPr>
                        </w:pPr>
                        <w:r>
                          <w:rPr>
                            <w:w w:val="105"/>
                            <w:sz w:val="15"/>
                          </w:rPr>
                          <w:t>and predicts the likely success of each.</w:t>
                        </w:r>
                      </w:p>
                      <w:p w:rsidR="005D0EAD" w:rsidRDefault="000605CF">
                        <w:pPr>
                          <w:pStyle w:val="TableParagraph"/>
                          <w:spacing w:before="77" w:line="237" w:lineRule="exact"/>
                          <w:ind w:left="101"/>
                          <w:jc w:val="center"/>
                          <w:rPr>
                            <w:rFonts w:ascii="Arial"/>
                            <w:sz w:val="21"/>
                          </w:rPr>
                        </w:pPr>
                        <w:r>
                          <w:rPr>
                            <w:rFonts w:ascii="Arial"/>
                            <w:w w:val="106"/>
                            <w:sz w:val="21"/>
                          </w:rPr>
                          <w:t>D</w:t>
                        </w:r>
                      </w:p>
                    </w:tc>
                  </w:tr>
                </w:tbl>
                <w:p w:rsidR="005D0EAD" w:rsidRDefault="005D0EAD">
                  <w:pPr>
                    <w:pStyle w:val="BodyText"/>
                  </w:pPr>
                </w:p>
              </w:txbxContent>
            </v:textbox>
            <w10:wrap anchorx="page"/>
          </v:shape>
        </w:pict>
      </w:r>
      <w:r>
        <w:rPr>
          <w:b/>
          <w:w w:val="105"/>
          <w:sz w:val="15"/>
        </w:rPr>
        <w:t>Performance</w:t>
      </w:r>
    </w:p>
    <w:p w:rsidR="005D0EAD" w:rsidRDefault="005D0EAD">
      <w:pPr>
        <w:pStyle w:val="BodyText"/>
        <w:rPr>
          <w:b/>
          <w:sz w:val="16"/>
        </w:rPr>
      </w:pPr>
    </w:p>
    <w:p w:rsidR="005D0EAD" w:rsidRDefault="005D0EAD">
      <w:pPr>
        <w:pStyle w:val="BodyText"/>
        <w:spacing w:before="9"/>
        <w:rPr>
          <w:b/>
          <w:sz w:val="21"/>
        </w:rPr>
      </w:pPr>
    </w:p>
    <w:p w:rsidR="005D0EAD" w:rsidRDefault="000605CF">
      <w:pPr>
        <w:ind w:left="1436"/>
        <w:rPr>
          <w:rFonts w:ascii="Arial" w:hAnsi="Arial"/>
          <w:sz w:val="10"/>
        </w:rPr>
      </w:pPr>
      <w:r>
        <w:rPr>
          <w:w w:val="85"/>
        </w:rPr>
        <w:t xml:space="preserve">v4;::;; </w:t>
      </w:r>
      <w:r>
        <w:rPr>
          <w:i/>
          <w:w w:val="85"/>
        </w:rPr>
        <w:t xml:space="preserve">;{ </w:t>
      </w:r>
      <w:r>
        <w:rPr>
          <w:rFonts w:ascii="Arial" w:hAnsi="Arial"/>
          <w:i/>
          <w:w w:val="85"/>
          <w:sz w:val="15"/>
        </w:rPr>
        <w:t xml:space="preserve">.9/4![&lt;}/' </w:t>
      </w:r>
      <w:r>
        <w:rPr>
          <w:rFonts w:ascii="Arial" w:hAnsi="Arial"/>
          <w:w w:val="85"/>
          <w:sz w:val="10"/>
        </w:rPr>
        <w:t>,H/  '  ,,, •. ;;</w:t>
      </w:r>
    </w:p>
    <w:p w:rsidR="005D0EAD" w:rsidRDefault="000605CF">
      <w:pPr>
        <w:spacing w:before="41" w:line="273" w:lineRule="auto"/>
        <w:ind w:left="1429" w:right="9236" w:firstLine="5"/>
        <w:rPr>
          <w:sz w:val="15"/>
        </w:rPr>
      </w:pPr>
      <w:r>
        <w:pict>
          <v:shape id="_x0000_s1163" style="position:absolute;left:0;text-align:left;margin-left:5.5pt;margin-top:-106.55pt;width:.5pt;height:655.75pt;z-index:2344;mso-position-horizontal-relative:page" coordorigin="110,-2131" coordsize="10,13115" o:spt="100" adj="0,,0" path="m110,1137r,-765m119,13487r,-12307e" filled="f" strokeweight=".08403mm">
            <v:stroke joinstyle="round"/>
            <v:formulas/>
            <v:path arrowok="t" o:connecttype="segments"/>
            <w10:wrap anchorx="page"/>
          </v:shape>
        </w:pict>
      </w:r>
      <w:r>
        <w:rPr>
          <w:b/>
          <w:w w:val="105"/>
          <w:sz w:val="15"/>
        </w:rPr>
        <w:t xml:space="preserve">4a. </w:t>
      </w:r>
      <w:r>
        <w:rPr>
          <w:w w:val="105"/>
          <w:sz w:val="15"/>
        </w:rPr>
        <w:t>Reflecting on Teaching</w:t>
      </w:r>
    </w:p>
    <w:p w:rsidR="005D0EAD" w:rsidRDefault="005D0EAD">
      <w:pPr>
        <w:pStyle w:val="BodyText"/>
        <w:spacing w:before="11"/>
        <w:rPr>
          <w:sz w:val="14"/>
        </w:rPr>
      </w:pPr>
    </w:p>
    <w:p w:rsidR="005D0EAD" w:rsidRDefault="000605CF">
      <w:pPr>
        <w:ind w:left="1432"/>
        <w:rPr>
          <w:sz w:val="15"/>
        </w:rPr>
      </w:pPr>
      <w:r>
        <w:rPr>
          <w:w w:val="105"/>
          <w:sz w:val="15"/>
        </w:rPr>
        <w:t>(Component weight: 3%)</w:t>
      </w:r>
    </w:p>
    <w:p w:rsidR="005D0EAD" w:rsidRDefault="005D0EAD">
      <w:pPr>
        <w:pStyle w:val="BodyText"/>
        <w:rPr>
          <w:sz w:val="16"/>
        </w:rPr>
      </w:pPr>
    </w:p>
    <w:p w:rsidR="005D0EAD" w:rsidRDefault="005D0EAD">
      <w:pPr>
        <w:pStyle w:val="BodyText"/>
        <w:rPr>
          <w:sz w:val="16"/>
        </w:rPr>
      </w:pPr>
    </w:p>
    <w:p w:rsidR="005D0EAD" w:rsidRDefault="005D0EAD">
      <w:pPr>
        <w:pStyle w:val="BodyText"/>
        <w:rPr>
          <w:sz w:val="16"/>
        </w:rPr>
      </w:pPr>
    </w:p>
    <w:p w:rsidR="005D0EAD" w:rsidRDefault="005D0EAD">
      <w:pPr>
        <w:pStyle w:val="BodyText"/>
        <w:rPr>
          <w:sz w:val="16"/>
        </w:rPr>
      </w:pPr>
    </w:p>
    <w:p w:rsidR="005D0EAD" w:rsidRDefault="005D0EAD">
      <w:pPr>
        <w:pStyle w:val="BodyText"/>
        <w:rPr>
          <w:sz w:val="16"/>
        </w:rPr>
      </w:pPr>
    </w:p>
    <w:p w:rsidR="005D0EAD" w:rsidRDefault="005D0EAD">
      <w:pPr>
        <w:pStyle w:val="BodyText"/>
        <w:rPr>
          <w:sz w:val="16"/>
        </w:rPr>
      </w:pPr>
    </w:p>
    <w:p w:rsidR="005D0EAD" w:rsidRDefault="005D0EAD">
      <w:pPr>
        <w:pStyle w:val="BodyText"/>
        <w:rPr>
          <w:sz w:val="16"/>
        </w:rPr>
      </w:pPr>
    </w:p>
    <w:p w:rsidR="005D0EAD" w:rsidRDefault="005D0EAD">
      <w:pPr>
        <w:pStyle w:val="BodyText"/>
        <w:rPr>
          <w:sz w:val="16"/>
        </w:rPr>
      </w:pPr>
    </w:p>
    <w:p w:rsidR="005D0EAD" w:rsidRDefault="005D0EAD">
      <w:pPr>
        <w:pStyle w:val="BodyText"/>
        <w:rPr>
          <w:sz w:val="16"/>
        </w:rPr>
      </w:pPr>
    </w:p>
    <w:p w:rsidR="005D0EAD" w:rsidRDefault="005D0EAD">
      <w:pPr>
        <w:pStyle w:val="BodyText"/>
        <w:spacing w:before="6"/>
        <w:rPr>
          <w:sz w:val="22"/>
        </w:rPr>
      </w:pPr>
    </w:p>
    <w:p w:rsidR="005D0EAD" w:rsidRDefault="000605CF">
      <w:pPr>
        <w:spacing w:line="244" w:lineRule="auto"/>
        <w:ind w:left="1547" w:right="9211" w:hanging="131"/>
        <w:rPr>
          <w:sz w:val="15"/>
        </w:rPr>
      </w:pPr>
      <w:r>
        <w:rPr>
          <w:w w:val="105"/>
          <w:sz w:val="15"/>
        </w:rPr>
        <w:t>Elements include: Accuracy</w:t>
      </w:r>
    </w:p>
    <w:p w:rsidR="005D0EAD" w:rsidRDefault="000605CF">
      <w:pPr>
        <w:spacing w:before="29" w:line="326" w:lineRule="auto"/>
        <w:ind w:left="1419" w:right="8816" w:firstLine="127"/>
        <w:rPr>
          <w:sz w:val="15"/>
        </w:rPr>
      </w:pPr>
      <w:r>
        <w:rPr>
          <w:w w:val="105"/>
          <w:sz w:val="15"/>
        </w:rPr>
        <w:t>Use in future teaching Self-Rating</w:t>
      </w:r>
    </w:p>
    <w:p w:rsidR="005D0EAD" w:rsidRDefault="000605CF">
      <w:pPr>
        <w:spacing w:before="116"/>
        <w:ind w:left="1421"/>
        <w:rPr>
          <w:sz w:val="15"/>
        </w:rPr>
      </w:pPr>
      <w:r>
        <w:rPr>
          <w:w w:val="105"/>
          <w:sz w:val="15"/>
        </w:rPr>
        <w:t>Peer Rating</w:t>
      </w:r>
    </w:p>
    <w:p w:rsidR="005D0EAD" w:rsidRDefault="005D0EAD">
      <w:pPr>
        <w:pStyle w:val="BodyText"/>
        <w:spacing w:before="3"/>
        <w:rPr>
          <w:sz w:val="15"/>
        </w:rPr>
      </w:pPr>
    </w:p>
    <w:p w:rsidR="005D0EAD" w:rsidRDefault="000605CF">
      <w:pPr>
        <w:ind w:left="1427"/>
        <w:rPr>
          <w:sz w:val="15"/>
        </w:rPr>
      </w:pPr>
      <w:r>
        <w:pict>
          <v:shape id="_x0000_s1162" type="#_x0000_t202" style="position:absolute;left:0;text-align:left;margin-left:155.35pt;margin-top:8.9pt;width:386.95pt;height:143.1pt;z-index:241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40"/>
                    <w:gridCol w:w="1947"/>
                    <w:gridCol w:w="1945"/>
                    <w:gridCol w:w="1900"/>
                  </w:tblGrid>
                  <w:tr w:rsidR="005D0EAD">
                    <w:trPr>
                      <w:trHeight w:val="420"/>
                    </w:trPr>
                    <w:tc>
                      <w:tcPr>
                        <w:tcW w:w="1940" w:type="dxa"/>
                        <w:tcBorders>
                          <w:left w:val="single" w:sz="6" w:space="0" w:color="000000"/>
                          <w:right w:val="single" w:sz="4" w:space="0" w:color="000000"/>
                        </w:tcBorders>
                      </w:tcPr>
                      <w:p w:rsidR="005D0EAD" w:rsidRDefault="000605CF">
                        <w:pPr>
                          <w:pStyle w:val="TableParagraph"/>
                          <w:spacing w:before="22"/>
                          <w:ind w:left="18"/>
                          <w:rPr>
                            <w:sz w:val="15"/>
                          </w:rPr>
                        </w:pPr>
                        <w:r>
                          <w:rPr>
                            <w:w w:val="110"/>
                            <w:sz w:val="15"/>
                          </w:rPr>
                          <w:t>The teacher's systems for</w:t>
                        </w:r>
                      </w:p>
                      <w:p w:rsidR="005D0EAD" w:rsidRDefault="000605CF">
                        <w:pPr>
                          <w:pStyle w:val="TableParagraph"/>
                          <w:spacing w:before="32"/>
                          <w:ind w:left="21"/>
                          <w:rPr>
                            <w:sz w:val="15"/>
                          </w:rPr>
                        </w:pPr>
                        <w:r>
                          <w:rPr>
                            <w:w w:val="105"/>
                            <w:sz w:val="15"/>
                          </w:rPr>
                          <w:t>maintaining both</w:t>
                        </w:r>
                      </w:p>
                    </w:tc>
                    <w:tc>
                      <w:tcPr>
                        <w:tcW w:w="1947" w:type="dxa"/>
                        <w:tcBorders>
                          <w:left w:val="single" w:sz="4" w:space="0" w:color="000000"/>
                          <w:right w:val="single" w:sz="6" w:space="0" w:color="000000"/>
                        </w:tcBorders>
                      </w:tcPr>
                      <w:p w:rsidR="005D0EAD" w:rsidRDefault="000605CF">
                        <w:pPr>
                          <w:pStyle w:val="TableParagraph"/>
                          <w:spacing w:before="17"/>
                          <w:ind w:left="24"/>
                          <w:rPr>
                            <w:sz w:val="15"/>
                          </w:rPr>
                        </w:pPr>
                        <w:r>
                          <w:rPr>
                            <w:w w:val="110"/>
                            <w:sz w:val="15"/>
                          </w:rPr>
                          <w:t>The teacher's system for</w:t>
                        </w:r>
                      </w:p>
                      <w:p w:rsidR="005D0EAD" w:rsidRDefault="000605CF">
                        <w:pPr>
                          <w:pStyle w:val="TableParagraph"/>
                          <w:spacing w:before="42" w:line="172" w:lineRule="exact"/>
                          <w:ind w:left="22"/>
                          <w:rPr>
                            <w:sz w:val="15"/>
                          </w:rPr>
                        </w:pPr>
                        <w:r>
                          <w:rPr>
                            <w:w w:val="105"/>
                            <w:sz w:val="15"/>
                          </w:rPr>
                          <w:t>maintaining both</w:t>
                        </w:r>
                      </w:p>
                    </w:tc>
                    <w:tc>
                      <w:tcPr>
                        <w:tcW w:w="1945" w:type="dxa"/>
                        <w:tcBorders>
                          <w:left w:val="single" w:sz="6" w:space="0" w:color="000000"/>
                          <w:right w:val="single" w:sz="4" w:space="0" w:color="000000"/>
                        </w:tcBorders>
                      </w:tcPr>
                      <w:p w:rsidR="005D0EAD" w:rsidRDefault="000605CF">
                        <w:pPr>
                          <w:pStyle w:val="TableParagraph"/>
                          <w:spacing w:before="22"/>
                          <w:ind w:left="18"/>
                          <w:rPr>
                            <w:sz w:val="15"/>
                          </w:rPr>
                        </w:pPr>
                        <w:r>
                          <w:rPr>
                            <w:w w:val="110"/>
                            <w:sz w:val="15"/>
                          </w:rPr>
                          <w:t>The teacher's systems for</w:t>
                        </w:r>
                      </w:p>
                      <w:p w:rsidR="005D0EAD" w:rsidRDefault="000605CF">
                        <w:pPr>
                          <w:pStyle w:val="TableParagraph"/>
                          <w:spacing w:before="37" w:line="172" w:lineRule="exact"/>
                          <w:ind w:left="21"/>
                          <w:rPr>
                            <w:sz w:val="15"/>
                          </w:rPr>
                        </w:pPr>
                        <w:r>
                          <w:rPr>
                            <w:w w:val="105"/>
                            <w:sz w:val="15"/>
                          </w:rPr>
                          <w:t>maintaining both</w:t>
                        </w:r>
                      </w:p>
                    </w:tc>
                    <w:tc>
                      <w:tcPr>
                        <w:tcW w:w="1900" w:type="dxa"/>
                        <w:tcBorders>
                          <w:left w:val="single" w:sz="4" w:space="0" w:color="000000"/>
                        </w:tcBorders>
                      </w:tcPr>
                      <w:p w:rsidR="005D0EAD" w:rsidRDefault="000605CF">
                        <w:pPr>
                          <w:pStyle w:val="TableParagraph"/>
                          <w:spacing w:before="22"/>
                          <w:ind w:left="24"/>
                          <w:rPr>
                            <w:sz w:val="15"/>
                          </w:rPr>
                        </w:pPr>
                        <w:r>
                          <w:rPr>
                            <w:w w:val="105"/>
                            <w:sz w:val="15"/>
                          </w:rPr>
                          <w:t>The teacher's systems for</w:t>
                        </w:r>
                      </w:p>
                      <w:p w:rsidR="005D0EAD" w:rsidRDefault="000605CF">
                        <w:pPr>
                          <w:pStyle w:val="TableParagraph"/>
                          <w:spacing w:before="37" w:line="172" w:lineRule="exact"/>
                          <w:ind w:left="27"/>
                          <w:rPr>
                            <w:sz w:val="15"/>
                          </w:rPr>
                        </w:pPr>
                        <w:r>
                          <w:rPr>
                            <w:w w:val="105"/>
                            <w:sz w:val="15"/>
                          </w:rPr>
                          <w:t>maintaining both</w:t>
                        </w:r>
                      </w:p>
                    </w:tc>
                  </w:tr>
                  <w:tr w:rsidR="005D0EAD">
                    <w:trPr>
                      <w:trHeight w:val="200"/>
                    </w:trPr>
                    <w:tc>
                      <w:tcPr>
                        <w:tcW w:w="1940" w:type="dxa"/>
                        <w:tcBorders>
                          <w:left w:val="single" w:sz="6" w:space="0" w:color="000000"/>
                          <w:right w:val="single" w:sz="4" w:space="0" w:color="000000"/>
                        </w:tcBorders>
                      </w:tcPr>
                      <w:p w:rsidR="005D0EAD" w:rsidRDefault="000605CF">
                        <w:pPr>
                          <w:pStyle w:val="TableParagraph"/>
                          <w:spacing w:before="13"/>
                          <w:ind w:left="23"/>
                          <w:rPr>
                            <w:sz w:val="15"/>
                          </w:rPr>
                        </w:pPr>
                        <w:r>
                          <w:rPr>
                            <w:w w:val="105"/>
                            <w:sz w:val="15"/>
                          </w:rPr>
                          <w:t>instructional and non-</w:t>
                        </w:r>
                      </w:p>
                    </w:tc>
                    <w:tc>
                      <w:tcPr>
                        <w:tcW w:w="1947" w:type="dxa"/>
                        <w:tcBorders>
                          <w:left w:val="single" w:sz="4" w:space="0" w:color="000000"/>
                          <w:right w:val="single" w:sz="6" w:space="0" w:color="000000"/>
                        </w:tcBorders>
                      </w:tcPr>
                      <w:p w:rsidR="005D0EAD" w:rsidRDefault="000605CF">
                        <w:pPr>
                          <w:pStyle w:val="TableParagraph"/>
                          <w:spacing w:before="18"/>
                          <w:ind w:left="29"/>
                          <w:rPr>
                            <w:sz w:val="15"/>
                          </w:rPr>
                        </w:pPr>
                        <w:r>
                          <w:rPr>
                            <w:w w:val="105"/>
                            <w:sz w:val="15"/>
                          </w:rPr>
                          <w:t>instructional and non-</w:t>
                        </w:r>
                      </w:p>
                    </w:tc>
                    <w:tc>
                      <w:tcPr>
                        <w:tcW w:w="1945" w:type="dxa"/>
                        <w:tcBorders>
                          <w:left w:val="single" w:sz="6" w:space="0" w:color="000000"/>
                          <w:right w:val="single" w:sz="4" w:space="0" w:color="000000"/>
                        </w:tcBorders>
                      </w:tcPr>
                      <w:p w:rsidR="005D0EAD" w:rsidRDefault="000605CF">
                        <w:pPr>
                          <w:pStyle w:val="TableParagraph"/>
                          <w:spacing w:before="18"/>
                          <w:ind w:left="23"/>
                          <w:rPr>
                            <w:sz w:val="15"/>
                          </w:rPr>
                        </w:pPr>
                        <w:r>
                          <w:rPr>
                            <w:w w:val="105"/>
                            <w:sz w:val="15"/>
                          </w:rPr>
                          <w:t>instructional and non-</w:t>
                        </w:r>
                      </w:p>
                    </w:tc>
                    <w:tc>
                      <w:tcPr>
                        <w:tcW w:w="1900" w:type="dxa"/>
                        <w:tcBorders>
                          <w:left w:val="single" w:sz="4" w:space="0" w:color="000000"/>
                        </w:tcBorders>
                      </w:tcPr>
                      <w:p w:rsidR="005D0EAD" w:rsidRDefault="000605CF">
                        <w:pPr>
                          <w:pStyle w:val="TableParagraph"/>
                          <w:spacing w:before="18"/>
                          <w:ind w:left="29"/>
                          <w:rPr>
                            <w:sz w:val="15"/>
                          </w:rPr>
                        </w:pPr>
                        <w:r>
                          <w:rPr>
                            <w:w w:val="105"/>
                            <w:sz w:val="15"/>
                          </w:rPr>
                          <w:t>instructional and non-</w:t>
                        </w:r>
                      </w:p>
                    </w:tc>
                  </w:tr>
                  <w:tr w:rsidR="005D0EAD">
                    <w:trPr>
                      <w:trHeight w:val="200"/>
                    </w:trPr>
                    <w:tc>
                      <w:tcPr>
                        <w:tcW w:w="1940" w:type="dxa"/>
                        <w:tcBorders>
                          <w:left w:val="single" w:sz="6" w:space="0" w:color="000000"/>
                          <w:right w:val="single" w:sz="4" w:space="0" w:color="000000"/>
                        </w:tcBorders>
                      </w:tcPr>
                      <w:p w:rsidR="005D0EAD" w:rsidRDefault="000605CF">
                        <w:pPr>
                          <w:pStyle w:val="TableParagraph"/>
                          <w:spacing w:before="15"/>
                          <w:ind w:left="27"/>
                          <w:rPr>
                            <w:sz w:val="15"/>
                          </w:rPr>
                        </w:pPr>
                        <w:r>
                          <w:rPr>
                            <w:w w:val="105"/>
                            <w:sz w:val="15"/>
                          </w:rPr>
                          <w:t>instructional records are</w:t>
                        </w:r>
                      </w:p>
                    </w:tc>
                    <w:tc>
                      <w:tcPr>
                        <w:tcW w:w="1947" w:type="dxa"/>
                        <w:tcBorders>
                          <w:left w:val="single" w:sz="4" w:space="0" w:color="000000"/>
                          <w:right w:val="single" w:sz="6" w:space="0" w:color="000000"/>
                        </w:tcBorders>
                      </w:tcPr>
                      <w:p w:rsidR="005D0EAD" w:rsidRDefault="000605CF">
                        <w:pPr>
                          <w:pStyle w:val="TableParagraph"/>
                          <w:spacing w:before="15"/>
                          <w:ind w:left="29"/>
                          <w:rPr>
                            <w:sz w:val="15"/>
                          </w:rPr>
                        </w:pPr>
                        <w:r>
                          <w:rPr>
                            <w:w w:val="105"/>
                            <w:sz w:val="15"/>
                          </w:rPr>
                          <w:t>instructional records are</w:t>
                        </w:r>
                      </w:p>
                    </w:tc>
                    <w:tc>
                      <w:tcPr>
                        <w:tcW w:w="1945" w:type="dxa"/>
                        <w:tcBorders>
                          <w:left w:val="single" w:sz="6" w:space="0" w:color="000000"/>
                          <w:right w:val="single" w:sz="4" w:space="0" w:color="000000"/>
                        </w:tcBorders>
                      </w:tcPr>
                      <w:p w:rsidR="005D0EAD" w:rsidRDefault="000605CF">
                        <w:pPr>
                          <w:pStyle w:val="TableParagraph"/>
                          <w:spacing w:before="15"/>
                          <w:ind w:left="23"/>
                          <w:rPr>
                            <w:sz w:val="15"/>
                          </w:rPr>
                        </w:pPr>
                        <w:r>
                          <w:rPr>
                            <w:w w:val="105"/>
                            <w:sz w:val="15"/>
                          </w:rPr>
                          <w:t>instructional records are</w:t>
                        </w:r>
                      </w:p>
                    </w:tc>
                    <w:tc>
                      <w:tcPr>
                        <w:tcW w:w="1900" w:type="dxa"/>
                        <w:tcBorders>
                          <w:left w:val="single" w:sz="4" w:space="0" w:color="000000"/>
                        </w:tcBorders>
                      </w:tcPr>
                      <w:p w:rsidR="005D0EAD" w:rsidRDefault="000605CF">
                        <w:pPr>
                          <w:pStyle w:val="TableParagraph"/>
                          <w:spacing w:before="15"/>
                          <w:ind w:left="29"/>
                          <w:rPr>
                            <w:sz w:val="15"/>
                          </w:rPr>
                        </w:pPr>
                        <w:r>
                          <w:rPr>
                            <w:w w:val="105"/>
                            <w:sz w:val="15"/>
                          </w:rPr>
                          <w:t>instructional records are</w:t>
                        </w:r>
                      </w:p>
                    </w:tc>
                  </w:tr>
                  <w:tr w:rsidR="005D0EAD">
                    <w:trPr>
                      <w:trHeight w:val="200"/>
                    </w:trPr>
                    <w:tc>
                      <w:tcPr>
                        <w:tcW w:w="1940" w:type="dxa"/>
                        <w:tcBorders>
                          <w:left w:val="single" w:sz="6" w:space="0" w:color="000000"/>
                          <w:right w:val="single" w:sz="4" w:space="0" w:color="000000"/>
                        </w:tcBorders>
                      </w:tcPr>
                      <w:p w:rsidR="005D0EAD" w:rsidRDefault="000605CF">
                        <w:pPr>
                          <w:pStyle w:val="TableParagraph"/>
                          <w:spacing w:before="15"/>
                          <w:ind w:left="22"/>
                          <w:rPr>
                            <w:sz w:val="15"/>
                          </w:rPr>
                        </w:pPr>
                        <w:r>
                          <w:rPr>
                            <w:w w:val="105"/>
                            <w:sz w:val="15"/>
                          </w:rPr>
                          <w:t>either nonexistent or in</w:t>
                        </w:r>
                      </w:p>
                    </w:tc>
                    <w:tc>
                      <w:tcPr>
                        <w:tcW w:w="1947" w:type="dxa"/>
                        <w:tcBorders>
                          <w:left w:val="single" w:sz="4" w:space="0" w:color="000000"/>
                          <w:right w:val="single" w:sz="6" w:space="0" w:color="000000"/>
                        </w:tcBorders>
                      </w:tcPr>
                      <w:p w:rsidR="005D0EAD" w:rsidRDefault="000605CF">
                        <w:pPr>
                          <w:pStyle w:val="TableParagraph"/>
                          <w:spacing w:before="15"/>
                          <w:ind w:left="27"/>
                          <w:rPr>
                            <w:sz w:val="15"/>
                          </w:rPr>
                        </w:pPr>
                        <w:r>
                          <w:rPr>
                            <w:w w:val="105"/>
                            <w:sz w:val="15"/>
                          </w:rPr>
                          <w:t>rudimentary and only</w:t>
                        </w:r>
                      </w:p>
                    </w:tc>
                    <w:tc>
                      <w:tcPr>
                        <w:tcW w:w="1945" w:type="dxa"/>
                        <w:tcBorders>
                          <w:left w:val="single" w:sz="6" w:space="0" w:color="000000"/>
                          <w:right w:val="single" w:sz="4" w:space="0" w:color="000000"/>
                        </w:tcBorders>
                      </w:tcPr>
                      <w:p w:rsidR="005D0EAD" w:rsidRDefault="000605CF">
                        <w:pPr>
                          <w:pStyle w:val="TableParagraph"/>
                          <w:spacing w:before="20" w:line="172" w:lineRule="exact"/>
                          <w:ind w:left="27"/>
                          <w:rPr>
                            <w:sz w:val="15"/>
                          </w:rPr>
                        </w:pPr>
                        <w:r>
                          <w:rPr>
                            <w:w w:val="105"/>
                            <w:sz w:val="15"/>
                          </w:rPr>
                          <w:t>accurate, efficient, effective,</w:t>
                        </w:r>
                      </w:p>
                    </w:tc>
                    <w:tc>
                      <w:tcPr>
                        <w:tcW w:w="1900" w:type="dxa"/>
                        <w:tcBorders>
                          <w:left w:val="single" w:sz="4" w:space="0" w:color="000000"/>
                        </w:tcBorders>
                      </w:tcPr>
                      <w:p w:rsidR="005D0EAD" w:rsidRDefault="000605CF">
                        <w:pPr>
                          <w:pStyle w:val="TableParagraph"/>
                          <w:spacing w:before="20" w:line="172" w:lineRule="exact"/>
                          <w:ind w:left="33"/>
                          <w:rPr>
                            <w:sz w:val="15"/>
                          </w:rPr>
                        </w:pPr>
                        <w:r>
                          <w:rPr>
                            <w:w w:val="105"/>
                            <w:sz w:val="15"/>
                          </w:rPr>
                          <w:t>accurate, efficient, and</w:t>
                        </w:r>
                      </w:p>
                    </w:tc>
                  </w:tr>
                  <w:tr w:rsidR="005D0EAD">
                    <w:trPr>
                      <w:trHeight w:val="200"/>
                    </w:trPr>
                    <w:tc>
                      <w:tcPr>
                        <w:tcW w:w="1940" w:type="dxa"/>
                        <w:tcBorders>
                          <w:left w:val="single" w:sz="6" w:space="0" w:color="000000"/>
                          <w:right w:val="single" w:sz="4" w:space="0" w:color="000000"/>
                        </w:tcBorders>
                      </w:tcPr>
                      <w:p w:rsidR="005D0EAD" w:rsidRDefault="000605CF">
                        <w:pPr>
                          <w:pStyle w:val="TableParagraph"/>
                          <w:spacing w:before="13"/>
                          <w:ind w:left="22"/>
                          <w:rPr>
                            <w:sz w:val="15"/>
                          </w:rPr>
                        </w:pPr>
                        <w:r>
                          <w:rPr>
                            <w:w w:val="105"/>
                            <w:sz w:val="15"/>
                          </w:rPr>
                          <w:t>disarray, resulting in errors</w:t>
                        </w:r>
                      </w:p>
                    </w:tc>
                    <w:tc>
                      <w:tcPr>
                        <w:tcW w:w="1947" w:type="dxa"/>
                        <w:tcBorders>
                          <w:left w:val="single" w:sz="4" w:space="0" w:color="000000"/>
                          <w:right w:val="single" w:sz="6" w:space="0" w:color="000000"/>
                        </w:tcBorders>
                      </w:tcPr>
                      <w:p w:rsidR="005D0EAD" w:rsidRDefault="000605CF">
                        <w:pPr>
                          <w:pStyle w:val="TableParagraph"/>
                          <w:spacing w:before="13"/>
                          <w:ind w:left="29"/>
                          <w:rPr>
                            <w:sz w:val="15"/>
                          </w:rPr>
                        </w:pPr>
                        <w:r>
                          <w:rPr>
                            <w:w w:val="105"/>
                            <w:sz w:val="15"/>
                          </w:rPr>
                          <w:t>partially effective.</w:t>
                        </w:r>
                      </w:p>
                    </w:tc>
                    <w:tc>
                      <w:tcPr>
                        <w:tcW w:w="1945" w:type="dxa"/>
                        <w:tcBorders>
                          <w:left w:val="single" w:sz="6" w:space="0" w:color="000000"/>
                          <w:right w:val="single" w:sz="4" w:space="0" w:color="000000"/>
                        </w:tcBorders>
                      </w:tcPr>
                      <w:p w:rsidR="005D0EAD" w:rsidRDefault="000605CF">
                        <w:pPr>
                          <w:pStyle w:val="TableParagraph"/>
                          <w:spacing w:before="18" w:line="170" w:lineRule="exact"/>
                          <w:ind w:left="21"/>
                          <w:rPr>
                            <w:sz w:val="15"/>
                          </w:rPr>
                        </w:pPr>
                        <w:r>
                          <w:rPr>
                            <w:w w:val="105"/>
                            <w:sz w:val="15"/>
                          </w:rPr>
                          <w:t>timely and reflect student</w:t>
                        </w:r>
                      </w:p>
                    </w:tc>
                    <w:tc>
                      <w:tcPr>
                        <w:tcW w:w="1900" w:type="dxa"/>
                        <w:tcBorders>
                          <w:left w:val="single" w:sz="4" w:space="0" w:color="000000"/>
                        </w:tcBorders>
                      </w:tcPr>
                      <w:p w:rsidR="005D0EAD" w:rsidRDefault="000605CF">
                        <w:pPr>
                          <w:pStyle w:val="TableParagraph"/>
                          <w:spacing w:before="18" w:line="170" w:lineRule="exact"/>
                          <w:ind w:left="28"/>
                          <w:rPr>
                            <w:sz w:val="15"/>
                          </w:rPr>
                        </w:pPr>
                        <w:r>
                          <w:rPr>
                            <w:w w:val="105"/>
                            <w:sz w:val="15"/>
                          </w:rPr>
                          <w:t>effective timely and reflect</w:t>
                        </w:r>
                      </w:p>
                    </w:tc>
                  </w:tr>
                  <w:tr w:rsidR="005D0EAD">
                    <w:trPr>
                      <w:trHeight w:val="200"/>
                    </w:trPr>
                    <w:tc>
                      <w:tcPr>
                        <w:tcW w:w="1940" w:type="dxa"/>
                        <w:tcBorders>
                          <w:left w:val="single" w:sz="6" w:space="0" w:color="000000"/>
                          <w:right w:val="single" w:sz="4" w:space="0" w:color="000000"/>
                        </w:tcBorders>
                      </w:tcPr>
                      <w:p w:rsidR="005D0EAD" w:rsidRDefault="000605CF">
                        <w:pPr>
                          <w:pStyle w:val="TableParagraph"/>
                          <w:spacing w:before="11"/>
                          <w:ind w:left="27"/>
                          <w:rPr>
                            <w:sz w:val="15"/>
                          </w:rPr>
                        </w:pPr>
                        <w:r>
                          <w:rPr>
                            <w:w w:val="105"/>
                            <w:sz w:val="15"/>
                          </w:rPr>
                          <w:t>and confusion.</w:t>
                        </w:r>
                      </w:p>
                    </w:tc>
                    <w:tc>
                      <w:tcPr>
                        <w:tcW w:w="1947" w:type="dxa"/>
                        <w:tcBorders>
                          <w:left w:val="single" w:sz="4" w:space="0" w:color="000000"/>
                          <w:right w:val="single" w:sz="6" w:space="0" w:color="000000"/>
                        </w:tcBorders>
                      </w:tcPr>
                      <w:p w:rsidR="005D0EAD" w:rsidRDefault="005D0EAD">
                        <w:pPr>
                          <w:pStyle w:val="TableParagraph"/>
                          <w:rPr>
                            <w:sz w:val="14"/>
                          </w:rPr>
                        </w:pPr>
                      </w:p>
                    </w:tc>
                    <w:tc>
                      <w:tcPr>
                        <w:tcW w:w="1945" w:type="dxa"/>
                        <w:tcBorders>
                          <w:left w:val="single" w:sz="6" w:space="0" w:color="000000"/>
                          <w:right w:val="single" w:sz="4" w:space="0" w:color="000000"/>
                        </w:tcBorders>
                      </w:tcPr>
                      <w:p w:rsidR="005D0EAD" w:rsidRDefault="000605CF">
                        <w:pPr>
                          <w:pStyle w:val="TableParagraph"/>
                          <w:spacing w:before="20" w:line="172" w:lineRule="exact"/>
                          <w:ind w:left="28"/>
                          <w:rPr>
                            <w:sz w:val="15"/>
                          </w:rPr>
                        </w:pPr>
                        <w:r>
                          <w:rPr>
                            <w:w w:val="105"/>
                            <w:sz w:val="15"/>
                          </w:rPr>
                          <w:t>progress in reaching specific</w:t>
                        </w:r>
                      </w:p>
                    </w:tc>
                    <w:tc>
                      <w:tcPr>
                        <w:tcW w:w="1900" w:type="dxa"/>
                        <w:tcBorders>
                          <w:left w:val="single" w:sz="4" w:space="0" w:color="000000"/>
                        </w:tcBorders>
                      </w:tcPr>
                      <w:p w:rsidR="005D0EAD" w:rsidRDefault="000605CF">
                        <w:pPr>
                          <w:pStyle w:val="TableParagraph"/>
                          <w:spacing w:before="20" w:line="172" w:lineRule="exact"/>
                          <w:ind w:left="26"/>
                          <w:rPr>
                            <w:sz w:val="15"/>
                          </w:rPr>
                        </w:pPr>
                        <w:r>
                          <w:rPr>
                            <w:w w:val="105"/>
                            <w:sz w:val="15"/>
                          </w:rPr>
                          <w:t>student progress in reaching</w:t>
                        </w:r>
                      </w:p>
                    </w:tc>
                  </w:tr>
                  <w:tr w:rsidR="005D0EAD">
                    <w:trPr>
                      <w:trHeight w:val="200"/>
                    </w:trPr>
                    <w:tc>
                      <w:tcPr>
                        <w:tcW w:w="1940" w:type="dxa"/>
                        <w:tcBorders>
                          <w:left w:val="single" w:sz="6" w:space="0" w:color="000000"/>
                          <w:right w:val="single" w:sz="4" w:space="0" w:color="000000"/>
                        </w:tcBorders>
                      </w:tcPr>
                      <w:p w:rsidR="005D0EAD" w:rsidRDefault="005D0EAD">
                        <w:pPr>
                          <w:pStyle w:val="TableParagraph"/>
                          <w:rPr>
                            <w:sz w:val="14"/>
                          </w:rPr>
                        </w:pPr>
                      </w:p>
                    </w:tc>
                    <w:tc>
                      <w:tcPr>
                        <w:tcW w:w="1947" w:type="dxa"/>
                        <w:tcBorders>
                          <w:left w:val="single" w:sz="4" w:space="0" w:color="000000"/>
                          <w:right w:val="single" w:sz="6" w:space="0" w:color="000000"/>
                        </w:tcBorders>
                      </w:tcPr>
                      <w:p w:rsidR="005D0EAD" w:rsidRDefault="005D0EAD">
                        <w:pPr>
                          <w:pStyle w:val="TableParagraph"/>
                          <w:rPr>
                            <w:sz w:val="14"/>
                          </w:rPr>
                        </w:pPr>
                      </w:p>
                    </w:tc>
                    <w:tc>
                      <w:tcPr>
                        <w:tcW w:w="1945" w:type="dxa"/>
                        <w:tcBorders>
                          <w:left w:val="single" w:sz="6" w:space="0" w:color="000000"/>
                          <w:right w:val="single" w:sz="4" w:space="0" w:color="000000"/>
                        </w:tcBorders>
                      </w:tcPr>
                      <w:p w:rsidR="005D0EAD" w:rsidRDefault="000605CF">
                        <w:pPr>
                          <w:pStyle w:val="TableParagraph"/>
                          <w:spacing w:before="18" w:line="172" w:lineRule="exact"/>
                          <w:ind w:left="27"/>
                          <w:rPr>
                            <w:sz w:val="15"/>
                          </w:rPr>
                        </w:pPr>
                        <w:r>
                          <w:rPr>
                            <w:w w:val="105"/>
                            <w:sz w:val="15"/>
                          </w:rPr>
                          <w:t>grade level benchmarks.</w:t>
                        </w:r>
                      </w:p>
                    </w:tc>
                    <w:tc>
                      <w:tcPr>
                        <w:tcW w:w="1900" w:type="dxa"/>
                        <w:tcBorders>
                          <w:left w:val="single" w:sz="4" w:space="0" w:color="000000"/>
                        </w:tcBorders>
                      </w:tcPr>
                      <w:p w:rsidR="005D0EAD" w:rsidRDefault="000605CF">
                        <w:pPr>
                          <w:pStyle w:val="TableParagraph"/>
                          <w:spacing w:before="13"/>
                          <w:ind w:left="31"/>
                          <w:rPr>
                            <w:sz w:val="15"/>
                          </w:rPr>
                        </w:pPr>
                        <w:r>
                          <w:rPr>
                            <w:w w:val="105"/>
                            <w:sz w:val="15"/>
                          </w:rPr>
                          <w:t>specific grade level</w:t>
                        </w:r>
                      </w:p>
                    </w:tc>
                  </w:tr>
                  <w:tr w:rsidR="005D0EAD">
                    <w:trPr>
                      <w:trHeight w:val="200"/>
                    </w:trPr>
                    <w:tc>
                      <w:tcPr>
                        <w:tcW w:w="1940" w:type="dxa"/>
                        <w:tcBorders>
                          <w:left w:val="single" w:sz="6" w:space="0" w:color="000000"/>
                          <w:right w:val="single" w:sz="4" w:space="0" w:color="000000"/>
                        </w:tcBorders>
                      </w:tcPr>
                      <w:p w:rsidR="005D0EAD" w:rsidRDefault="005D0EAD">
                        <w:pPr>
                          <w:pStyle w:val="TableParagraph"/>
                          <w:rPr>
                            <w:sz w:val="14"/>
                          </w:rPr>
                        </w:pPr>
                      </w:p>
                    </w:tc>
                    <w:tc>
                      <w:tcPr>
                        <w:tcW w:w="1947" w:type="dxa"/>
                        <w:tcBorders>
                          <w:left w:val="single" w:sz="4" w:space="0" w:color="000000"/>
                          <w:right w:val="single" w:sz="6" w:space="0" w:color="000000"/>
                        </w:tcBorders>
                      </w:tcPr>
                      <w:p w:rsidR="005D0EAD" w:rsidRDefault="005D0EAD">
                        <w:pPr>
                          <w:pStyle w:val="TableParagraph"/>
                          <w:rPr>
                            <w:sz w:val="14"/>
                          </w:rPr>
                        </w:pPr>
                      </w:p>
                    </w:tc>
                    <w:tc>
                      <w:tcPr>
                        <w:tcW w:w="1945" w:type="dxa"/>
                        <w:tcBorders>
                          <w:left w:val="single" w:sz="6" w:space="0" w:color="000000"/>
                          <w:right w:val="single" w:sz="4" w:space="0" w:color="000000"/>
                        </w:tcBorders>
                      </w:tcPr>
                      <w:p w:rsidR="005D0EAD" w:rsidRDefault="005D0EAD">
                        <w:pPr>
                          <w:pStyle w:val="TableParagraph"/>
                          <w:rPr>
                            <w:sz w:val="14"/>
                          </w:rPr>
                        </w:pPr>
                      </w:p>
                    </w:tc>
                    <w:tc>
                      <w:tcPr>
                        <w:tcW w:w="1900" w:type="dxa"/>
                        <w:tcBorders>
                          <w:left w:val="single" w:sz="4" w:space="0" w:color="000000"/>
                        </w:tcBorders>
                      </w:tcPr>
                      <w:p w:rsidR="005D0EAD" w:rsidRDefault="000605CF">
                        <w:pPr>
                          <w:pStyle w:val="TableParagraph"/>
                          <w:spacing w:before="13"/>
                          <w:ind w:left="34"/>
                          <w:rPr>
                            <w:sz w:val="15"/>
                          </w:rPr>
                        </w:pPr>
                        <w:r>
                          <w:rPr>
                            <w:w w:val="105"/>
                            <w:sz w:val="15"/>
                          </w:rPr>
                          <w:t>benchmarks. The system is</w:t>
                        </w:r>
                      </w:p>
                    </w:tc>
                  </w:tr>
                  <w:tr w:rsidR="005D0EAD">
                    <w:trPr>
                      <w:trHeight w:val="200"/>
                    </w:trPr>
                    <w:tc>
                      <w:tcPr>
                        <w:tcW w:w="1940" w:type="dxa"/>
                        <w:tcBorders>
                          <w:left w:val="single" w:sz="6" w:space="0" w:color="000000"/>
                          <w:right w:val="single" w:sz="4" w:space="0" w:color="000000"/>
                        </w:tcBorders>
                      </w:tcPr>
                      <w:p w:rsidR="005D0EAD" w:rsidRDefault="005D0EAD">
                        <w:pPr>
                          <w:pStyle w:val="TableParagraph"/>
                          <w:rPr>
                            <w:sz w:val="14"/>
                          </w:rPr>
                        </w:pPr>
                      </w:p>
                    </w:tc>
                    <w:tc>
                      <w:tcPr>
                        <w:tcW w:w="1947" w:type="dxa"/>
                        <w:tcBorders>
                          <w:left w:val="single" w:sz="4" w:space="0" w:color="000000"/>
                          <w:right w:val="single" w:sz="6" w:space="0" w:color="000000"/>
                        </w:tcBorders>
                      </w:tcPr>
                      <w:p w:rsidR="005D0EAD" w:rsidRDefault="005D0EAD">
                        <w:pPr>
                          <w:pStyle w:val="TableParagraph"/>
                          <w:rPr>
                            <w:sz w:val="14"/>
                          </w:rPr>
                        </w:pPr>
                      </w:p>
                    </w:tc>
                    <w:tc>
                      <w:tcPr>
                        <w:tcW w:w="1945" w:type="dxa"/>
                        <w:tcBorders>
                          <w:left w:val="single" w:sz="6" w:space="0" w:color="000000"/>
                          <w:right w:val="single" w:sz="4" w:space="0" w:color="000000"/>
                        </w:tcBorders>
                      </w:tcPr>
                      <w:p w:rsidR="005D0EAD" w:rsidRDefault="005D0EAD">
                        <w:pPr>
                          <w:pStyle w:val="TableParagraph"/>
                          <w:rPr>
                            <w:sz w:val="14"/>
                          </w:rPr>
                        </w:pPr>
                      </w:p>
                    </w:tc>
                    <w:tc>
                      <w:tcPr>
                        <w:tcW w:w="1900" w:type="dxa"/>
                        <w:tcBorders>
                          <w:left w:val="single" w:sz="4" w:space="0" w:color="000000"/>
                        </w:tcBorders>
                      </w:tcPr>
                      <w:p w:rsidR="005D0EAD" w:rsidRDefault="000605CF">
                        <w:pPr>
                          <w:pStyle w:val="TableParagraph"/>
                          <w:spacing w:before="15"/>
                          <w:ind w:left="32"/>
                          <w:rPr>
                            <w:sz w:val="15"/>
                          </w:rPr>
                        </w:pPr>
                        <w:r>
                          <w:rPr>
                            <w:w w:val="105"/>
                            <w:sz w:val="15"/>
                          </w:rPr>
                          <w:t>readily understood and</w:t>
                        </w:r>
                      </w:p>
                    </w:tc>
                  </w:tr>
                  <w:tr w:rsidR="005D0EAD">
                    <w:trPr>
                      <w:trHeight w:val="740"/>
                    </w:trPr>
                    <w:tc>
                      <w:tcPr>
                        <w:tcW w:w="1940" w:type="dxa"/>
                        <w:tcBorders>
                          <w:left w:val="single" w:sz="6" w:space="0" w:color="000000"/>
                          <w:right w:val="single" w:sz="4" w:space="0" w:color="000000"/>
                        </w:tcBorders>
                      </w:tcPr>
                      <w:p w:rsidR="005D0EAD" w:rsidRDefault="005D0EAD">
                        <w:pPr>
                          <w:pStyle w:val="TableParagraph"/>
                          <w:rPr>
                            <w:rFonts w:ascii="Arial"/>
                          </w:rPr>
                        </w:pPr>
                      </w:p>
                      <w:p w:rsidR="005D0EAD" w:rsidRDefault="005D0EAD">
                        <w:pPr>
                          <w:pStyle w:val="TableParagraph"/>
                          <w:spacing w:before="10"/>
                          <w:rPr>
                            <w:rFonts w:ascii="Arial"/>
                            <w:sz w:val="20"/>
                          </w:rPr>
                        </w:pPr>
                      </w:p>
                      <w:p w:rsidR="005D0EAD" w:rsidRDefault="000605CF">
                        <w:pPr>
                          <w:pStyle w:val="TableParagraph"/>
                          <w:spacing w:before="1" w:line="239" w:lineRule="exact"/>
                          <w:ind w:left="42"/>
                          <w:jc w:val="center"/>
                          <w:rPr>
                            <w:rFonts w:ascii="Arial"/>
                            <w:sz w:val="21"/>
                          </w:rPr>
                        </w:pPr>
                        <w:r>
                          <w:rPr>
                            <w:rFonts w:ascii="Arial"/>
                            <w:w w:val="103"/>
                            <w:sz w:val="21"/>
                          </w:rPr>
                          <w:t>D</w:t>
                        </w:r>
                      </w:p>
                    </w:tc>
                    <w:tc>
                      <w:tcPr>
                        <w:tcW w:w="1947" w:type="dxa"/>
                        <w:tcBorders>
                          <w:left w:val="single" w:sz="4" w:space="0" w:color="000000"/>
                          <w:right w:val="single" w:sz="6" w:space="0" w:color="000000"/>
                        </w:tcBorders>
                      </w:tcPr>
                      <w:p w:rsidR="005D0EAD" w:rsidRDefault="005D0EAD">
                        <w:pPr>
                          <w:pStyle w:val="TableParagraph"/>
                          <w:rPr>
                            <w:rFonts w:ascii="Arial"/>
                          </w:rPr>
                        </w:pPr>
                      </w:p>
                      <w:p w:rsidR="005D0EAD" w:rsidRDefault="005D0EAD">
                        <w:pPr>
                          <w:pStyle w:val="TableParagraph"/>
                          <w:spacing w:before="8"/>
                          <w:rPr>
                            <w:rFonts w:ascii="Arial"/>
                            <w:sz w:val="21"/>
                          </w:rPr>
                        </w:pPr>
                      </w:p>
                      <w:p w:rsidR="005D0EAD" w:rsidRDefault="000605CF">
                        <w:pPr>
                          <w:pStyle w:val="TableParagraph"/>
                          <w:spacing w:before="1" w:line="230" w:lineRule="exact"/>
                          <w:ind w:left="47"/>
                          <w:jc w:val="center"/>
                          <w:rPr>
                            <w:rFonts w:ascii="Arial"/>
                            <w:sz w:val="21"/>
                          </w:rPr>
                        </w:pPr>
                        <w:r>
                          <w:rPr>
                            <w:rFonts w:ascii="Arial"/>
                            <w:w w:val="103"/>
                            <w:sz w:val="21"/>
                          </w:rPr>
                          <w:t>D</w:t>
                        </w:r>
                      </w:p>
                    </w:tc>
                    <w:tc>
                      <w:tcPr>
                        <w:tcW w:w="1945" w:type="dxa"/>
                        <w:tcBorders>
                          <w:left w:val="single" w:sz="6" w:space="0" w:color="000000"/>
                          <w:right w:val="single" w:sz="4" w:space="0" w:color="000000"/>
                        </w:tcBorders>
                      </w:tcPr>
                      <w:p w:rsidR="005D0EAD" w:rsidRDefault="005D0EAD">
                        <w:pPr>
                          <w:pStyle w:val="TableParagraph"/>
                          <w:rPr>
                            <w:rFonts w:ascii="Arial"/>
                          </w:rPr>
                        </w:pPr>
                      </w:p>
                      <w:p w:rsidR="005D0EAD" w:rsidRDefault="005D0EAD">
                        <w:pPr>
                          <w:pStyle w:val="TableParagraph"/>
                          <w:spacing w:before="6"/>
                          <w:rPr>
                            <w:rFonts w:ascii="Arial"/>
                            <w:sz w:val="20"/>
                          </w:rPr>
                        </w:pPr>
                      </w:p>
                      <w:p w:rsidR="005D0EAD" w:rsidRDefault="000605CF">
                        <w:pPr>
                          <w:pStyle w:val="TableParagraph"/>
                          <w:ind w:left="76"/>
                          <w:jc w:val="center"/>
                          <w:rPr>
                            <w:rFonts w:ascii="Arial"/>
                            <w:sz w:val="21"/>
                          </w:rPr>
                        </w:pPr>
                        <w:r>
                          <w:rPr>
                            <w:rFonts w:ascii="Arial"/>
                            <w:w w:val="103"/>
                            <w:sz w:val="21"/>
                          </w:rPr>
                          <w:t>D</w:t>
                        </w:r>
                      </w:p>
                    </w:tc>
                    <w:tc>
                      <w:tcPr>
                        <w:tcW w:w="1900" w:type="dxa"/>
                        <w:tcBorders>
                          <w:left w:val="single" w:sz="4" w:space="0" w:color="000000"/>
                        </w:tcBorders>
                      </w:tcPr>
                      <w:p w:rsidR="005D0EAD" w:rsidRDefault="000605CF">
                        <w:pPr>
                          <w:pStyle w:val="TableParagraph"/>
                          <w:spacing w:before="15"/>
                          <w:ind w:left="32"/>
                          <w:rPr>
                            <w:sz w:val="15"/>
                          </w:rPr>
                        </w:pPr>
                        <w:r>
                          <w:rPr>
                            <w:w w:val="105"/>
                            <w:sz w:val="15"/>
                          </w:rPr>
                          <w:t>transparent.</w:t>
                        </w:r>
                      </w:p>
                      <w:p w:rsidR="005D0EAD" w:rsidRDefault="005D0EAD">
                        <w:pPr>
                          <w:pStyle w:val="TableParagraph"/>
                          <w:rPr>
                            <w:rFonts w:ascii="Arial"/>
                            <w:sz w:val="16"/>
                          </w:rPr>
                        </w:pPr>
                      </w:p>
                      <w:p w:rsidR="005D0EAD" w:rsidRDefault="000605CF">
                        <w:pPr>
                          <w:pStyle w:val="TableParagraph"/>
                          <w:spacing w:before="135" w:line="225" w:lineRule="exact"/>
                          <w:ind w:left="145"/>
                          <w:jc w:val="center"/>
                          <w:rPr>
                            <w:rFonts w:ascii="Arial"/>
                            <w:sz w:val="21"/>
                          </w:rPr>
                        </w:pPr>
                        <w:r>
                          <w:rPr>
                            <w:rFonts w:ascii="Arial"/>
                            <w:w w:val="103"/>
                            <w:sz w:val="21"/>
                          </w:rPr>
                          <w:t>D</w:t>
                        </w:r>
                      </w:p>
                    </w:tc>
                  </w:tr>
                </w:tbl>
                <w:p w:rsidR="005D0EAD" w:rsidRDefault="005D0EAD">
                  <w:pPr>
                    <w:pStyle w:val="BodyText"/>
                  </w:pPr>
                </w:p>
              </w:txbxContent>
            </v:textbox>
            <w10:wrap anchorx="page"/>
          </v:shape>
        </w:pict>
      </w:r>
      <w:r>
        <w:rPr>
          <w:w w:val="105"/>
          <w:sz w:val="15"/>
        </w:rPr>
        <w:t>Administrator Rating</w:t>
      </w:r>
    </w:p>
    <w:p w:rsidR="005D0EAD" w:rsidRDefault="000605CF">
      <w:pPr>
        <w:spacing w:before="23" w:line="278" w:lineRule="auto"/>
        <w:ind w:left="1436" w:right="8698" w:firstLine="3"/>
        <w:rPr>
          <w:sz w:val="15"/>
        </w:rPr>
      </w:pPr>
      <w:r>
        <w:rPr>
          <w:b/>
          <w:w w:val="105"/>
          <w:sz w:val="15"/>
        </w:rPr>
        <w:t xml:space="preserve">4b. </w:t>
      </w:r>
      <w:r>
        <w:rPr>
          <w:w w:val="105"/>
          <w:sz w:val="15"/>
        </w:rPr>
        <w:t>Maintaining Accurate Records</w:t>
      </w:r>
    </w:p>
    <w:p w:rsidR="005D0EAD" w:rsidRDefault="005D0EAD">
      <w:pPr>
        <w:pStyle w:val="BodyText"/>
        <w:spacing w:before="1"/>
        <w:rPr>
          <w:sz w:val="15"/>
        </w:rPr>
      </w:pPr>
    </w:p>
    <w:p w:rsidR="005D0EAD" w:rsidRDefault="000605CF">
      <w:pPr>
        <w:ind w:left="1442"/>
        <w:rPr>
          <w:sz w:val="15"/>
        </w:rPr>
      </w:pPr>
      <w:r>
        <w:rPr>
          <w:w w:val="105"/>
          <w:sz w:val="15"/>
        </w:rPr>
        <w:t>(Component weight: 3%)</w:t>
      </w: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spacing w:before="3"/>
        <w:rPr>
          <w:sz w:val="22"/>
        </w:rPr>
      </w:pPr>
    </w:p>
    <w:p w:rsidR="005D0EAD" w:rsidRDefault="000605CF">
      <w:pPr>
        <w:spacing w:before="1"/>
        <w:ind w:left="1449"/>
        <w:rPr>
          <w:sz w:val="15"/>
        </w:rPr>
      </w:pPr>
      <w:r>
        <w:rPr>
          <w:w w:val="105"/>
          <w:sz w:val="15"/>
        </w:rPr>
        <w:t>Elements include:</w:t>
      </w:r>
    </w:p>
    <w:p w:rsidR="005D0EAD" w:rsidRDefault="000605CF">
      <w:pPr>
        <w:spacing w:before="18" w:line="285" w:lineRule="auto"/>
        <w:ind w:left="1567" w:right="8024" w:hanging="1"/>
        <w:rPr>
          <w:sz w:val="15"/>
        </w:rPr>
      </w:pPr>
      <w:r>
        <w:rPr>
          <w:w w:val="105"/>
          <w:sz w:val="15"/>
        </w:rPr>
        <w:t>Student completion  of assignments and Student progress in learning Non instructional records</w:t>
      </w:r>
    </w:p>
    <w:p w:rsidR="005D0EAD" w:rsidRDefault="000605CF">
      <w:pPr>
        <w:spacing w:line="160" w:lineRule="exact"/>
        <w:ind w:left="1455" w:hanging="3"/>
        <w:rPr>
          <w:sz w:val="15"/>
        </w:rPr>
      </w:pPr>
      <w:r>
        <w:rPr>
          <w:w w:val="105"/>
          <w:sz w:val="15"/>
        </w:rPr>
        <w:t>Self-Rating</w:t>
      </w:r>
    </w:p>
    <w:p w:rsidR="005D0EAD" w:rsidRDefault="005D0EAD">
      <w:pPr>
        <w:pStyle w:val="BodyText"/>
        <w:spacing w:before="10"/>
        <w:rPr>
          <w:sz w:val="12"/>
        </w:rPr>
      </w:pPr>
    </w:p>
    <w:p w:rsidR="005D0EAD" w:rsidRDefault="000605CF">
      <w:pPr>
        <w:spacing w:line="446" w:lineRule="auto"/>
        <w:ind w:left="1456" w:right="8961" w:hanging="2"/>
        <w:rPr>
          <w:sz w:val="15"/>
        </w:rPr>
      </w:pPr>
      <w:r>
        <w:rPr>
          <w:w w:val="105"/>
          <w:sz w:val="15"/>
        </w:rPr>
        <w:t>Peer Rating Administrator Rating</w:t>
      </w:r>
    </w:p>
    <w:p w:rsidR="005D0EAD" w:rsidRDefault="000605CF">
      <w:pPr>
        <w:tabs>
          <w:tab w:val="left" w:pos="5102"/>
          <w:tab w:val="left" w:pos="7050"/>
          <w:tab w:val="left" w:pos="8994"/>
        </w:tabs>
        <w:spacing w:line="149" w:lineRule="exact"/>
        <w:ind w:left="1463"/>
        <w:rPr>
          <w:sz w:val="15"/>
        </w:rPr>
      </w:pPr>
      <w:r>
        <w:rPr>
          <w:b/>
          <w:w w:val="105"/>
          <w:sz w:val="15"/>
        </w:rPr>
        <w:t xml:space="preserve">4c. </w:t>
      </w:r>
      <w:r>
        <w:rPr>
          <w:w w:val="105"/>
          <w:sz w:val="15"/>
        </w:rPr>
        <w:t xml:space="preserve">Communicating  with </w:t>
      </w:r>
      <w:r>
        <w:rPr>
          <w:spacing w:val="25"/>
          <w:w w:val="105"/>
          <w:sz w:val="15"/>
        </w:rPr>
        <w:t xml:space="preserve"> </w:t>
      </w:r>
      <w:r>
        <w:rPr>
          <w:w w:val="105"/>
          <w:sz w:val="15"/>
        </w:rPr>
        <w:t>The</w:t>
      </w:r>
      <w:r>
        <w:rPr>
          <w:spacing w:val="-8"/>
          <w:w w:val="105"/>
          <w:sz w:val="15"/>
        </w:rPr>
        <w:t xml:space="preserve"> </w:t>
      </w:r>
      <w:r>
        <w:rPr>
          <w:w w:val="105"/>
          <w:sz w:val="15"/>
        </w:rPr>
        <w:t>teacher's</w:t>
      </w:r>
      <w:r>
        <w:rPr>
          <w:w w:val="105"/>
          <w:sz w:val="15"/>
        </w:rPr>
        <w:tab/>
        <w:t>The teacher</w:t>
      </w:r>
      <w:r>
        <w:rPr>
          <w:w w:val="105"/>
          <w:sz w:val="15"/>
        </w:rPr>
        <w:t xml:space="preserve"> </w:t>
      </w:r>
      <w:r>
        <w:rPr>
          <w:w w:val="105"/>
          <w:sz w:val="15"/>
        </w:rPr>
        <w:t>adheres</w:t>
      </w:r>
      <w:r>
        <w:rPr>
          <w:w w:val="105"/>
          <w:sz w:val="15"/>
        </w:rPr>
        <w:t xml:space="preserve"> </w:t>
      </w:r>
      <w:r>
        <w:rPr>
          <w:w w:val="105"/>
          <w:sz w:val="15"/>
        </w:rPr>
        <w:t>to</w:t>
      </w:r>
      <w:r>
        <w:rPr>
          <w:w w:val="105"/>
          <w:sz w:val="15"/>
        </w:rPr>
        <w:tab/>
        <w:t>The</w:t>
      </w:r>
      <w:r>
        <w:rPr>
          <w:spacing w:val="-8"/>
          <w:w w:val="105"/>
          <w:sz w:val="15"/>
        </w:rPr>
        <w:t xml:space="preserve"> </w:t>
      </w:r>
      <w:r>
        <w:rPr>
          <w:w w:val="105"/>
          <w:sz w:val="15"/>
        </w:rPr>
        <w:t>teacher</w:t>
      </w:r>
      <w:r>
        <w:rPr>
          <w:spacing w:val="1"/>
          <w:w w:val="105"/>
          <w:sz w:val="15"/>
        </w:rPr>
        <w:t xml:space="preserve"> </w:t>
      </w:r>
      <w:r>
        <w:rPr>
          <w:w w:val="105"/>
          <w:sz w:val="15"/>
        </w:rPr>
        <w:t>communicates</w:t>
      </w:r>
      <w:r>
        <w:rPr>
          <w:w w:val="105"/>
          <w:sz w:val="15"/>
        </w:rPr>
        <w:tab/>
        <w:t>The</w:t>
      </w:r>
      <w:r>
        <w:rPr>
          <w:spacing w:val="2"/>
          <w:w w:val="105"/>
          <w:sz w:val="15"/>
        </w:rPr>
        <w:t xml:space="preserve"> </w:t>
      </w:r>
      <w:r>
        <w:rPr>
          <w:w w:val="105"/>
          <w:sz w:val="15"/>
        </w:rPr>
        <w:t>teacher's</w:t>
      </w:r>
    </w:p>
    <w:p w:rsidR="005D0EAD" w:rsidRDefault="000605CF">
      <w:pPr>
        <w:tabs>
          <w:tab w:val="left" w:pos="3162"/>
          <w:tab w:val="left" w:pos="5104"/>
          <w:tab w:val="left" w:pos="7044"/>
          <w:tab w:val="left" w:pos="9003"/>
        </w:tabs>
        <w:spacing w:before="23" w:line="278" w:lineRule="auto"/>
        <w:ind w:left="3162" w:right="948" w:hanging="1703"/>
        <w:rPr>
          <w:sz w:val="15"/>
        </w:rPr>
      </w:pPr>
      <w:r>
        <w:rPr>
          <w:w w:val="105"/>
          <w:position w:val="2"/>
          <w:sz w:val="15"/>
        </w:rPr>
        <w:t>Families</w:t>
      </w:r>
      <w:r>
        <w:rPr>
          <w:w w:val="105"/>
          <w:position w:val="2"/>
          <w:sz w:val="15"/>
        </w:rPr>
        <w:tab/>
      </w:r>
      <w:r>
        <w:rPr>
          <w:w w:val="105"/>
          <w:sz w:val="15"/>
        </w:rPr>
        <w:t>communication</w:t>
      </w:r>
      <w:r>
        <w:rPr>
          <w:spacing w:val="10"/>
          <w:w w:val="105"/>
          <w:sz w:val="15"/>
        </w:rPr>
        <w:t xml:space="preserve"> </w:t>
      </w:r>
      <w:r>
        <w:rPr>
          <w:w w:val="105"/>
          <w:sz w:val="15"/>
        </w:rPr>
        <w:t>with</w:t>
      </w:r>
      <w:r>
        <w:rPr>
          <w:w w:val="105"/>
          <w:sz w:val="15"/>
        </w:rPr>
        <w:tab/>
        <w:t>school</w:t>
      </w:r>
      <w:r>
        <w:rPr>
          <w:spacing w:val="5"/>
          <w:w w:val="105"/>
          <w:sz w:val="15"/>
        </w:rPr>
        <w:t xml:space="preserve"> </w:t>
      </w:r>
      <w:r>
        <w:rPr>
          <w:w w:val="105"/>
          <w:sz w:val="15"/>
        </w:rPr>
        <w:t>procedures</w:t>
      </w:r>
      <w:r>
        <w:rPr>
          <w:spacing w:val="2"/>
          <w:w w:val="105"/>
          <w:sz w:val="15"/>
        </w:rPr>
        <w:t xml:space="preserve"> </w:t>
      </w:r>
      <w:r>
        <w:rPr>
          <w:w w:val="105"/>
          <w:sz w:val="15"/>
        </w:rPr>
        <w:t>for</w:t>
      </w:r>
      <w:r>
        <w:rPr>
          <w:w w:val="105"/>
          <w:sz w:val="15"/>
        </w:rPr>
        <w:tab/>
      </w:r>
      <w:r>
        <w:rPr>
          <w:w w:val="105"/>
          <w:position w:val="1"/>
          <w:sz w:val="15"/>
        </w:rPr>
        <w:t xml:space="preserve">frequently with families and    </w:t>
      </w:r>
      <w:r>
        <w:rPr>
          <w:w w:val="105"/>
          <w:sz w:val="15"/>
        </w:rPr>
        <w:t>communication</w:t>
      </w:r>
      <w:r>
        <w:rPr>
          <w:spacing w:val="-21"/>
          <w:w w:val="105"/>
          <w:sz w:val="15"/>
        </w:rPr>
        <w:t xml:space="preserve"> </w:t>
      </w:r>
      <w:r>
        <w:rPr>
          <w:w w:val="105"/>
          <w:sz w:val="15"/>
        </w:rPr>
        <w:t>with</w:t>
      </w:r>
      <w:r>
        <w:rPr>
          <w:spacing w:val="-3"/>
          <w:w w:val="105"/>
          <w:sz w:val="15"/>
        </w:rPr>
        <w:t xml:space="preserve"> </w:t>
      </w:r>
      <w:r>
        <w:rPr>
          <w:w w:val="105"/>
          <w:sz w:val="15"/>
        </w:rPr>
        <w:t>families families</w:t>
      </w:r>
      <w:r>
        <w:rPr>
          <w:spacing w:val="7"/>
          <w:w w:val="105"/>
          <w:sz w:val="15"/>
        </w:rPr>
        <w:t xml:space="preserve"> </w:t>
      </w:r>
      <w:r>
        <w:rPr>
          <w:w w:val="105"/>
          <w:sz w:val="15"/>
        </w:rPr>
        <w:t>about</w:t>
      </w:r>
      <w:r>
        <w:rPr>
          <w:spacing w:val="-5"/>
          <w:w w:val="105"/>
          <w:sz w:val="15"/>
        </w:rPr>
        <w:t xml:space="preserve"> </w:t>
      </w:r>
      <w:r>
        <w:rPr>
          <w:w w:val="105"/>
          <w:sz w:val="15"/>
        </w:rPr>
        <w:t>the</w:t>
      </w:r>
      <w:r>
        <w:rPr>
          <w:w w:val="105"/>
          <w:sz w:val="15"/>
        </w:rPr>
        <w:tab/>
        <w:t xml:space="preserve">communicating with families  </w:t>
      </w:r>
      <w:r>
        <w:rPr>
          <w:w w:val="105"/>
          <w:position w:val="1"/>
          <w:sz w:val="15"/>
        </w:rPr>
        <w:t>successfully</w:t>
      </w:r>
      <w:r>
        <w:rPr>
          <w:spacing w:val="5"/>
          <w:w w:val="105"/>
          <w:position w:val="1"/>
          <w:sz w:val="15"/>
        </w:rPr>
        <w:t xml:space="preserve"> </w:t>
      </w:r>
      <w:r>
        <w:rPr>
          <w:w w:val="105"/>
          <w:position w:val="1"/>
          <w:sz w:val="15"/>
        </w:rPr>
        <w:t>engages</w:t>
      </w:r>
      <w:r>
        <w:rPr>
          <w:spacing w:val="-4"/>
          <w:w w:val="105"/>
          <w:position w:val="1"/>
          <w:sz w:val="15"/>
        </w:rPr>
        <w:t xml:space="preserve"> </w:t>
      </w:r>
      <w:r>
        <w:rPr>
          <w:w w:val="105"/>
          <w:position w:val="1"/>
          <w:sz w:val="15"/>
        </w:rPr>
        <w:t>them</w:t>
      </w:r>
      <w:r>
        <w:rPr>
          <w:w w:val="105"/>
          <w:position w:val="1"/>
          <w:sz w:val="15"/>
        </w:rPr>
        <w:tab/>
        <w:t>is</w:t>
      </w:r>
      <w:r>
        <w:rPr>
          <w:spacing w:val="-14"/>
          <w:w w:val="105"/>
          <w:position w:val="1"/>
          <w:sz w:val="15"/>
        </w:rPr>
        <w:t xml:space="preserve"> </w:t>
      </w:r>
      <w:r>
        <w:rPr>
          <w:w w:val="105"/>
          <w:position w:val="1"/>
          <w:sz w:val="15"/>
        </w:rPr>
        <w:t>frequent</w:t>
      </w:r>
      <w:r>
        <w:rPr>
          <w:spacing w:val="-5"/>
          <w:w w:val="105"/>
          <w:position w:val="1"/>
          <w:sz w:val="15"/>
        </w:rPr>
        <w:t xml:space="preserve"> </w:t>
      </w:r>
      <w:r>
        <w:rPr>
          <w:w w:val="105"/>
          <w:position w:val="1"/>
          <w:sz w:val="15"/>
        </w:rPr>
        <w:t>and</w:t>
      </w:r>
      <w:r>
        <w:rPr>
          <w:spacing w:val="-8"/>
          <w:w w:val="105"/>
          <w:position w:val="1"/>
          <w:sz w:val="15"/>
        </w:rPr>
        <w:t xml:space="preserve"> </w:t>
      </w:r>
      <w:r>
        <w:rPr>
          <w:w w:val="105"/>
          <w:position w:val="1"/>
          <w:sz w:val="15"/>
        </w:rPr>
        <w:t>sensitive</w:t>
      </w:r>
      <w:r>
        <w:rPr>
          <w:spacing w:val="-8"/>
          <w:w w:val="105"/>
          <w:position w:val="1"/>
          <w:sz w:val="15"/>
        </w:rPr>
        <w:t xml:space="preserve"> </w:t>
      </w:r>
      <w:r>
        <w:rPr>
          <w:w w:val="105"/>
          <w:position w:val="1"/>
          <w:sz w:val="15"/>
        </w:rPr>
        <w:t>to</w:t>
      </w:r>
    </w:p>
    <w:p w:rsidR="005D0EAD" w:rsidRDefault="000605CF">
      <w:pPr>
        <w:tabs>
          <w:tab w:val="left" w:pos="5110"/>
          <w:tab w:val="left" w:pos="9002"/>
        </w:tabs>
        <w:spacing w:line="182" w:lineRule="exact"/>
        <w:ind w:left="1465"/>
        <w:rPr>
          <w:sz w:val="15"/>
        </w:rPr>
      </w:pPr>
      <w:r>
        <w:rPr>
          <w:w w:val="105"/>
          <w:position w:val="6"/>
          <w:sz w:val="15"/>
        </w:rPr>
        <w:t xml:space="preserve">(Component weight: 4%)  </w:t>
      </w:r>
      <w:r>
        <w:rPr>
          <w:w w:val="105"/>
          <w:sz w:val="15"/>
        </w:rPr>
        <w:t>instructional</w:t>
      </w:r>
      <w:r>
        <w:rPr>
          <w:spacing w:val="20"/>
          <w:w w:val="105"/>
          <w:sz w:val="15"/>
        </w:rPr>
        <w:t xml:space="preserve"> </w:t>
      </w:r>
      <w:r>
        <w:rPr>
          <w:w w:val="105"/>
          <w:sz w:val="15"/>
        </w:rPr>
        <w:t>program</w:t>
      </w:r>
      <w:r>
        <w:rPr>
          <w:spacing w:val="3"/>
          <w:w w:val="105"/>
          <w:sz w:val="15"/>
        </w:rPr>
        <w:t xml:space="preserve"> </w:t>
      </w:r>
      <w:r>
        <w:rPr>
          <w:w w:val="105"/>
          <w:sz w:val="15"/>
        </w:rPr>
        <w:t>or</w:t>
      </w:r>
      <w:r>
        <w:rPr>
          <w:w w:val="105"/>
          <w:sz w:val="15"/>
        </w:rPr>
        <w:tab/>
      </w:r>
      <w:r>
        <w:rPr>
          <w:w w:val="105"/>
          <w:sz w:val="15"/>
        </w:rPr>
        <w:t xml:space="preserve">and makes modest attempts    </w:t>
      </w:r>
      <w:r>
        <w:rPr>
          <w:w w:val="105"/>
          <w:position w:val="1"/>
          <w:sz w:val="15"/>
        </w:rPr>
        <w:t>in</w:t>
      </w:r>
      <w:r>
        <w:rPr>
          <w:spacing w:val="-9"/>
          <w:w w:val="105"/>
          <w:position w:val="1"/>
          <w:sz w:val="15"/>
        </w:rPr>
        <w:t xml:space="preserve"> </w:t>
      </w:r>
      <w:r>
        <w:rPr>
          <w:w w:val="105"/>
          <w:position w:val="1"/>
          <w:sz w:val="15"/>
        </w:rPr>
        <w:t>tl1e</w:t>
      </w:r>
      <w:r>
        <w:rPr>
          <w:spacing w:val="-9"/>
          <w:w w:val="105"/>
          <w:position w:val="1"/>
          <w:sz w:val="15"/>
        </w:rPr>
        <w:t xml:space="preserve"> </w:t>
      </w:r>
      <w:r>
        <w:rPr>
          <w:w w:val="105"/>
          <w:position w:val="1"/>
          <w:sz w:val="15"/>
        </w:rPr>
        <w:t>instructional</w:t>
      </w:r>
      <w:r>
        <w:rPr>
          <w:w w:val="105"/>
          <w:position w:val="1"/>
          <w:sz w:val="15"/>
        </w:rPr>
        <w:tab/>
      </w:r>
      <w:r>
        <w:rPr>
          <w:w w:val="105"/>
          <w:sz w:val="15"/>
        </w:rPr>
        <w:t>cultural</w:t>
      </w:r>
      <w:r>
        <w:rPr>
          <w:spacing w:val="-21"/>
          <w:w w:val="105"/>
          <w:sz w:val="15"/>
        </w:rPr>
        <w:t xml:space="preserve"> </w:t>
      </w:r>
      <w:r>
        <w:rPr>
          <w:w w:val="105"/>
          <w:sz w:val="15"/>
        </w:rPr>
        <w:t>traditions;</w:t>
      </w:r>
      <w:r>
        <w:rPr>
          <w:spacing w:val="-24"/>
          <w:w w:val="105"/>
          <w:sz w:val="15"/>
        </w:rPr>
        <w:t xml:space="preserve"> </w:t>
      </w:r>
      <w:r>
        <w:rPr>
          <w:w w:val="105"/>
          <w:sz w:val="15"/>
        </w:rPr>
        <w:t>students</w:t>
      </w:r>
    </w:p>
    <w:p w:rsidR="005D0EAD" w:rsidRDefault="000605CF">
      <w:pPr>
        <w:tabs>
          <w:tab w:val="left" w:pos="7060"/>
          <w:tab w:val="left" w:pos="9008"/>
        </w:tabs>
        <w:spacing w:before="32"/>
        <w:ind w:left="3172"/>
        <w:rPr>
          <w:sz w:val="15"/>
        </w:rPr>
      </w:pPr>
      <w:r>
        <w:rPr>
          <w:w w:val="105"/>
          <w:sz w:val="15"/>
        </w:rPr>
        <w:t xml:space="preserve">about individual students is     </w:t>
      </w:r>
      <w:r>
        <w:rPr>
          <w:w w:val="105"/>
          <w:position w:val="1"/>
          <w:sz w:val="15"/>
        </w:rPr>
        <w:t>to engage families</w:t>
      </w:r>
      <w:r>
        <w:rPr>
          <w:spacing w:val="-8"/>
          <w:w w:val="105"/>
          <w:position w:val="1"/>
          <w:sz w:val="15"/>
        </w:rPr>
        <w:t xml:space="preserve"> </w:t>
      </w:r>
      <w:r>
        <w:rPr>
          <w:w w:val="105"/>
          <w:position w:val="1"/>
          <w:sz w:val="15"/>
        </w:rPr>
        <w:t>in</w:t>
      </w:r>
      <w:r>
        <w:rPr>
          <w:spacing w:val="-3"/>
          <w:w w:val="105"/>
          <w:position w:val="1"/>
          <w:sz w:val="15"/>
        </w:rPr>
        <w:t xml:space="preserve"> </w:t>
      </w:r>
      <w:r>
        <w:rPr>
          <w:w w:val="105"/>
          <w:position w:val="1"/>
          <w:sz w:val="15"/>
        </w:rPr>
        <w:t>the</w:t>
      </w:r>
      <w:r>
        <w:rPr>
          <w:w w:val="105"/>
          <w:position w:val="1"/>
          <w:sz w:val="15"/>
        </w:rPr>
        <w:tab/>
        <w:t xml:space="preserve">program. </w:t>
      </w:r>
      <w:r>
        <w:rPr>
          <w:spacing w:val="1"/>
          <w:w w:val="105"/>
          <w:position w:val="1"/>
          <w:sz w:val="15"/>
        </w:rPr>
        <w:t xml:space="preserve"> </w:t>
      </w:r>
      <w:r>
        <w:rPr>
          <w:w w:val="105"/>
          <w:position w:val="1"/>
          <w:sz w:val="15"/>
        </w:rPr>
        <w:t>Information</w:t>
      </w:r>
      <w:r>
        <w:rPr>
          <w:spacing w:val="5"/>
          <w:w w:val="105"/>
          <w:position w:val="1"/>
          <w:sz w:val="15"/>
        </w:rPr>
        <w:t xml:space="preserve"> </w:t>
      </w:r>
      <w:r>
        <w:rPr>
          <w:w w:val="105"/>
          <w:position w:val="1"/>
          <w:sz w:val="15"/>
        </w:rPr>
        <w:t>to</w:t>
      </w:r>
      <w:r>
        <w:rPr>
          <w:w w:val="105"/>
          <w:position w:val="1"/>
          <w:sz w:val="15"/>
        </w:rPr>
        <w:tab/>
        <w:t>participate in</w:t>
      </w:r>
      <w:r>
        <w:rPr>
          <w:spacing w:val="-18"/>
          <w:w w:val="105"/>
          <w:position w:val="1"/>
          <w:sz w:val="15"/>
        </w:rPr>
        <w:t xml:space="preserve"> </w:t>
      </w:r>
      <w:r>
        <w:rPr>
          <w:w w:val="105"/>
          <w:position w:val="1"/>
          <w:sz w:val="15"/>
        </w:rPr>
        <w:t>the</w:t>
      </w:r>
    </w:p>
    <w:p w:rsidR="005D0EAD" w:rsidRDefault="000605CF">
      <w:pPr>
        <w:tabs>
          <w:tab w:val="left" w:pos="5111"/>
          <w:tab w:val="left" w:pos="7049"/>
          <w:tab w:val="left" w:pos="9000"/>
        </w:tabs>
        <w:spacing w:before="27" w:line="278" w:lineRule="auto"/>
        <w:ind w:left="3168" w:right="950" w:hanging="3"/>
        <w:rPr>
          <w:sz w:val="15"/>
        </w:rPr>
      </w:pPr>
      <w:r>
        <w:rPr>
          <w:w w:val="105"/>
          <w:sz w:val="15"/>
        </w:rPr>
        <w:t>sporadic</w:t>
      </w:r>
      <w:r>
        <w:rPr>
          <w:spacing w:val="-2"/>
          <w:w w:val="105"/>
          <w:sz w:val="15"/>
        </w:rPr>
        <w:t xml:space="preserve"> </w:t>
      </w:r>
      <w:r>
        <w:rPr>
          <w:w w:val="105"/>
          <w:sz w:val="15"/>
        </w:rPr>
        <w:t>or</w:t>
      </w:r>
      <w:r>
        <w:rPr>
          <w:spacing w:val="-6"/>
          <w:w w:val="105"/>
          <w:sz w:val="15"/>
        </w:rPr>
        <w:t xml:space="preserve"> </w:t>
      </w:r>
      <w:r>
        <w:rPr>
          <w:w w:val="105"/>
          <w:sz w:val="15"/>
        </w:rPr>
        <w:t>culturally</w:t>
      </w:r>
      <w:r>
        <w:rPr>
          <w:w w:val="105"/>
          <w:sz w:val="15"/>
        </w:rPr>
        <w:tab/>
      </w:r>
      <w:r>
        <w:rPr>
          <w:w w:val="105"/>
          <w:position w:val="1"/>
          <w:sz w:val="15"/>
        </w:rPr>
        <w:t>instructional</w:t>
      </w:r>
      <w:r>
        <w:rPr>
          <w:spacing w:val="10"/>
          <w:w w:val="105"/>
          <w:position w:val="1"/>
          <w:sz w:val="15"/>
        </w:rPr>
        <w:t xml:space="preserve"> </w:t>
      </w:r>
      <w:r>
        <w:rPr>
          <w:w w:val="105"/>
          <w:position w:val="1"/>
          <w:sz w:val="15"/>
        </w:rPr>
        <w:t>program.</w:t>
      </w:r>
      <w:r>
        <w:rPr>
          <w:w w:val="105"/>
          <w:position w:val="1"/>
          <w:sz w:val="15"/>
        </w:rPr>
        <w:tab/>
        <w:t>families</w:t>
      </w:r>
      <w:r>
        <w:rPr>
          <w:spacing w:val="2"/>
          <w:w w:val="105"/>
          <w:position w:val="1"/>
          <w:sz w:val="15"/>
        </w:rPr>
        <w:t xml:space="preserve"> </w:t>
      </w:r>
      <w:r>
        <w:rPr>
          <w:w w:val="105"/>
          <w:position w:val="1"/>
          <w:sz w:val="15"/>
        </w:rPr>
        <w:t>about</w:t>
      </w:r>
      <w:r>
        <w:rPr>
          <w:spacing w:val="-2"/>
          <w:w w:val="105"/>
          <w:position w:val="1"/>
          <w:sz w:val="15"/>
        </w:rPr>
        <w:t xml:space="preserve"> </w:t>
      </w:r>
      <w:r>
        <w:rPr>
          <w:w w:val="105"/>
          <w:position w:val="1"/>
          <w:sz w:val="15"/>
        </w:rPr>
        <w:t>individual</w:t>
      </w:r>
      <w:r>
        <w:rPr>
          <w:w w:val="105"/>
          <w:position w:val="1"/>
          <w:sz w:val="15"/>
        </w:rPr>
        <w:tab/>
      </w:r>
      <w:r>
        <w:rPr>
          <w:w w:val="105"/>
          <w:position w:val="1"/>
          <w:sz w:val="15"/>
        </w:rPr>
        <w:t>communication.</w:t>
      </w:r>
      <w:r>
        <w:rPr>
          <w:spacing w:val="18"/>
          <w:w w:val="105"/>
          <w:position w:val="1"/>
          <w:sz w:val="15"/>
        </w:rPr>
        <w:t xml:space="preserve"> </w:t>
      </w:r>
      <w:r>
        <w:rPr>
          <w:w w:val="105"/>
          <w:position w:val="1"/>
          <w:sz w:val="15"/>
        </w:rPr>
        <w:t>The</w:t>
      </w:r>
      <w:r>
        <w:rPr>
          <w:spacing w:val="-14"/>
          <w:w w:val="105"/>
          <w:position w:val="1"/>
          <w:sz w:val="15"/>
        </w:rPr>
        <w:t xml:space="preserve"> </w:t>
      </w:r>
      <w:r>
        <w:rPr>
          <w:w w:val="105"/>
          <w:position w:val="1"/>
          <w:sz w:val="15"/>
        </w:rPr>
        <w:t>teacher</w:t>
      </w:r>
      <w:r>
        <w:rPr>
          <w:spacing w:val="-1"/>
          <w:w w:val="106"/>
          <w:position w:val="1"/>
          <w:sz w:val="15"/>
        </w:rPr>
        <w:t xml:space="preserve"> </w:t>
      </w:r>
      <w:r>
        <w:rPr>
          <w:w w:val="105"/>
          <w:sz w:val="15"/>
        </w:rPr>
        <w:t>inappropriate.  The</w:t>
      </w:r>
      <w:r>
        <w:rPr>
          <w:spacing w:val="-7"/>
          <w:w w:val="105"/>
          <w:sz w:val="15"/>
        </w:rPr>
        <w:t xml:space="preserve"> </w:t>
      </w:r>
      <w:r>
        <w:rPr>
          <w:w w:val="105"/>
          <w:sz w:val="15"/>
        </w:rPr>
        <w:t>teacher</w:t>
      </w:r>
      <w:r>
        <w:rPr>
          <w:w w:val="105"/>
          <w:sz w:val="15"/>
        </w:rPr>
        <w:tab/>
      </w:r>
      <w:r>
        <w:rPr>
          <w:w w:val="105"/>
          <w:position w:val="1"/>
          <w:sz w:val="15"/>
        </w:rPr>
        <w:t>However,</w:t>
      </w:r>
      <w:r>
        <w:rPr>
          <w:spacing w:val="1"/>
          <w:w w:val="105"/>
          <w:position w:val="1"/>
          <w:sz w:val="15"/>
        </w:rPr>
        <w:t xml:space="preserve"> </w:t>
      </w:r>
      <w:r>
        <w:rPr>
          <w:w w:val="105"/>
          <w:position w:val="1"/>
          <w:sz w:val="15"/>
        </w:rPr>
        <w:t>communications</w:t>
      </w:r>
      <w:r>
        <w:rPr>
          <w:w w:val="105"/>
          <w:position w:val="1"/>
          <w:sz w:val="15"/>
        </w:rPr>
        <w:tab/>
        <w:t>students is conveyed</w:t>
      </w:r>
      <w:r>
        <w:rPr>
          <w:spacing w:val="6"/>
          <w:w w:val="105"/>
          <w:position w:val="1"/>
          <w:sz w:val="15"/>
        </w:rPr>
        <w:t xml:space="preserve"> </w:t>
      </w:r>
      <w:r>
        <w:rPr>
          <w:w w:val="105"/>
          <w:position w:val="1"/>
          <w:sz w:val="15"/>
        </w:rPr>
        <w:t>in an</w:t>
      </w:r>
      <w:r>
        <w:rPr>
          <w:w w:val="105"/>
          <w:position w:val="1"/>
          <w:sz w:val="15"/>
        </w:rPr>
        <w:tab/>
      </w:r>
      <w:r>
        <w:rPr>
          <w:position w:val="1"/>
          <w:sz w:val="15"/>
        </w:rPr>
        <w:t>successfully</w:t>
      </w:r>
      <w:r>
        <w:rPr>
          <w:spacing w:val="26"/>
          <w:position w:val="1"/>
          <w:sz w:val="15"/>
        </w:rPr>
        <w:t xml:space="preserve"> </w:t>
      </w:r>
      <w:r>
        <w:rPr>
          <w:position w:val="1"/>
          <w:sz w:val="15"/>
        </w:rPr>
        <w:t>engages</w:t>
      </w:r>
    </w:p>
    <w:p w:rsidR="005D0EAD" w:rsidRDefault="000605CF">
      <w:pPr>
        <w:tabs>
          <w:tab w:val="left" w:pos="5113"/>
          <w:tab w:val="left" w:pos="7057"/>
          <w:tab w:val="left" w:pos="9000"/>
        </w:tabs>
        <w:spacing w:line="266" w:lineRule="auto"/>
        <w:ind w:left="3171" w:right="968" w:hanging="1"/>
        <w:rPr>
          <w:sz w:val="15"/>
        </w:rPr>
      </w:pPr>
      <w:r>
        <w:rPr>
          <w:w w:val="105"/>
          <w:sz w:val="15"/>
        </w:rPr>
        <w:t xml:space="preserve">makes no attempt to engage    </w:t>
      </w:r>
      <w:r>
        <w:rPr>
          <w:w w:val="105"/>
          <w:position w:val="1"/>
          <w:sz w:val="15"/>
        </w:rPr>
        <w:t>are not</w:t>
      </w:r>
      <w:r>
        <w:rPr>
          <w:spacing w:val="-13"/>
          <w:w w:val="105"/>
          <w:position w:val="1"/>
          <w:sz w:val="15"/>
        </w:rPr>
        <w:t xml:space="preserve"> </w:t>
      </w:r>
      <w:r>
        <w:rPr>
          <w:w w:val="105"/>
          <w:position w:val="1"/>
          <w:sz w:val="15"/>
        </w:rPr>
        <w:t>always</w:t>
      </w:r>
      <w:r>
        <w:rPr>
          <w:spacing w:val="6"/>
          <w:w w:val="105"/>
          <w:position w:val="1"/>
          <w:sz w:val="15"/>
        </w:rPr>
        <w:t xml:space="preserve"> </w:t>
      </w:r>
      <w:r>
        <w:rPr>
          <w:w w:val="105"/>
          <w:position w:val="1"/>
          <w:sz w:val="15"/>
        </w:rPr>
        <w:t>appropriate.</w:t>
      </w:r>
      <w:r>
        <w:rPr>
          <w:w w:val="105"/>
          <w:position w:val="1"/>
          <w:sz w:val="15"/>
        </w:rPr>
        <w:tab/>
      </w:r>
      <w:r>
        <w:rPr>
          <w:w w:val="105"/>
          <w:position w:val="2"/>
          <w:sz w:val="15"/>
        </w:rPr>
        <w:t>appropriate</w:t>
      </w:r>
      <w:r>
        <w:rPr>
          <w:spacing w:val="2"/>
          <w:w w:val="105"/>
          <w:position w:val="2"/>
          <w:sz w:val="15"/>
        </w:rPr>
        <w:t xml:space="preserve"> </w:t>
      </w:r>
      <w:r>
        <w:rPr>
          <w:w w:val="105"/>
          <w:position w:val="2"/>
          <w:sz w:val="15"/>
        </w:rPr>
        <w:t>manner.</w:t>
      </w:r>
      <w:r>
        <w:rPr>
          <w:w w:val="105"/>
          <w:position w:val="2"/>
          <w:sz w:val="15"/>
        </w:rPr>
        <w:tab/>
      </w:r>
      <w:r>
        <w:rPr>
          <w:w w:val="105"/>
          <w:position w:val="1"/>
          <w:sz w:val="15"/>
        </w:rPr>
        <w:t>families in</w:t>
      </w:r>
      <w:r>
        <w:rPr>
          <w:spacing w:val="-25"/>
          <w:w w:val="105"/>
          <w:position w:val="1"/>
          <w:sz w:val="15"/>
        </w:rPr>
        <w:t xml:space="preserve"> </w:t>
      </w:r>
      <w:r>
        <w:rPr>
          <w:w w:val="105"/>
          <w:position w:val="1"/>
          <w:sz w:val="15"/>
        </w:rPr>
        <w:t>the</w:t>
      </w:r>
      <w:r>
        <w:rPr>
          <w:spacing w:val="-15"/>
          <w:w w:val="105"/>
          <w:position w:val="1"/>
          <w:sz w:val="15"/>
        </w:rPr>
        <w:t xml:space="preserve"> </w:t>
      </w:r>
      <w:r>
        <w:rPr>
          <w:w w:val="105"/>
          <w:position w:val="1"/>
          <w:sz w:val="15"/>
        </w:rPr>
        <w:t>instructional</w:t>
      </w:r>
      <w:r>
        <w:rPr>
          <w:spacing w:val="-1"/>
          <w:w w:val="103"/>
          <w:position w:val="1"/>
          <w:sz w:val="15"/>
        </w:rPr>
        <w:t xml:space="preserve"> </w:t>
      </w:r>
      <w:r>
        <w:rPr>
          <w:w w:val="105"/>
          <w:sz w:val="15"/>
        </w:rPr>
        <w:t>families in</w:t>
      </w:r>
      <w:r>
        <w:rPr>
          <w:spacing w:val="-10"/>
          <w:w w:val="105"/>
          <w:sz w:val="15"/>
        </w:rPr>
        <w:t xml:space="preserve"> </w:t>
      </w:r>
      <w:r>
        <w:rPr>
          <w:w w:val="105"/>
          <w:sz w:val="15"/>
        </w:rPr>
        <w:t>the</w:t>
      </w:r>
      <w:r>
        <w:rPr>
          <w:spacing w:val="6"/>
          <w:w w:val="105"/>
          <w:sz w:val="15"/>
        </w:rPr>
        <w:t xml:space="preserve"> </w:t>
      </w:r>
      <w:r>
        <w:rPr>
          <w:w w:val="105"/>
          <w:sz w:val="15"/>
        </w:rPr>
        <w:t>instructional</w:t>
      </w:r>
      <w:r>
        <w:rPr>
          <w:w w:val="105"/>
          <w:sz w:val="15"/>
        </w:rPr>
        <w:tab/>
      </w:r>
      <w:r>
        <w:rPr>
          <w:w w:val="105"/>
          <w:position w:val="1"/>
          <w:sz w:val="15"/>
        </w:rPr>
        <w:t>Responses</w:t>
      </w:r>
      <w:r>
        <w:rPr>
          <w:spacing w:val="5"/>
          <w:w w:val="105"/>
          <w:position w:val="1"/>
          <w:sz w:val="15"/>
        </w:rPr>
        <w:t xml:space="preserve"> </w:t>
      </w:r>
      <w:r>
        <w:rPr>
          <w:w w:val="105"/>
          <w:position w:val="1"/>
          <w:sz w:val="15"/>
        </w:rPr>
        <w:t>to</w:t>
      </w:r>
      <w:r>
        <w:rPr>
          <w:spacing w:val="3"/>
          <w:w w:val="105"/>
          <w:position w:val="1"/>
          <w:sz w:val="15"/>
        </w:rPr>
        <w:t xml:space="preserve"> </w:t>
      </w:r>
      <w:r>
        <w:rPr>
          <w:w w:val="105"/>
          <w:position w:val="1"/>
          <w:sz w:val="15"/>
        </w:rPr>
        <w:t>parent</w:t>
      </w:r>
      <w:r>
        <w:rPr>
          <w:w w:val="105"/>
          <w:position w:val="1"/>
          <w:sz w:val="15"/>
        </w:rPr>
        <w:tab/>
      </w:r>
      <w:r>
        <w:rPr>
          <w:w w:val="105"/>
          <w:position w:val="2"/>
          <w:sz w:val="15"/>
        </w:rPr>
        <w:t>Responses to</w:t>
      </w:r>
      <w:r>
        <w:rPr>
          <w:spacing w:val="3"/>
          <w:w w:val="105"/>
          <w:position w:val="2"/>
          <w:sz w:val="15"/>
        </w:rPr>
        <w:t xml:space="preserve"> </w:t>
      </w:r>
      <w:r>
        <w:rPr>
          <w:w w:val="105"/>
          <w:position w:val="2"/>
          <w:sz w:val="15"/>
        </w:rPr>
        <w:t>parent</w:t>
      </w:r>
      <w:r>
        <w:rPr>
          <w:w w:val="105"/>
          <w:position w:val="2"/>
          <w:sz w:val="15"/>
        </w:rPr>
        <w:tab/>
      </w:r>
      <w:r>
        <w:rPr>
          <w:w w:val="105"/>
          <w:position w:val="1"/>
          <w:sz w:val="15"/>
        </w:rPr>
        <w:t>program as</w:t>
      </w:r>
      <w:r>
        <w:rPr>
          <w:spacing w:val="-19"/>
          <w:w w:val="105"/>
          <w:position w:val="1"/>
          <w:sz w:val="15"/>
        </w:rPr>
        <w:t xml:space="preserve"> </w:t>
      </w:r>
      <w:r>
        <w:rPr>
          <w:w w:val="105"/>
          <w:position w:val="1"/>
          <w:sz w:val="15"/>
        </w:rPr>
        <w:t>appropriate.</w:t>
      </w:r>
      <w:r>
        <w:rPr>
          <w:spacing w:val="-8"/>
          <w:w w:val="105"/>
          <w:position w:val="1"/>
          <w:sz w:val="15"/>
        </w:rPr>
        <w:t xml:space="preserve"> </w:t>
      </w:r>
      <w:r>
        <w:rPr>
          <w:w w:val="105"/>
          <w:position w:val="1"/>
          <w:sz w:val="15"/>
        </w:rPr>
        <w:t>The</w:t>
      </w:r>
      <w:r>
        <w:rPr>
          <w:spacing w:val="-1"/>
          <w:w w:val="108"/>
          <w:position w:val="1"/>
          <w:sz w:val="15"/>
        </w:rPr>
        <w:t xml:space="preserve"> </w:t>
      </w:r>
      <w:r>
        <w:rPr>
          <w:w w:val="105"/>
          <w:sz w:val="15"/>
        </w:rPr>
        <w:t>program. Teacher</w:t>
      </w:r>
      <w:r>
        <w:rPr>
          <w:spacing w:val="15"/>
          <w:w w:val="105"/>
          <w:sz w:val="15"/>
        </w:rPr>
        <w:t xml:space="preserve"> </w:t>
      </w:r>
      <w:r>
        <w:rPr>
          <w:w w:val="105"/>
          <w:sz w:val="15"/>
        </w:rPr>
        <w:t>does</w:t>
      </w:r>
      <w:r>
        <w:rPr>
          <w:spacing w:val="-1"/>
          <w:w w:val="105"/>
          <w:sz w:val="15"/>
        </w:rPr>
        <w:t xml:space="preserve"> </w:t>
      </w:r>
      <w:r>
        <w:rPr>
          <w:w w:val="105"/>
          <w:sz w:val="15"/>
        </w:rPr>
        <w:t>not</w:t>
      </w:r>
      <w:r>
        <w:rPr>
          <w:w w:val="105"/>
          <w:sz w:val="15"/>
        </w:rPr>
        <w:tab/>
      </w:r>
      <w:r>
        <w:rPr>
          <w:w w:val="105"/>
          <w:position w:val="2"/>
          <w:sz w:val="15"/>
        </w:rPr>
        <w:t>concerns</w:t>
      </w:r>
      <w:r>
        <w:rPr>
          <w:spacing w:val="1"/>
          <w:w w:val="105"/>
          <w:position w:val="2"/>
          <w:sz w:val="15"/>
        </w:rPr>
        <w:t xml:space="preserve"> </w:t>
      </w:r>
      <w:r>
        <w:rPr>
          <w:w w:val="105"/>
          <w:position w:val="2"/>
          <w:sz w:val="15"/>
        </w:rPr>
        <w:t>are</w:t>
      </w:r>
      <w:r>
        <w:rPr>
          <w:spacing w:val="-7"/>
          <w:w w:val="105"/>
          <w:position w:val="2"/>
          <w:sz w:val="15"/>
        </w:rPr>
        <w:t xml:space="preserve"> </w:t>
      </w:r>
      <w:r>
        <w:rPr>
          <w:w w:val="105"/>
          <w:position w:val="2"/>
          <w:sz w:val="15"/>
        </w:rPr>
        <w:t>minimal.</w:t>
      </w:r>
      <w:r>
        <w:rPr>
          <w:w w:val="105"/>
          <w:position w:val="2"/>
          <w:sz w:val="15"/>
        </w:rPr>
        <w:tab/>
        <w:t>concerns occur</w:t>
      </w:r>
      <w:r>
        <w:rPr>
          <w:spacing w:val="1"/>
          <w:w w:val="105"/>
          <w:position w:val="2"/>
          <w:sz w:val="15"/>
        </w:rPr>
        <w:t xml:space="preserve"> </w:t>
      </w:r>
      <w:r>
        <w:rPr>
          <w:w w:val="105"/>
          <w:position w:val="2"/>
          <w:sz w:val="15"/>
        </w:rPr>
        <w:t>as needed.</w:t>
      </w:r>
      <w:r>
        <w:rPr>
          <w:w w:val="105"/>
          <w:position w:val="2"/>
          <w:sz w:val="15"/>
        </w:rPr>
        <w:tab/>
      </w:r>
      <w:r>
        <w:rPr>
          <w:w w:val="105"/>
          <w:position w:val="1"/>
          <w:sz w:val="15"/>
        </w:rPr>
        <w:t>teacher is</w:t>
      </w:r>
      <w:r>
        <w:rPr>
          <w:spacing w:val="-15"/>
          <w:w w:val="105"/>
          <w:position w:val="1"/>
          <w:sz w:val="15"/>
        </w:rPr>
        <w:t xml:space="preserve"> </w:t>
      </w:r>
      <w:r>
        <w:rPr>
          <w:w w:val="105"/>
          <w:position w:val="1"/>
          <w:sz w:val="15"/>
        </w:rPr>
        <w:t>proactive</w:t>
      </w:r>
      <w:r>
        <w:rPr>
          <w:spacing w:val="-4"/>
          <w:w w:val="105"/>
          <w:position w:val="1"/>
          <w:sz w:val="15"/>
        </w:rPr>
        <w:t xml:space="preserve"> </w:t>
      </w:r>
      <w:r>
        <w:rPr>
          <w:w w:val="105"/>
          <w:position w:val="1"/>
          <w:sz w:val="15"/>
        </w:rPr>
        <w:t>in</w:t>
      </w:r>
      <w:r>
        <w:rPr>
          <w:spacing w:val="-1"/>
          <w:w w:val="109"/>
          <w:position w:val="1"/>
          <w:sz w:val="15"/>
        </w:rPr>
        <w:t xml:space="preserve"> </w:t>
      </w:r>
      <w:r>
        <w:rPr>
          <w:w w:val="105"/>
          <w:sz w:val="15"/>
        </w:rPr>
        <w:t>respond to</w:t>
      </w:r>
      <w:r>
        <w:rPr>
          <w:spacing w:val="5"/>
          <w:w w:val="105"/>
          <w:sz w:val="15"/>
        </w:rPr>
        <w:t xml:space="preserve"> </w:t>
      </w:r>
      <w:r>
        <w:rPr>
          <w:w w:val="105"/>
          <w:sz w:val="15"/>
        </w:rPr>
        <w:t>parent</w:t>
      </w:r>
      <w:r>
        <w:rPr>
          <w:spacing w:val="-2"/>
          <w:w w:val="105"/>
          <w:sz w:val="15"/>
        </w:rPr>
        <w:t xml:space="preserve"> </w:t>
      </w:r>
      <w:r>
        <w:rPr>
          <w:w w:val="105"/>
          <w:sz w:val="15"/>
        </w:rPr>
        <w:t>concerns.</w:t>
      </w:r>
      <w:r>
        <w:rPr>
          <w:w w:val="105"/>
          <w:sz w:val="15"/>
        </w:rPr>
        <w:tab/>
      </w:r>
      <w:r>
        <w:rPr>
          <w:w w:val="105"/>
          <w:sz w:val="15"/>
        </w:rPr>
        <w:tab/>
      </w:r>
      <w:r>
        <w:rPr>
          <w:w w:val="105"/>
          <w:sz w:val="15"/>
        </w:rPr>
        <w:tab/>
      </w:r>
      <w:r>
        <w:rPr>
          <w:w w:val="105"/>
          <w:position w:val="1"/>
          <w:sz w:val="15"/>
        </w:rPr>
        <w:t>dealing with parent</w:t>
      </w:r>
      <w:r>
        <w:rPr>
          <w:spacing w:val="-27"/>
          <w:w w:val="105"/>
          <w:position w:val="1"/>
          <w:sz w:val="15"/>
        </w:rPr>
        <w:t xml:space="preserve"> </w:t>
      </w:r>
      <w:r>
        <w:rPr>
          <w:w w:val="105"/>
          <w:position w:val="1"/>
          <w:sz w:val="15"/>
        </w:rPr>
        <w:t>concerns</w:t>
      </w:r>
    </w:p>
    <w:p w:rsidR="005D0EAD" w:rsidRDefault="000605CF">
      <w:pPr>
        <w:tabs>
          <w:tab w:val="left" w:pos="6005"/>
          <w:tab w:val="left" w:pos="7963"/>
          <w:tab w:val="left" w:pos="9911"/>
        </w:tabs>
        <w:spacing w:before="18"/>
        <w:ind w:left="4047"/>
        <w:rPr>
          <w:rFonts w:ascii="Arial"/>
          <w:sz w:val="21"/>
        </w:rPr>
      </w:pPr>
      <w:r>
        <w:rPr>
          <w:rFonts w:ascii="Arial"/>
          <w:w w:val="105"/>
          <w:sz w:val="21"/>
        </w:rPr>
        <w:t>D</w:t>
      </w:r>
      <w:r>
        <w:rPr>
          <w:rFonts w:ascii="Arial"/>
          <w:w w:val="105"/>
          <w:sz w:val="21"/>
        </w:rPr>
        <w:tab/>
        <w:t>D</w:t>
      </w:r>
      <w:r>
        <w:rPr>
          <w:rFonts w:ascii="Arial"/>
          <w:w w:val="105"/>
          <w:sz w:val="21"/>
        </w:rPr>
        <w:tab/>
      </w:r>
      <w:r>
        <w:rPr>
          <w:rFonts w:ascii="Arial"/>
          <w:w w:val="105"/>
          <w:position w:val="1"/>
          <w:sz w:val="21"/>
        </w:rPr>
        <w:t>D</w:t>
      </w:r>
      <w:r>
        <w:rPr>
          <w:rFonts w:ascii="Arial"/>
          <w:w w:val="105"/>
          <w:position w:val="1"/>
          <w:sz w:val="21"/>
        </w:rPr>
        <w:tab/>
      </w:r>
      <w:r>
        <w:rPr>
          <w:rFonts w:ascii="Arial"/>
          <w:w w:val="105"/>
          <w:position w:val="3"/>
          <w:sz w:val="21"/>
        </w:rPr>
        <w:t>D</w:t>
      </w:r>
    </w:p>
    <w:p w:rsidR="005D0EAD" w:rsidRDefault="000605CF">
      <w:pPr>
        <w:spacing w:before="6"/>
        <w:ind w:left="1473"/>
        <w:rPr>
          <w:sz w:val="15"/>
        </w:rPr>
      </w:pPr>
      <w:r>
        <w:rPr>
          <w:w w:val="105"/>
          <w:sz w:val="15"/>
        </w:rPr>
        <w:t>Elements include:</w:t>
      </w:r>
    </w:p>
    <w:p w:rsidR="005D0EAD" w:rsidRDefault="000605CF">
      <w:pPr>
        <w:spacing w:before="18" w:line="152" w:lineRule="exact"/>
        <w:ind w:left="1592"/>
        <w:rPr>
          <w:sz w:val="15"/>
        </w:rPr>
      </w:pPr>
      <w:r>
        <w:rPr>
          <w:w w:val="105"/>
          <w:sz w:val="15"/>
        </w:rPr>
        <w:t>Information about the instructional program</w:t>
      </w:r>
    </w:p>
    <w:p w:rsidR="005D0EAD" w:rsidRDefault="000605CF">
      <w:pPr>
        <w:spacing w:line="82" w:lineRule="exact"/>
        <w:ind w:left="823"/>
        <w:rPr>
          <w:rFonts w:ascii="Arial"/>
          <w:i/>
          <w:sz w:val="11"/>
        </w:rPr>
      </w:pPr>
      <w:r>
        <w:rPr>
          <w:rFonts w:ascii="Arial"/>
          <w:i/>
          <w:w w:val="106"/>
          <w:sz w:val="11"/>
        </w:rPr>
        <w:t>/</w:t>
      </w:r>
    </w:p>
    <w:p w:rsidR="005D0EAD" w:rsidRDefault="000605CF">
      <w:pPr>
        <w:spacing w:line="148" w:lineRule="exact"/>
        <w:ind w:left="1592"/>
        <w:rPr>
          <w:sz w:val="15"/>
        </w:rPr>
      </w:pPr>
      <w:r>
        <w:rPr>
          <w:w w:val="105"/>
          <w:sz w:val="15"/>
        </w:rPr>
        <w:t>Information about individual students</w:t>
      </w:r>
    </w:p>
    <w:p w:rsidR="005D0EAD" w:rsidRDefault="000605CF">
      <w:pPr>
        <w:spacing w:before="13" w:line="273" w:lineRule="auto"/>
        <w:ind w:left="1481" w:right="6856" w:firstLine="111"/>
        <w:rPr>
          <w:sz w:val="15"/>
        </w:rPr>
      </w:pPr>
      <w:r>
        <w:rPr>
          <w:w w:val="105"/>
          <w:sz w:val="15"/>
        </w:rPr>
        <w:t>Engagement of families in the instructional program Self-Rating</w:t>
      </w:r>
    </w:p>
    <w:p w:rsidR="005D0EAD" w:rsidRDefault="000605CF">
      <w:pPr>
        <w:spacing w:before="124"/>
        <w:ind w:left="1483"/>
        <w:rPr>
          <w:sz w:val="15"/>
        </w:rPr>
      </w:pPr>
      <w:r>
        <w:rPr>
          <w:w w:val="105"/>
          <w:sz w:val="15"/>
        </w:rPr>
        <w:t>Peer Rating</w:t>
      </w:r>
    </w:p>
    <w:p w:rsidR="005D0EAD" w:rsidRDefault="000605CF">
      <w:pPr>
        <w:tabs>
          <w:tab w:val="left" w:pos="1793"/>
          <w:tab w:val="left" w:pos="2397"/>
        </w:tabs>
        <w:spacing w:before="24"/>
        <w:ind w:left="1517"/>
        <w:rPr>
          <w:sz w:val="12"/>
        </w:rPr>
      </w:pPr>
      <w:r>
        <w:rPr>
          <w:i/>
          <w:w w:val="115"/>
          <w:position w:val="2"/>
          <w:sz w:val="9"/>
        </w:rPr>
        <w:t>I,</w:t>
      </w:r>
      <w:r>
        <w:rPr>
          <w:i/>
          <w:w w:val="115"/>
          <w:position w:val="2"/>
          <w:sz w:val="9"/>
        </w:rPr>
        <w:tab/>
      </w:r>
      <w:r>
        <w:rPr>
          <w:rFonts w:ascii="Arial"/>
          <w:w w:val="115"/>
          <w:position w:val="7"/>
          <w:sz w:val="18"/>
        </w:rPr>
        <w:t>..</w:t>
      </w:r>
      <w:r>
        <w:rPr>
          <w:rFonts w:ascii="Arial"/>
          <w:w w:val="115"/>
          <w:position w:val="7"/>
          <w:sz w:val="18"/>
        </w:rPr>
        <w:tab/>
      </w:r>
      <w:r>
        <w:rPr>
          <w:w w:val="115"/>
          <w:sz w:val="12"/>
        </w:rPr>
        <w:t>"Rstina</w:t>
      </w:r>
    </w:p>
    <w:p w:rsidR="005D0EAD" w:rsidRDefault="000605CF">
      <w:pPr>
        <w:spacing w:before="4"/>
        <w:ind w:right="597"/>
        <w:jc w:val="right"/>
        <w:rPr>
          <w:rFonts w:ascii="Arial"/>
          <w:sz w:val="13"/>
        </w:rPr>
      </w:pPr>
      <w:r>
        <w:rPr>
          <w:rFonts w:ascii="Arial"/>
          <w:w w:val="107"/>
          <w:sz w:val="13"/>
        </w:rPr>
        <w:t>9</w:t>
      </w:r>
    </w:p>
    <w:p w:rsidR="005D0EAD" w:rsidRDefault="005D0EAD">
      <w:pPr>
        <w:jc w:val="right"/>
        <w:rPr>
          <w:rFonts w:ascii="Arial"/>
          <w:sz w:val="13"/>
        </w:rPr>
        <w:sectPr w:rsidR="005D0EAD">
          <w:pgSz w:w="12200" w:h="15800"/>
          <w:pgMar w:top="100" w:right="420" w:bottom="0" w:left="0" w:header="720" w:footer="720" w:gutter="0"/>
          <w:cols w:space="720"/>
        </w:sectPr>
      </w:pPr>
    </w:p>
    <w:p w:rsidR="005D0EAD" w:rsidRDefault="000605CF">
      <w:pPr>
        <w:pStyle w:val="BodyText"/>
        <w:spacing w:line="20" w:lineRule="exact"/>
        <w:ind w:left="7731"/>
        <w:rPr>
          <w:rFonts w:ascii="Arial"/>
          <w:sz w:val="2"/>
        </w:rPr>
      </w:pPr>
      <w:r>
        <w:rPr>
          <w:rFonts w:ascii="Arial"/>
          <w:sz w:val="2"/>
        </w:rPr>
      </w:r>
      <w:r>
        <w:rPr>
          <w:rFonts w:ascii="Arial"/>
          <w:sz w:val="2"/>
        </w:rPr>
        <w:pict>
          <v:group id="_x0000_s1160" style="width:46.35pt;height:.25pt;mso-position-horizontal-relative:char;mso-position-vertical-relative:line" coordsize="927,5">
            <v:line id="_x0000_s1161" style="position:absolute" from="3,3" to="924,3" strokeweight=".08425mm"/>
            <w10:anchorlock/>
          </v:group>
        </w:pic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8"/>
        <w:rPr>
          <w:rFonts w:ascii="Arial"/>
          <w:sz w:val="17"/>
        </w:rPr>
      </w:pPr>
    </w:p>
    <w:p w:rsidR="005D0EAD" w:rsidRDefault="000605CF">
      <w:pPr>
        <w:spacing w:before="95"/>
        <w:ind w:left="614"/>
        <w:rPr>
          <w:sz w:val="12"/>
        </w:rPr>
      </w:pPr>
      <w:r>
        <w:pict>
          <v:line id="_x0000_s1159" style="position:absolute;left:0;text-align:left;z-index:2512;mso-position-horizontal-relative:page" from="4.05pt,26.4pt" to="4.05pt,-66.7pt" strokeweight=".08425mm">
            <w10:wrap anchorx="page"/>
          </v:line>
        </w:pict>
      </w:r>
      <w:r>
        <w:pict>
          <v:shape id="_x0000_s1158" type="#_x0000_t202" style="position:absolute;left:0;text-align:left;margin-left:67.35pt;margin-top:-13.95pt;width:476.25pt;height:543.1pt;z-index:2560;mso-position-horizontal-relative:page"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5"/>
                    <w:gridCol w:w="1936"/>
                    <w:gridCol w:w="1948"/>
                    <w:gridCol w:w="1958"/>
                    <w:gridCol w:w="1956"/>
                  </w:tblGrid>
                  <w:tr w:rsidR="005D0EAD">
                    <w:trPr>
                      <w:trHeight w:val="180"/>
                    </w:trPr>
                    <w:tc>
                      <w:tcPr>
                        <w:tcW w:w="1705" w:type="dxa"/>
                        <w:tcBorders>
                          <w:bottom w:val="nil"/>
                          <w:right w:val="single" w:sz="4" w:space="0" w:color="000000"/>
                        </w:tcBorders>
                      </w:tcPr>
                      <w:p w:rsidR="005D0EAD" w:rsidRDefault="000605CF">
                        <w:pPr>
                          <w:pStyle w:val="TableParagraph"/>
                          <w:spacing w:before="5"/>
                          <w:ind w:left="15"/>
                          <w:rPr>
                            <w:sz w:val="15"/>
                          </w:rPr>
                        </w:pPr>
                        <w:r>
                          <w:rPr>
                            <w:b/>
                            <w:w w:val="105"/>
                            <w:sz w:val="15"/>
                          </w:rPr>
                          <w:t xml:space="preserve">4d. </w:t>
                        </w:r>
                        <w:r>
                          <w:rPr>
                            <w:w w:val="105"/>
                            <w:sz w:val="15"/>
                          </w:rPr>
                          <w:t>Participating in a</w:t>
                        </w:r>
                      </w:p>
                    </w:tc>
                    <w:tc>
                      <w:tcPr>
                        <w:tcW w:w="1936" w:type="dxa"/>
                        <w:tcBorders>
                          <w:left w:val="single" w:sz="4" w:space="0" w:color="000000"/>
                          <w:bottom w:val="nil"/>
                        </w:tcBorders>
                      </w:tcPr>
                      <w:p w:rsidR="005D0EAD" w:rsidRDefault="000605CF">
                        <w:pPr>
                          <w:pStyle w:val="TableParagraph"/>
                          <w:spacing w:before="10" w:line="168" w:lineRule="exact"/>
                          <w:ind w:left="11"/>
                          <w:rPr>
                            <w:sz w:val="15"/>
                          </w:rPr>
                        </w:pPr>
                        <w:r>
                          <w:rPr>
                            <w:w w:val="105"/>
                            <w:sz w:val="15"/>
                          </w:rPr>
                          <w:t>The teacher avoids</w:t>
                        </w:r>
                      </w:p>
                    </w:tc>
                    <w:tc>
                      <w:tcPr>
                        <w:tcW w:w="1948" w:type="dxa"/>
                        <w:tcBorders>
                          <w:bottom w:val="nil"/>
                        </w:tcBorders>
                      </w:tcPr>
                      <w:p w:rsidR="005D0EAD" w:rsidRDefault="000605CF">
                        <w:pPr>
                          <w:pStyle w:val="TableParagraph"/>
                          <w:spacing w:before="10" w:line="168" w:lineRule="exact"/>
                          <w:ind w:left="13"/>
                          <w:rPr>
                            <w:sz w:val="15"/>
                          </w:rPr>
                        </w:pPr>
                        <w:r>
                          <w:rPr>
                            <w:w w:val="105"/>
                            <w:sz w:val="15"/>
                          </w:rPr>
                          <w:t>The teacher becomes</w:t>
                        </w:r>
                      </w:p>
                    </w:tc>
                    <w:tc>
                      <w:tcPr>
                        <w:tcW w:w="1958" w:type="dxa"/>
                        <w:tcBorders>
                          <w:bottom w:val="nil"/>
                        </w:tcBorders>
                      </w:tcPr>
                      <w:p w:rsidR="005D0EAD" w:rsidRDefault="000605CF">
                        <w:pPr>
                          <w:pStyle w:val="TableParagraph"/>
                          <w:spacing w:before="5"/>
                          <w:ind w:left="14"/>
                          <w:rPr>
                            <w:sz w:val="15"/>
                          </w:rPr>
                        </w:pPr>
                        <w:r>
                          <w:rPr>
                            <w:w w:val="105"/>
                            <w:sz w:val="15"/>
                          </w:rPr>
                          <w:t>The teacher participates</w:t>
                        </w:r>
                      </w:p>
                    </w:tc>
                    <w:tc>
                      <w:tcPr>
                        <w:tcW w:w="1956" w:type="dxa"/>
                        <w:tcBorders>
                          <w:bottom w:val="nil"/>
                        </w:tcBorders>
                      </w:tcPr>
                      <w:p w:rsidR="005D0EAD" w:rsidRDefault="000605CF">
                        <w:pPr>
                          <w:pStyle w:val="TableParagraph"/>
                          <w:spacing w:before="10" w:line="168" w:lineRule="exact"/>
                          <w:ind w:left="4"/>
                          <w:rPr>
                            <w:sz w:val="15"/>
                          </w:rPr>
                        </w:pPr>
                        <w:r>
                          <w:rPr>
                            <w:w w:val="105"/>
                            <w:sz w:val="15"/>
                          </w:rPr>
                          <w:t>The teacher makes a</w:t>
                        </w:r>
                      </w:p>
                    </w:tc>
                  </w:tr>
                  <w:tr w:rsidR="005D0EAD">
                    <w:trPr>
                      <w:trHeight w:val="200"/>
                    </w:trPr>
                    <w:tc>
                      <w:tcPr>
                        <w:tcW w:w="1705" w:type="dxa"/>
                        <w:tcBorders>
                          <w:top w:val="nil"/>
                          <w:bottom w:val="nil"/>
                        </w:tcBorders>
                      </w:tcPr>
                      <w:p w:rsidR="005D0EAD" w:rsidRDefault="000605CF">
                        <w:pPr>
                          <w:pStyle w:val="TableParagraph"/>
                          <w:spacing w:before="8"/>
                          <w:ind w:left="11"/>
                          <w:rPr>
                            <w:sz w:val="15"/>
                          </w:rPr>
                        </w:pPr>
                        <w:r>
                          <w:rPr>
                            <w:w w:val="105"/>
                            <w:sz w:val="15"/>
                          </w:rPr>
                          <w:t>Professional</w:t>
                        </w:r>
                      </w:p>
                    </w:tc>
                    <w:tc>
                      <w:tcPr>
                        <w:tcW w:w="1936" w:type="dxa"/>
                        <w:tcBorders>
                          <w:top w:val="nil"/>
                          <w:bottom w:val="nil"/>
                        </w:tcBorders>
                      </w:tcPr>
                      <w:p w:rsidR="005D0EAD" w:rsidRDefault="000605CF">
                        <w:pPr>
                          <w:pStyle w:val="TableParagraph"/>
                          <w:spacing w:before="18" w:line="165" w:lineRule="exact"/>
                          <w:ind w:left="14"/>
                          <w:rPr>
                            <w:sz w:val="15"/>
                          </w:rPr>
                        </w:pPr>
                        <w:r>
                          <w:rPr>
                            <w:w w:val="105"/>
                            <w:sz w:val="15"/>
                          </w:rPr>
                          <w:t>participating in a</w:t>
                        </w:r>
                      </w:p>
                    </w:tc>
                    <w:tc>
                      <w:tcPr>
                        <w:tcW w:w="1948" w:type="dxa"/>
                        <w:tcBorders>
                          <w:top w:val="nil"/>
                          <w:bottom w:val="nil"/>
                        </w:tcBorders>
                      </w:tcPr>
                      <w:p w:rsidR="005D0EAD" w:rsidRDefault="000605CF">
                        <w:pPr>
                          <w:pStyle w:val="TableParagraph"/>
                          <w:spacing w:before="18" w:line="165" w:lineRule="exact"/>
                          <w:ind w:left="17"/>
                          <w:rPr>
                            <w:sz w:val="15"/>
                          </w:rPr>
                        </w:pPr>
                        <w:r>
                          <w:rPr>
                            <w:w w:val="105"/>
                            <w:sz w:val="15"/>
                          </w:rPr>
                          <w:t>involved in the professional</w:t>
                        </w:r>
                      </w:p>
                    </w:tc>
                    <w:tc>
                      <w:tcPr>
                        <w:tcW w:w="1958" w:type="dxa"/>
                        <w:tcBorders>
                          <w:top w:val="nil"/>
                          <w:bottom w:val="nil"/>
                        </w:tcBorders>
                      </w:tcPr>
                      <w:p w:rsidR="005D0EAD" w:rsidRDefault="000605CF">
                        <w:pPr>
                          <w:pStyle w:val="TableParagraph"/>
                          <w:spacing w:before="18" w:line="165" w:lineRule="exact"/>
                          <w:ind w:left="18"/>
                          <w:rPr>
                            <w:sz w:val="15"/>
                          </w:rPr>
                        </w:pPr>
                        <w:r>
                          <w:rPr>
                            <w:w w:val="105"/>
                            <w:sz w:val="15"/>
                          </w:rPr>
                          <w:t>actively in  the professional</w:t>
                        </w:r>
                      </w:p>
                    </w:tc>
                    <w:tc>
                      <w:tcPr>
                        <w:tcW w:w="1956" w:type="dxa"/>
                        <w:tcBorders>
                          <w:top w:val="nil"/>
                          <w:bottom w:val="nil"/>
                        </w:tcBorders>
                      </w:tcPr>
                      <w:p w:rsidR="005D0EAD" w:rsidRDefault="000605CF">
                        <w:pPr>
                          <w:pStyle w:val="TableParagraph"/>
                          <w:spacing w:before="23" w:line="160" w:lineRule="exact"/>
                          <w:ind w:left="6"/>
                          <w:rPr>
                            <w:sz w:val="15"/>
                          </w:rPr>
                        </w:pPr>
                        <w:r>
                          <w:rPr>
                            <w:w w:val="105"/>
                            <w:sz w:val="15"/>
                          </w:rPr>
                          <w:t>substantial contribution to</w:t>
                        </w:r>
                      </w:p>
                    </w:tc>
                  </w:tr>
                  <w:tr w:rsidR="005D0EAD">
                    <w:trPr>
                      <w:trHeight w:val="220"/>
                    </w:trPr>
                    <w:tc>
                      <w:tcPr>
                        <w:tcW w:w="1705" w:type="dxa"/>
                        <w:tcBorders>
                          <w:top w:val="nil"/>
                          <w:bottom w:val="nil"/>
                        </w:tcBorders>
                      </w:tcPr>
                      <w:p w:rsidR="005D0EAD" w:rsidRDefault="000605CF">
                        <w:pPr>
                          <w:pStyle w:val="TableParagraph"/>
                          <w:spacing w:before="1"/>
                          <w:ind w:left="13"/>
                          <w:rPr>
                            <w:sz w:val="15"/>
                          </w:rPr>
                        </w:pPr>
                        <w:r>
                          <w:rPr>
                            <w:w w:val="105"/>
                            <w:sz w:val="15"/>
                          </w:rPr>
                          <w:t>Community</w:t>
                        </w:r>
                      </w:p>
                    </w:tc>
                    <w:tc>
                      <w:tcPr>
                        <w:tcW w:w="1936" w:type="dxa"/>
                        <w:tcBorders>
                          <w:top w:val="nil"/>
                          <w:bottom w:val="nil"/>
                        </w:tcBorders>
                      </w:tcPr>
                      <w:p w:rsidR="005D0EAD" w:rsidRDefault="000605CF">
                        <w:pPr>
                          <w:pStyle w:val="TableParagraph"/>
                          <w:spacing w:before="20"/>
                          <w:ind w:left="14"/>
                          <w:rPr>
                            <w:sz w:val="15"/>
                          </w:rPr>
                        </w:pPr>
                        <w:r>
                          <w:rPr>
                            <w:w w:val="105"/>
                            <w:sz w:val="15"/>
                          </w:rPr>
                          <w:t>professional community or in</w:t>
                        </w:r>
                      </w:p>
                    </w:tc>
                    <w:tc>
                      <w:tcPr>
                        <w:tcW w:w="1948" w:type="dxa"/>
                        <w:tcBorders>
                          <w:top w:val="nil"/>
                          <w:bottom w:val="nil"/>
                        </w:tcBorders>
                      </w:tcPr>
                      <w:p w:rsidR="005D0EAD" w:rsidRDefault="000605CF">
                        <w:pPr>
                          <w:pStyle w:val="TableParagraph"/>
                          <w:spacing w:before="20"/>
                          <w:ind w:left="17"/>
                          <w:rPr>
                            <w:sz w:val="15"/>
                          </w:rPr>
                        </w:pPr>
                        <w:r>
                          <w:rPr>
                            <w:w w:val="105"/>
                            <w:sz w:val="15"/>
                          </w:rPr>
                          <w:t>community and in school</w:t>
                        </w:r>
                      </w:p>
                    </w:tc>
                    <w:tc>
                      <w:tcPr>
                        <w:tcW w:w="1958" w:type="dxa"/>
                        <w:tcBorders>
                          <w:top w:val="nil"/>
                          <w:bottom w:val="nil"/>
                        </w:tcBorders>
                      </w:tcPr>
                      <w:p w:rsidR="005D0EAD" w:rsidRDefault="000605CF">
                        <w:pPr>
                          <w:pStyle w:val="TableParagraph"/>
                          <w:spacing w:before="20"/>
                          <w:ind w:left="13"/>
                          <w:rPr>
                            <w:sz w:val="15"/>
                          </w:rPr>
                        </w:pPr>
                        <w:r>
                          <w:rPr>
                            <w:w w:val="105"/>
                            <w:sz w:val="15"/>
                          </w:rPr>
                          <w:t>community or in school or</w:t>
                        </w:r>
                      </w:p>
                    </w:tc>
                    <w:tc>
                      <w:tcPr>
                        <w:tcW w:w="1956" w:type="dxa"/>
                        <w:tcBorders>
                          <w:top w:val="nil"/>
                          <w:bottom w:val="nil"/>
                        </w:tcBorders>
                      </w:tcPr>
                      <w:p w:rsidR="005D0EAD" w:rsidRDefault="000605CF">
                        <w:pPr>
                          <w:pStyle w:val="TableParagraph"/>
                          <w:spacing w:before="35" w:line="165" w:lineRule="exact"/>
                          <w:ind w:left="7"/>
                          <w:rPr>
                            <w:sz w:val="15"/>
                          </w:rPr>
                        </w:pPr>
                        <w:r>
                          <w:rPr>
                            <w:w w:val="105"/>
                            <w:sz w:val="15"/>
                          </w:rPr>
                          <w:t>the professional community</w:t>
                        </w:r>
                      </w:p>
                    </w:tc>
                  </w:tr>
                  <w:tr w:rsidR="005D0EAD">
                    <w:trPr>
                      <w:trHeight w:val="400"/>
                    </w:trPr>
                    <w:tc>
                      <w:tcPr>
                        <w:tcW w:w="1705" w:type="dxa"/>
                        <w:tcBorders>
                          <w:top w:val="nil"/>
                          <w:bottom w:val="nil"/>
                        </w:tcBorders>
                      </w:tcPr>
                      <w:p w:rsidR="005D0EAD" w:rsidRDefault="005D0EAD">
                        <w:pPr>
                          <w:pStyle w:val="TableParagraph"/>
                          <w:rPr>
                            <w:rFonts w:ascii="Arial"/>
                            <w:i/>
                            <w:sz w:val="13"/>
                          </w:rPr>
                        </w:pPr>
                      </w:p>
                      <w:p w:rsidR="005D0EAD" w:rsidRDefault="000605CF">
                        <w:pPr>
                          <w:pStyle w:val="TableParagraph"/>
                          <w:ind w:left="12"/>
                          <w:rPr>
                            <w:sz w:val="15"/>
                          </w:rPr>
                        </w:pPr>
                        <w:r>
                          <w:rPr>
                            <w:w w:val="105"/>
                            <w:sz w:val="15"/>
                          </w:rPr>
                          <w:t>(Component weight: 3%)</w:t>
                        </w:r>
                      </w:p>
                    </w:tc>
                    <w:tc>
                      <w:tcPr>
                        <w:tcW w:w="1936" w:type="dxa"/>
                        <w:tcBorders>
                          <w:top w:val="nil"/>
                          <w:bottom w:val="nil"/>
                        </w:tcBorders>
                      </w:tcPr>
                      <w:p w:rsidR="005D0EAD" w:rsidRDefault="000605CF">
                        <w:pPr>
                          <w:pStyle w:val="TableParagraph"/>
                          <w:spacing w:before="6"/>
                          <w:ind w:left="6"/>
                          <w:rPr>
                            <w:sz w:val="15"/>
                          </w:rPr>
                        </w:pPr>
                        <w:r>
                          <w:rPr>
                            <w:w w:val="105"/>
                            <w:sz w:val="15"/>
                          </w:rPr>
                          <w:t>school  and district events</w:t>
                        </w:r>
                      </w:p>
                      <w:p w:rsidR="005D0EAD" w:rsidRDefault="000605CF">
                        <w:pPr>
                          <w:pStyle w:val="TableParagraph"/>
                          <w:spacing w:before="37"/>
                          <w:ind w:left="13"/>
                          <w:rPr>
                            <w:sz w:val="15"/>
                          </w:rPr>
                        </w:pPr>
                        <w:r>
                          <w:rPr>
                            <w:w w:val="105"/>
                            <w:sz w:val="15"/>
                          </w:rPr>
                          <w:t>and projects; rarely</w:t>
                        </w:r>
                      </w:p>
                    </w:tc>
                    <w:tc>
                      <w:tcPr>
                        <w:tcW w:w="1948" w:type="dxa"/>
                        <w:tcBorders>
                          <w:top w:val="nil"/>
                          <w:bottom w:val="nil"/>
                        </w:tcBorders>
                      </w:tcPr>
                      <w:p w:rsidR="005D0EAD" w:rsidRDefault="000605CF">
                        <w:pPr>
                          <w:pStyle w:val="TableParagraph"/>
                          <w:spacing w:before="6"/>
                          <w:ind w:left="17"/>
                          <w:rPr>
                            <w:sz w:val="15"/>
                          </w:rPr>
                        </w:pPr>
                        <w:r>
                          <w:rPr>
                            <w:w w:val="105"/>
                            <w:sz w:val="15"/>
                          </w:rPr>
                          <w:t>and district events and</w:t>
                        </w:r>
                      </w:p>
                      <w:p w:rsidR="005D0EAD" w:rsidRDefault="000605CF">
                        <w:pPr>
                          <w:pStyle w:val="TableParagraph"/>
                          <w:spacing w:before="37"/>
                          <w:ind w:left="18"/>
                          <w:rPr>
                            <w:sz w:val="15"/>
                          </w:rPr>
                        </w:pPr>
                        <w:r>
                          <w:rPr>
                            <w:w w:val="105"/>
                            <w:sz w:val="15"/>
                          </w:rPr>
                          <w:t>projects when specifically</w:t>
                        </w:r>
                      </w:p>
                    </w:tc>
                    <w:tc>
                      <w:tcPr>
                        <w:tcW w:w="1958" w:type="dxa"/>
                        <w:tcBorders>
                          <w:top w:val="nil"/>
                          <w:bottom w:val="nil"/>
                        </w:tcBorders>
                      </w:tcPr>
                      <w:p w:rsidR="005D0EAD" w:rsidRDefault="000605CF">
                        <w:pPr>
                          <w:pStyle w:val="TableParagraph"/>
                          <w:spacing w:before="6"/>
                          <w:ind w:left="18"/>
                          <w:rPr>
                            <w:sz w:val="15"/>
                          </w:rPr>
                        </w:pPr>
                        <w:r>
                          <w:rPr>
                            <w:w w:val="105"/>
                            <w:sz w:val="15"/>
                          </w:rPr>
                          <w:t>district events and projects,</w:t>
                        </w:r>
                      </w:p>
                      <w:p w:rsidR="005D0EAD" w:rsidRDefault="000605CF">
                        <w:pPr>
                          <w:pStyle w:val="TableParagraph"/>
                          <w:spacing w:before="37"/>
                          <w:ind w:left="18"/>
                          <w:rPr>
                            <w:sz w:val="15"/>
                          </w:rPr>
                        </w:pPr>
                        <w:r>
                          <w:rPr>
                            <w:w w:val="105"/>
                            <w:sz w:val="15"/>
                          </w:rPr>
                          <w:t>actively seeks out</w:t>
                        </w:r>
                      </w:p>
                    </w:tc>
                    <w:tc>
                      <w:tcPr>
                        <w:tcW w:w="1956" w:type="dxa"/>
                        <w:tcBorders>
                          <w:top w:val="nil"/>
                          <w:bottom w:val="nil"/>
                        </w:tcBorders>
                      </w:tcPr>
                      <w:p w:rsidR="005D0EAD" w:rsidRDefault="000605CF">
                        <w:pPr>
                          <w:pStyle w:val="TableParagraph"/>
                          <w:spacing w:before="20"/>
                          <w:ind w:left="13"/>
                          <w:rPr>
                            <w:sz w:val="15"/>
                          </w:rPr>
                        </w:pPr>
                        <w:r>
                          <w:rPr>
                            <w:w w:val="105"/>
                            <w:sz w:val="15"/>
                          </w:rPr>
                          <w:t>and to school and district</w:t>
                        </w:r>
                      </w:p>
                      <w:p w:rsidR="005D0EAD" w:rsidRDefault="000605CF">
                        <w:pPr>
                          <w:pStyle w:val="TableParagraph"/>
                          <w:spacing w:before="42" w:line="163" w:lineRule="exact"/>
                          <w:ind w:left="8"/>
                          <w:rPr>
                            <w:sz w:val="15"/>
                          </w:rPr>
                        </w:pPr>
                        <w:r>
                          <w:rPr>
                            <w:w w:val="105"/>
                            <w:sz w:val="15"/>
                          </w:rPr>
                          <w:t>events and projects,</w:t>
                        </w:r>
                      </w:p>
                    </w:tc>
                  </w:tr>
                  <w:tr w:rsidR="005D0EAD">
                    <w:trPr>
                      <w:trHeight w:val="200"/>
                    </w:trPr>
                    <w:tc>
                      <w:tcPr>
                        <w:tcW w:w="1705" w:type="dxa"/>
                        <w:tcBorders>
                          <w:top w:val="nil"/>
                          <w:bottom w:val="nil"/>
                        </w:tcBorders>
                      </w:tcPr>
                      <w:p w:rsidR="005D0EAD" w:rsidRDefault="005D0EAD">
                        <w:pPr>
                          <w:pStyle w:val="TableParagraph"/>
                          <w:rPr>
                            <w:sz w:val="14"/>
                          </w:rPr>
                        </w:pPr>
                      </w:p>
                    </w:tc>
                    <w:tc>
                      <w:tcPr>
                        <w:tcW w:w="1936" w:type="dxa"/>
                        <w:tcBorders>
                          <w:top w:val="nil"/>
                          <w:bottom w:val="nil"/>
                        </w:tcBorders>
                      </w:tcPr>
                      <w:p w:rsidR="005D0EAD" w:rsidRDefault="000605CF">
                        <w:pPr>
                          <w:pStyle w:val="TableParagraph"/>
                          <w:spacing w:before="4"/>
                          <w:ind w:left="13"/>
                          <w:rPr>
                            <w:sz w:val="15"/>
                          </w:rPr>
                        </w:pPr>
                        <w:r>
                          <w:rPr>
                            <w:w w:val="105"/>
                            <w:sz w:val="15"/>
                          </w:rPr>
                          <w:t>collaborates with colleagues;</w:t>
                        </w:r>
                      </w:p>
                    </w:tc>
                    <w:tc>
                      <w:tcPr>
                        <w:tcW w:w="1948" w:type="dxa"/>
                        <w:tcBorders>
                          <w:top w:val="nil"/>
                          <w:bottom w:val="nil"/>
                        </w:tcBorders>
                      </w:tcPr>
                      <w:p w:rsidR="005D0EAD" w:rsidRDefault="000605CF">
                        <w:pPr>
                          <w:pStyle w:val="TableParagraph"/>
                          <w:spacing w:before="4"/>
                          <w:ind w:left="17"/>
                          <w:rPr>
                            <w:sz w:val="15"/>
                          </w:rPr>
                        </w:pPr>
                        <w:r>
                          <w:rPr>
                            <w:w w:val="105"/>
                            <w:sz w:val="15"/>
                          </w:rPr>
                          <w:t>asked, makes some effort to</w:t>
                        </w:r>
                      </w:p>
                    </w:tc>
                    <w:tc>
                      <w:tcPr>
                        <w:tcW w:w="1958" w:type="dxa"/>
                        <w:tcBorders>
                          <w:top w:val="nil"/>
                          <w:bottom w:val="nil"/>
                        </w:tcBorders>
                      </w:tcPr>
                      <w:p w:rsidR="005D0EAD" w:rsidRDefault="000605CF">
                        <w:pPr>
                          <w:pStyle w:val="TableParagraph"/>
                          <w:spacing w:before="4"/>
                          <w:ind w:left="13"/>
                          <w:rPr>
                            <w:sz w:val="15"/>
                          </w:rPr>
                        </w:pPr>
                        <w:r>
                          <w:rPr>
                            <w:w w:val="105"/>
                            <w:sz w:val="15"/>
                          </w:rPr>
                          <w:t>opportunities to collaborate</w:t>
                        </w:r>
                      </w:p>
                    </w:tc>
                    <w:tc>
                      <w:tcPr>
                        <w:tcW w:w="1956" w:type="dxa"/>
                        <w:tcBorders>
                          <w:top w:val="nil"/>
                          <w:bottom w:val="nil"/>
                        </w:tcBorders>
                      </w:tcPr>
                      <w:p w:rsidR="005D0EAD" w:rsidRDefault="000605CF">
                        <w:pPr>
                          <w:pStyle w:val="TableParagraph"/>
                          <w:spacing w:before="23" w:line="165" w:lineRule="exact"/>
                          <w:ind w:left="13"/>
                          <w:rPr>
                            <w:sz w:val="15"/>
                          </w:rPr>
                        </w:pPr>
                        <w:r>
                          <w:rPr>
                            <w:w w:val="105"/>
                            <w:sz w:val="15"/>
                          </w:rPr>
                          <w:t>collaborates with</w:t>
                        </w:r>
                      </w:p>
                    </w:tc>
                  </w:tr>
                  <w:tr w:rsidR="005D0EAD">
                    <w:trPr>
                      <w:trHeight w:val="200"/>
                    </w:trPr>
                    <w:tc>
                      <w:tcPr>
                        <w:tcW w:w="1705" w:type="dxa"/>
                        <w:tcBorders>
                          <w:top w:val="nil"/>
                          <w:bottom w:val="nil"/>
                        </w:tcBorders>
                      </w:tcPr>
                      <w:p w:rsidR="005D0EAD" w:rsidRDefault="005D0EAD">
                        <w:pPr>
                          <w:pStyle w:val="TableParagraph"/>
                          <w:rPr>
                            <w:sz w:val="14"/>
                          </w:rPr>
                        </w:pPr>
                      </w:p>
                    </w:tc>
                    <w:tc>
                      <w:tcPr>
                        <w:tcW w:w="1936" w:type="dxa"/>
                        <w:tcBorders>
                          <w:top w:val="nil"/>
                          <w:bottom w:val="nil"/>
                        </w:tcBorders>
                      </w:tcPr>
                      <w:p w:rsidR="005D0EAD" w:rsidRDefault="000605CF">
                        <w:pPr>
                          <w:pStyle w:val="TableParagraph"/>
                          <w:spacing w:before="6"/>
                          <w:ind w:left="8"/>
                          <w:rPr>
                            <w:sz w:val="15"/>
                          </w:rPr>
                        </w:pPr>
                        <w:r>
                          <w:rPr>
                            <w:w w:val="105"/>
                            <w:sz w:val="15"/>
                          </w:rPr>
                          <w:t>and relationships with</w:t>
                        </w:r>
                      </w:p>
                    </w:tc>
                    <w:tc>
                      <w:tcPr>
                        <w:tcW w:w="1948" w:type="dxa"/>
                        <w:tcBorders>
                          <w:top w:val="nil"/>
                          <w:bottom w:val="nil"/>
                        </w:tcBorders>
                      </w:tcPr>
                      <w:p w:rsidR="005D0EAD" w:rsidRDefault="000605CF">
                        <w:pPr>
                          <w:pStyle w:val="TableParagraph"/>
                          <w:spacing w:before="6"/>
                          <w:ind w:left="12"/>
                          <w:rPr>
                            <w:sz w:val="15"/>
                          </w:rPr>
                        </w:pPr>
                        <w:r>
                          <w:rPr>
                            <w:sz w:val="15"/>
                          </w:rPr>
                          <w:t>collaborate  with colleagues,</w:t>
                        </w:r>
                      </w:p>
                    </w:tc>
                    <w:tc>
                      <w:tcPr>
                        <w:tcW w:w="1958" w:type="dxa"/>
                        <w:tcBorders>
                          <w:top w:val="nil"/>
                          <w:bottom w:val="nil"/>
                        </w:tcBorders>
                      </w:tcPr>
                      <w:p w:rsidR="005D0EAD" w:rsidRDefault="000605CF">
                        <w:pPr>
                          <w:pStyle w:val="TableParagraph"/>
                          <w:spacing w:before="6"/>
                          <w:ind w:left="13"/>
                          <w:rPr>
                            <w:sz w:val="15"/>
                          </w:rPr>
                        </w:pPr>
                        <w:r>
                          <w:rPr>
                            <w:w w:val="105"/>
                            <w:sz w:val="15"/>
                          </w:rPr>
                          <w:t>with others, and maintains</w:t>
                        </w:r>
                      </w:p>
                    </w:tc>
                    <w:tc>
                      <w:tcPr>
                        <w:tcW w:w="1956" w:type="dxa"/>
                        <w:tcBorders>
                          <w:top w:val="nil"/>
                          <w:bottom w:val="nil"/>
                        </w:tcBorders>
                      </w:tcPr>
                      <w:p w:rsidR="005D0EAD" w:rsidRDefault="000605CF">
                        <w:pPr>
                          <w:pStyle w:val="TableParagraph"/>
                          <w:spacing w:before="30" w:line="158" w:lineRule="exact"/>
                          <w:ind w:left="9"/>
                          <w:rPr>
                            <w:sz w:val="15"/>
                          </w:rPr>
                        </w:pPr>
                        <w:r>
                          <w:rPr>
                            <w:w w:val="105"/>
                            <w:sz w:val="15"/>
                          </w:rPr>
                          <w:t>/ coaches others through</w:t>
                        </w:r>
                      </w:p>
                    </w:tc>
                  </w:tr>
                  <w:tr w:rsidR="005D0EAD">
                    <w:trPr>
                      <w:trHeight w:val="200"/>
                    </w:trPr>
                    <w:tc>
                      <w:tcPr>
                        <w:tcW w:w="1705" w:type="dxa"/>
                        <w:tcBorders>
                          <w:top w:val="nil"/>
                          <w:bottom w:val="nil"/>
                        </w:tcBorders>
                      </w:tcPr>
                      <w:p w:rsidR="005D0EAD" w:rsidRDefault="005D0EAD">
                        <w:pPr>
                          <w:pStyle w:val="TableParagraph"/>
                          <w:rPr>
                            <w:sz w:val="14"/>
                          </w:rPr>
                        </w:pPr>
                      </w:p>
                    </w:tc>
                    <w:tc>
                      <w:tcPr>
                        <w:tcW w:w="1936" w:type="dxa"/>
                        <w:tcBorders>
                          <w:top w:val="nil"/>
                          <w:bottom w:val="nil"/>
                        </w:tcBorders>
                      </w:tcPr>
                      <w:p w:rsidR="005D0EAD" w:rsidRDefault="000605CF">
                        <w:pPr>
                          <w:pStyle w:val="TableParagraph"/>
                          <w:spacing w:line="172" w:lineRule="exact"/>
                          <w:ind w:left="8"/>
                          <w:rPr>
                            <w:sz w:val="15"/>
                          </w:rPr>
                        </w:pPr>
                        <w:r>
                          <w:rPr>
                            <w:w w:val="105"/>
                            <w:sz w:val="15"/>
                          </w:rPr>
                          <w:t>colleagues are negative or</w:t>
                        </w:r>
                      </w:p>
                    </w:tc>
                    <w:tc>
                      <w:tcPr>
                        <w:tcW w:w="1948" w:type="dxa"/>
                        <w:tcBorders>
                          <w:top w:val="nil"/>
                          <w:bottom w:val="nil"/>
                        </w:tcBorders>
                      </w:tcPr>
                      <w:p w:rsidR="005D0EAD" w:rsidRDefault="000605CF">
                        <w:pPr>
                          <w:pStyle w:val="TableParagraph"/>
                          <w:spacing w:line="172" w:lineRule="exact"/>
                          <w:ind w:left="12"/>
                          <w:rPr>
                            <w:sz w:val="15"/>
                          </w:rPr>
                        </w:pPr>
                        <w:r>
                          <w:rPr>
                            <w:w w:val="105"/>
                            <w:sz w:val="15"/>
                          </w:rPr>
                          <w:t>and  relationships with</w:t>
                        </w:r>
                      </w:p>
                    </w:tc>
                    <w:tc>
                      <w:tcPr>
                        <w:tcW w:w="1958" w:type="dxa"/>
                        <w:tcBorders>
                          <w:top w:val="nil"/>
                          <w:bottom w:val="nil"/>
                        </w:tcBorders>
                      </w:tcPr>
                      <w:p w:rsidR="005D0EAD" w:rsidRDefault="000605CF">
                        <w:pPr>
                          <w:pStyle w:val="TableParagraph"/>
                          <w:spacing w:line="172" w:lineRule="exact"/>
                          <w:ind w:left="14"/>
                          <w:rPr>
                            <w:sz w:val="15"/>
                          </w:rPr>
                        </w:pPr>
                        <w:r>
                          <w:rPr>
                            <w:w w:val="105"/>
                            <w:sz w:val="15"/>
                          </w:rPr>
                          <w:t>positive and productive</w:t>
                        </w:r>
                      </w:p>
                    </w:tc>
                    <w:tc>
                      <w:tcPr>
                        <w:tcW w:w="1956" w:type="dxa"/>
                        <w:tcBorders>
                          <w:top w:val="nil"/>
                          <w:bottom w:val="nil"/>
                        </w:tcBorders>
                      </w:tcPr>
                      <w:p w:rsidR="005D0EAD" w:rsidRDefault="000605CF">
                        <w:pPr>
                          <w:pStyle w:val="TableParagraph"/>
                          <w:spacing w:before="23" w:line="160" w:lineRule="exact"/>
                          <w:ind w:left="13"/>
                          <w:rPr>
                            <w:sz w:val="15"/>
                          </w:rPr>
                        </w:pPr>
                        <w:r>
                          <w:rPr>
                            <w:w w:val="105"/>
                            <w:sz w:val="15"/>
                          </w:rPr>
                          <w:t>difficult  situations, and</w:t>
                        </w:r>
                      </w:p>
                    </w:tc>
                  </w:tr>
                  <w:tr w:rsidR="005D0EAD">
                    <w:trPr>
                      <w:trHeight w:val="200"/>
                    </w:trPr>
                    <w:tc>
                      <w:tcPr>
                        <w:tcW w:w="1705" w:type="dxa"/>
                        <w:tcBorders>
                          <w:top w:val="nil"/>
                          <w:bottom w:val="nil"/>
                        </w:tcBorders>
                      </w:tcPr>
                      <w:p w:rsidR="005D0EAD" w:rsidRDefault="005D0EAD">
                        <w:pPr>
                          <w:pStyle w:val="TableParagraph"/>
                          <w:rPr>
                            <w:sz w:val="14"/>
                          </w:rPr>
                        </w:pPr>
                      </w:p>
                    </w:tc>
                    <w:tc>
                      <w:tcPr>
                        <w:tcW w:w="1936" w:type="dxa"/>
                        <w:tcBorders>
                          <w:top w:val="nil"/>
                          <w:bottom w:val="nil"/>
                        </w:tcBorders>
                      </w:tcPr>
                      <w:p w:rsidR="005D0EAD" w:rsidRDefault="000605CF">
                        <w:pPr>
                          <w:pStyle w:val="TableParagraph"/>
                          <w:spacing w:before="6"/>
                          <w:ind w:left="6"/>
                          <w:rPr>
                            <w:sz w:val="15"/>
                          </w:rPr>
                        </w:pPr>
                        <w:r>
                          <w:rPr>
                            <w:w w:val="105"/>
                            <w:sz w:val="15"/>
                          </w:rPr>
                          <w:t>self-serving.</w:t>
                        </w:r>
                      </w:p>
                    </w:tc>
                    <w:tc>
                      <w:tcPr>
                        <w:tcW w:w="1948" w:type="dxa"/>
                        <w:tcBorders>
                          <w:top w:val="nil"/>
                          <w:bottom w:val="nil"/>
                          <w:right w:val="single" w:sz="4" w:space="0" w:color="000000"/>
                        </w:tcBorders>
                      </w:tcPr>
                      <w:p w:rsidR="005D0EAD" w:rsidRDefault="000605CF">
                        <w:pPr>
                          <w:pStyle w:val="TableParagraph"/>
                          <w:spacing w:before="6"/>
                          <w:ind w:left="12"/>
                          <w:rPr>
                            <w:sz w:val="15"/>
                          </w:rPr>
                        </w:pPr>
                        <w:r>
                          <w:rPr>
                            <w:w w:val="105"/>
                            <w:sz w:val="15"/>
                          </w:rPr>
                          <w:t>colleagues are cordial.</w:t>
                        </w:r>
                      </w:p>
                    </w:tc>
                    <w:tc>
                      <w:tcPr>
                        <w:tcW w:w="1958" w:type="dxa"/>
                        <w:tcBorders>
                          <w:top w:val="nil"/>
                          <w:left w:val="single" w:sz="4" w:space="0" w:color="000000"/>
                          <w:bottom w:val="nil"/>
                        </w:tcBorders>
                      </w:tcPr>
                      <w:p w:rsidR="005D0EAD" w:rsidRDefault="000605CF">
                        <w:pPr>
                          <w:pStyle w:val="TableParagraph"/>
                          <w:spacing w:before="1"/>
                          <w:ind w:left="15"/>
                          <w:rPr>
                            <w:sz w:val="15"/>
                          </w:rPr>
                        </w:pPr>
                        <w:r>
                          <w:rPr>
                            <w:w w:val="105"/>
                            <w:sz w:val="15"/>
                          </w:rPr>
                          <w:t>relationships with</w:t>
                        </w:r>
                      </w:p>
                    </w:tc>
                    <w:tc>
                      <w:tcPr>
                        <w:tcW w:w="1956" w:type="dxa"/>
                        <w:tcBorders>
                          <w:top w:val="nil"/>
                          <w:bottom w:val="nil"/>
                        </w:tcBorders>
                      </w:tcPr>
                      <w:p w:rsidR="005D0EAD" w:rsidRDefault="000605CF">
                        <w:pPr>
                          <w:pStyle w:val="TableParagraph"/>
                          <w:spacing w:before="30" w:line="160" w:lineRule="exact"/>
                          <w:ind w:left="13"/>
                          <w:rPr>
                            <w:sz w:val="15"/>
                          </w:rPr>
                        </w:pPr>
                        <w:r>
                          <w:rPr>
                            <w:w w:val="105"/>
                            <w:sz w:val="15"/>
                          </w:rPr>
                          <w:t>assumes a leadership role</w:t>
                        </w:r>
                      </w:p>
                    </w:tc>
                  </w:tr>
                  <w:tr w:rsidR="005D0EAD">
                    <w:trPr>
                      <w:trHeight w:val="200"/>
                    </w:trPr>
                    <w:tc>
                      <w:tcPr>
                        <w:tcW w:w="1705" w:type="dxa"/>
                        <w:tcBorders>
                          <w:top w:val="nil"/>
                          <w:bottom w:val="nil"/>
                        </w:tcBorders>
                      </w:tcPr>
                      <w:p w:rsidR="005D0EAD" w:rsidRDefault="005D0EAD">
                        <w:pPr>
                          <w:pStyle w:val="TableParagraph"/>
                          <w:rPr>
                            <w:sz w:val="14"/>
                          </w:rPr>
                        </w:pPr>
                      </w:p>
                    </w:tc>
                    <w:tc>
                      <w:tcPr>
                        <w:tcW w:w="1936" w:type="dxa"/>
                        <w:tcBorders>
                          <w:top w:val="nil"/>
                          <w:bottom w:val="nil"/>
                        </w:tcBorders>
                      </w:tcPr>
                      <w:p w:rsidR="005D0EAD" w:rsidRDefault="005D0EAD">
                        <w:pPr>
                          <w:pStyle w:val="TableParagraph"/>
                          <w:rPr>
                            <w:sz w:val="14"/>
                          </w:rPr>
                        </w:pPr>
                      </w:p>
                    </w:tc>
                    <w:tc>
                      <w:tcPr>
                        <w:tcW w:w="1948" w:type="dxa"/>
                        <w:tcBorders>
                          <w:top w:val="nil"/>
                          <w:bottom w:val="nil"/>
                        </w:tcBorders>
                      </w:tcPr>
                      <w:p w:rsidR="005D0EAD" w:rsidRDefault="005D0EAD">
                        <w:pPr>
                          <w:pStyle w:val="TableParagraph"/>
                          <w:rPr>
                            <w:sz w:val="14"/>
                          </w:rPr>
                        </w:pPr>
                      </w:p>
                    </w:tc>
                    <w:tc>
                      <w:tcPr>
                        <w:tcW w:w="1958" w:type="dxa"/>
                        <w:tcBorders>
                          <w:top w:val="nil"/>
                          <w:bottom w:val="nil"/>
                        </w:tcBorders>
                      </w:tcPr>
                      <w:p w:rsidR="005D0EAD" w:rsidRDefault="000605CF">
                        <w:pPr>
                          <w:pStyle w:val="TableParagraph"/>
                          <w:spacing w:before="1"/>
                          <w:ind w:left="13"/>
                          <w:rPr>
                            <w:sz w:val="15"/>
                          </w:rPr>
                        </w:pPr>
                        <w:r>
                          <w:rPr>
                            <w:w w:val="105"/>
                            <w:sz w:val="15"/>
                          </w:rPr>
                          <w:t>colleagues.</w:t>
                        </w:r>
                      </w:p>
                    </w:tc>
                    <w:tc>
                      <w:tcPr>
                        <w:tcW w:w="1956" w:type="dxa"/>
                        <w:tcBorders>
                          <w:top w:val="nil"/>
                          <w:bottom w:val="nil"/>
                        </w:tcBorders>
                      </w:tcPr>
                      <w:p w:rsidR="005D0EAD" w:rsidRDefault="000605CF">
                        <w:pPr>
                          <w:pStyle w:val="TableParagraph"/>
                          <w:spacing w:before="25"/>
                          <w:ind w:left="12"/>
                          <w:rPr>
                            <w:sz w:val="15"/>
                          </w:rPr>
                        </w:pPr>
                        <w:r>
                          <w:rPr>
                            <w:sz w:val="15"/>
                          </w:rPr>
                          <w:t>(formal or informal) with</w:t>
                        </w:r>
                      </w:p>
                    </w:tc>
                  </w:tr>
                  <w:tr w:rsidR="005D0EAD">
                    <w:trPr>
                      <w:trHeight w:val="200"/>
                    </w:trPr>
                    <w:tc>
                      <w:tcPr>
                        <w:tcW w:w="1705" w:type="dxa"/>
                        <w:tcBorders>
                          <w:top w:val="nil"/>
                          <w:bottom w:val="nil"/>
                        </w:tcBorders>
                      </w:tcPr>
                      <w:p w:rsidR="005D0EAD" w:rsidRDefault="005D0EAD">
                        <w:pPr>
                          <w:pStyle w:val="TableParagraph"/>
                          <w:rPr>
                            <w:sz w:val="14"/>
                          </w:rPr>
                        </w:pPr>
                      </w:p>
                    </w:tc>
                    <w:tc>
                      <w:tcPr>
                        <w:tcW w:w="1936" w:type="dxa"/>
                        <w:tcBorders>
                          <w:top w:val="nil"/>
                        </w:tcBorders>
                      </w:tcPr>
                      <w:p w:rsidR="005D0EAD" w:rsidRDefault="005D0EAD">
                        <w:pPr>
                          <w:pStyle w:val="TableParagraph"/>
                          <w:rPr>
                            <w:sz w:val="14"/>
                          </w:rPr>
                        </w:pPr>
                      </w:p>
                    </w:tc>
                    <w:tc>
                      <w:tcPr>
                        <w:tcW w:w="1948" w:type="dxa"/>
                        <w:tcBorders>
                          <w:top w:val="nil"/>
                        </w:tcBorders>
                      </w:tcPr>
                      <w:p w:rsidR="005D0EAD" w:rsidRDefault="005D0EAD">
                        <w:pPr>
                          <w:pStyle w:val="TableParagraph"/>
                          <w:rPr>
                            <w:sz w:val="14"/>
                          </w:rPr>
                        </w:pPr>
                      </w:p>
                    </w:tc>
                    <w:tc>
                      <w:tcPr>
                        <w:tcW w:w="1958" w:type="dxa"/>
                        <w:tcBorders>
                          <w:top w:val="nil"/>
                          <w:bottom w:val="single" w:sz="12" w:space="0" w:color="000000"/>
                        </w:tcBorders>
                      </w:tcPr>
                      <w:p w:rsidR="005D0EAD" w:rsidRDefault="005D0EAD">
                        <w:pPr>
                          <w:pStyle w:val="TableParagraph"/>
                          <w:rPr>
                            <w:sz w:val="14"/>
                          </w:rPr>
                        </w:pPr>
                      </w:p>
                    </w:tc>
                    <w:tc>
                      <w:tcPr>
                        <w:tcW w:w="1956" w:type="dxa"/>
                        <w:tcBorders>
                          <w:top w:val="nil"/>
                        </w:tcBorders>
                      </w:tcPr>
                      <w:p w:rsidR="005D0EAD" w:rsidRDefault="000605CF">
                        <w:pPr>
                          <w:pStyle w:val="TableParagraph"/>
                          <w:spacing w:before="13"/>
                          <w:ind w:left="13"/>
                          <w:rPr>
                            <w:sz w:val="15"/>
                          </w:rPr>
                        </w:pPr>
                        <w:r>
                          <w:rPr>
                            <w:sz w:val="15"/>
                          </w:rPr>
                          <w:t>colleagues.</w:t>
                        </w:r>
                      </w:p>
                    </w:tc>
                  </w:tr>
                  <w:tr w:rsidR="005D0EAD">
                    <w:trPr>
                      <w:trHeight w:val="340"/>
                    </w:trPr>
                    <w:tc>
                      <w:tcPr>
                        <w:tcW w:w="1705" w:type="dxa"/>
                        <w:tcBorders>
                          <w:top w:val="nil"/>
                        </w:tcBorders>
                      </w:tcPr>
                      <w:p w:rsidR="005D0EAD" w:rsidRDefault="005D0EAD">
                        <w:pPr>
                          <w:pStyle w:val="TableParagraph"/>
                          <w:rPr>
                            <w:sz w:val="14"/>
                          </w:rPr>
                        </w:pPr>
                      </w:p>
                    </w:tc>
                    <w:tc>
                      <w:tcPr>
                        <w:tcW w:w="1936" w:type="dxa"/>
                      </w:tcPr>
                      <w:p w:rsidR="005D0EAD" w:rsidRDefault="000605CF">
                        <w:pPr>
                          <w:pStyle w:val="TableParagraph"/>
                          <w:spacing w:line="236" w:lineRule="exact"/>
                          <w:ind w:left="111"/>
                          <w:jc w:val="center"/>
                          <w:rPr>
                            <w:sz w:val="21"/>
                          </w:rPr>
                        </w:pPr>
                        <w:r>
                          <w:rPr>
                            <w:w w:val="104"/>
                            <w:sz w:val="21"/>
                          </w:rPr>
                          <w:t>D</w:t>
                        </w:r>
                      </w:p>
                    </w:tc>
                    <w:tc>
                      <w:tcPr>
                        <w:tcW w:w="1948" w:type="dxa"/>
                      </w:tcPr>
                      <w:p w:rsidR="005D0EAD" w:rsidRDefault="000605CF">
                        <w:pPr>
                          <w:pStyle w:val="TableParagraph"/>
                          <w:spacing w:line="227" w:lineRule="exact"/>
                          <w:ind w:left="101"/>
                          <w:jc w:val="center"/>
                          <w:rPr>
                            <w:sz w:val="21"/>
                          </w:rPr>
                        </w:pPr>
                        <w:r>
                          <w:rPr>
                            <w:w w:val="107"/>
                            <w:sz w:val="21"/>
                          </w:rPr>
                          <w:t>D</w:t>
                        </w:r>
                      </w:p>
                    </w:tc>
                    <w:tc>
                      <w:tcPr>
                        <w:tcW w:w="1958" w:type="dxa"/>
                        <w:tcBorders>
                          <w:top w:val="single" w:sz="12" w:space="0" w:color="000000"/>
                        </w:tcBorders>
                      </w:tcPr>
                      <w:p w:rsidR="005D0EAD" w:rsidRDefault="000605CF">
                        <w:pPr>
                          <w:pStyle w:val="TableParagraph"/>
                          <w:spacing w:line="217" w:lineRule="exact"/>
                          <w:ind w:right="48"/>
                          <w:jc w:val="center"/>
                          <w:rPr>
                            <w:sz w:val="21"/>
                          </w:rPr>
                        </w:pPr>
                        <w:r>
                          <w:rPr>
                            <w:w w:val="107"/>
                            <w:sz w:val="21"/>
                          </w:rPr>
                          <w:t>D</w:t>
                        </w:r>
                      </w:p>
                    </w:tc>
                    <w:tc>
                      <w:tcPr>
                        <w:tcW w:w="1956" w:type="dxa"/>
                      </w:tcPr>
                      <w:p w:rsidR="005D0EAD" w:rsidRDefault="000605CF">
                        <w:pPr>
                          <w:pStyle w:val="TableParagraph"/>
                          <w:spacing w:line="231" w:lineRule="exact"/>
                          <w:ind w:left="38"/>
                          <w:jc w:val="center"/>
                          <w:rPr>
                            <w:sz w:val="21"/>
                          </w:rPr>
                        </w:pPr>
                        <w:r>
                          <w:rPr>
                            <w:w w:val="107"/>
                            <w:sz w:val="21"/>
                          </w:rPr>
                          <w:t>D</w:t>
                        </w:r>
                      </w:p>
                    </w:tc>
                  </w:tr>
                  <w:tr w:rsidR="005D0EAD">
                    <w:trPr>
                      <w:trHeight w:val="1020"/>
                    </w:trPr>
                    <w:tc>
                      <w:tcPr>
                        <w:tcW w:w="9503" w:type="dxa"/>
                        <w:gridSpan w:val="5"/>
                        <w:tcBorders>
                          <w:bottom w:val="single" w:sz="12" w:space="0" w:color="000000"/>
                        </w:tcBorders>
                      </w:tcPr>
                      <w:p w:rsidR="005D0EAD" w:rsidRDefault="000605CF">
                        <w:pPr>
                          <w:pStyle w:val="TableParagraph"/>
                          <w:spacing w:before="5"/>
                          <w:ind w:left="68" w:right="7538" w:hanging="63"/>
                          <w:rPr>
                            <w:sz w:val="15"/>
                          </w:rPr>
                        </w:pPr>
                        <w:r>
                          <w:rPr>
                            <w:w w:val="105"/>
                            <w:sz w:val="15"/>
                          </w:rPr>
                          <w:t>Elements include:</w:t>
                        </w:r>
                      </w:p>
                      <w:p w:rsidR="005D0EAD" w:rsidRDefault="000605CF">
                        <w:pPr>
                          <w:pStyle w:val="TableParagraph"/>
                          <w:spacing w:before="28"/>
                          <w:ind w:left="68" w:right="7538"/>
                          <w:rPr>
                            <w:sz w:val="15"/>
                          </w:rPr>
                        </w:pPr>
                        <w:r>
                          <w:rPr>
                            <w:w w:val="105"/>
                            <w:sz w:val="15"/>
                          </w:rPr>
                          <w:t>Relationships with colleagues</w:t>
                        </w:r>
                      </w:p>
                      <w:p w:rsidR="005D0EAD" w:rsidRDefault="000605CF">
                        <w:pPr>
                          <w:pStyle w:val="TableParagraph"/>
                          <w:spacing w:before="43" w:line="280" w:lineRule="auto"/>
                          <w:ind w:left="119" w:right="5899"/>
                          <w:rPr>
                            <w:sz w:val="15"/>
                          </w:rPr>
                        </w:pPr>
                        <w:r>
                          <w:rPr>
                            <w:w w:val="105"/>
                            <w:sz w:val="15"/>
                          </w:rPr>
                          <w:t>Involvement in a culture of professional inquiry Service to the school</w:t>
                        </w:r>
                      </w:p>
                      <w:p w:rsidR="005D0EAD" w:rsidRDefault="000605CF">
                        <w:pPr>
                          <w:pStyle w:val="TableParagraph"/>
                          <w:ind w:left="121"/>
                          <w:rPr>
                            <w:sz w:val="15"/>
                          </w:rPr>
                        </w:pPr>
                        <w:r>
                          <w:rPr>
                            <w:w w:val="105"/>
                            <w:sz w:val="15"/>
                          </w:rPr>
                          <w:t>Participation in school and district projects</w:t>
                        </w:r>
                      </w:p>
                    </w:tc>
                  </w:tr>
                  <w:tr w:rsidR="005D0EAD">
                    <w:trPr>
                      <w:trHeight w:val="860"/>
                    </w:trPr>
                    <w:tc>
                      <w:tcPr>
                        <w:tcW w:w="9503" w:type="dxa"/>
                        <w:gridSpan w:val="5"/>
                        <w:tcBorders>
                          <w:top w:val="single" w:sz="12" w:space="0" w:color="000000"/>
                          <w:bottom w:val="single" w:sz="12" w:space="0" w:color="000000"/>
                        </w:tcBorders>
                      </w:tcPr>
                      <w:p w:rsidR="005D0EAD" w:rsidRDefault="000605CF">
                        <w:pPr>
                          <w:pStyle w:val="TableParagraph"/>
                          <w:spacing w:before="7"/>
                          <w:ind w:left="6" w:hanging="3"/>
                          <w:rPr>
                            <w:sz w:val="15"/>
                          </w:rPr>
                        </w:pPr>
                        <w:r>
                          <w:rPr>
                            <w:w w:val="105"/>
                            <w:sz w:val="15"/>
                          </w:rPr>
                          <w:t>Self-Rating</w:t>
                        </w:r>
                      </w:p>
                      <w:p w:rsidR="005D0EAD" w:rsidRDefault="005D0EAD">
                        <w:pPr>
                          <w:pStyle w:val="TableParagraph"/>
                          <w:spacing w:before="6"/>
                          <w:rPr>
                            <w:rFonts w:ascii="Arial"/>
                            <w:i/>
                            <w:sz w:val="16"/>
                          </w:rPr>
                        </w:pPr>
                      </w:p>
                      <w:p w:rsidR="005D0EAD" w:rsidRDefault="000605CF">
                        <w:pPr>
                          <w:pStyle w:val="TableParagraph"/>
                          <w:ind w:left="6"/>
                          <w:rPr>
                            <w:sz w:val="15"/>
                          </w:rPr>
                        </w:pPr>
                        <w:r>
                          <w:rPr>
                            <w:w w:val="105"/>
                            <w:sz w:val="15"/>
                          </w:rPr>
                          <w:t>Peer Rating</w:t>
                        </w:r>
                      </w:p>
                      <w:p w:rsidR="005D0EAD" w:rsidRDefault="000605CF">
                        <w:pPr>
                          <w:pStyle w:val="TableParagraph"/>
                          <w:tabs>
                            <w:tab w:val="left" w:pos="327"/>
                            <w:tab w:val="left" w:pos="886"/>
                          </w:tabs>
                          <w:spacing w:before="69" w:line="231" w:lineRule="exact"/>
                          <w:ind w:left="33"/>
                          <w:rPr>
                            <w:sz w:val="12"/>
                          </w:rPr>
                        </w:pPr>
                        <w:r>
                          <w:rPr>
                            <w:w w:val="105"/>
                            <w:position w:val="-1"/>
                            <w:sz w:val="10"/>
                          </w:rPr>
                          <w:t>/J.</w:t>
                        </w:r>
                        <w:r>
                          <w:rPr>
                            <w:w w:val="105"/>
                            <w:position w:val="-1"/>
                            <w:sz w:val="10"/>
                          </w:rPr>
                          <w:tab/>
                        </w:r>
                        <w:r>
                          <w:rPr>
                            <w:rFonts w:ascii="Arial"/>
                            <w:w w:val="105"/>
                            <w:position w:val="4"/>
                            <w:sz w:val="18"/>
                          </w:rPr>
                          <w:t>..</w:t>
                        </w:r>
                        <w:r>
                          <w:rPr>
                            <w:rFonts w:ascii="Arial"/>
                            <w:w w:val="105"/>
                            <w:position w:val="4"/>
                            <w:sz w:val="18"/>
                          </w:rPr>
                          <w:tab/>
                        </w:r>
                        <w:r>
                          <w:rPr>
                            <w:w w:val="110"/>
                            <w:sz w:val="12"/>
                          </w:rPr>
                          <w:t xml:space="preserve">,po+;  </w:t>
                        </w:r>
                        <w:r>
                          <w:rPr>
                            <w:spacing w:val="7"/>
                            <w:w w:val="110"/>
                            <w:sz w:val="12"/>
                          </w:rPr>
                          <w:t xml:space="preserve"> </w:t>
                        </w:r>
                        <w:r>
                          <w:rPr>
                            <w:w w:val="110"/>
                            <w:sz w:val="12"/>
                          </w:rPr>
                          <w:t>.,.</w:t>
                        </w:r>
                      </w:p>
                    </w:tc>
                  </w:tr>
                  <w:tr w:rsidR="005D0EAD">
                    <w:trPr>
                      <w:trHeight w:val="260"/>
                    </w:trPr>
                    <w:tc>
                      <w:tcPr>
                        <w:tcW w:w="1705" w:type="dxa"/>
                        <w:tcBorders>
                          <w:bottom w:val="nil"/>
                          <w:right w:val="single" w:sz="4" w:space="0" w:color="000000"/>
                        </w:tcBorders>
                      </w:tcPr>
                      <w:p w:rsidR="005D0EAD" w:rsidRDefault="000605CF">
                        <w:pPr>
                          <w:pStyle w:val="TableParagraph"/>
                          <w:spacing w:before="74"/>
                          <w:ind w:left="15"/>
                          <w:rPr>
                            <w:sz w:val="15"/>
                          </w:rPr>
                        </w:pPr>
                        <w:r>
                          <w:rPr>
                            <w:b/>
                            <w:w w:val="105"/>
                            <w:sz w:val="15"/>
                          </w:rPr>
                          <w:t xml:space="preserve">4e. </w:t>
                        </w:r>
                        <w:r>
                          <w:rPr>
                            <w:w w:val="105"/>
                            <w:sz w:val="15"/>
                          </w:rPr>
                          <w:t>Growing and</w:t>
                        </w:r>
                      </w:p>
                    </w:tc>
                    <w:tc>
                      <w:tcPr>
                        <w:tcW w:w="1936" w:type="dxa"/>
                        <w:tcBorders>
                          <w:left w:val="single" w:sz="4" w:space="0" w:color="000000"/>
                          <w:bottom w:val="nil"/>
                        </w:tcBorders>
                      </w:tcPr>
                      <w:p w:rsidR="005D0EAD" w:rsidRDefault="000605CF">
                        <w:pPr>
                          <w:pStyle w:val="TableParagraph"/>
                          <w:spacing w:before="79" w:line="170" w:lineRule="exact"/>
                          <w:ind w:left="11"/>
                          <w:rPr>
                            <w:sz w:val="15"/>
                          </w:rPr>
                        </w:pPr>
                        <w:r>
                          <w:rPr>
                            <w:w w:val="105"/>
                            <w:sz w:val="15"/>
                          </w:rPr>
                          <w:t>The teacher does not</w:t>
                        </w:r>
                      </w:p>
                    </w:tc>
                    <w:tc>
                      <w:tcPr>
                        <w:tcW w:w="1948" w:type="dxa"/>
                        <w:tcBorders>
                          <w:bottom w:val="nil"/>
                        </w:tcBorders>
                      </w:tcPr>
                      <w:p w:rsidR="005D0EAD" w:rsidRDefault="000605CF">
                        <w:pPr>
                          <w:pStyle w:val="TableParagraph"/>
                          <w:spacing w:before="79" w:line="170" w:lineRule="exact"/>
                          <w:ind w:left="13"/>
                          <w:rPr>
                            <w:sz w:val="15"/>
                          </w:rPr>
                        </w:pPr>
                        <w:r>
                          <w:rPr>
                            <w:w w:val="105"/>
                            <w:sz w:val="15"/>
                          </w:rPr>
                          <w:t>The teacher participates in</w:t>
                        </w:r>
                      </w:p>
                    </w:tc>
                    <w:tc>
                      <w:tcPr>
                        <w:tcW w:w="1958" w:type="dxa"/>
                        <w:tcBorders>
                          <w:top w:val="single" w:sz="12" w:space="0" w:color="000000"/>
                          <w:bottom w:val="nil"/>
                        </w:tcBorders>
                      </w:tcPr>
                      <w:p w:rsidR="005D0EAD" w:rsidRDefault="000605CF">
                        <w:pPr>
                          <w:pStyle w:val="TableParagraph"/>
                          <w:spacing w:before="79" w:line="170" w:lineRule="exact"/>
                          <w:ind w:left="14"/>
                          <w:rPr>
                            <w:sz w:val="15"/>
                          </w:rPr>
                        </w:pPr>
                        <w:r>
                          <w:rPr>
                            <w:w w:val="105"/>
                            <w:sz w:val="15"/>
                          </w:rPr>
                          <w:t>The teacher seeks out</w:t>
                        </w:r>
                      </w:p>
                    </w:tc>
                    <w:tc>
                      <w:tcPr>
                        <w:tcW w:w="1956" w:type="dxa"/>
                        <w:tcBorders>
                          <w:top w:val="single" w:sz="12" w:space="0" w:color="000000"/>
                          <w:bottom w:val="nil"/>
                        </w:tcBorders>
                      </w:tcPr>
                      <w:p w:rsidR="005D0EAD" w:rsidRDefault="000605CF">
                        <w:pPr>
                          <w:pStyle w:val="TableParagraph"/>
                          <w:spacing w:before="84" w:line="165" w:lineRule="exact"/>
                          <w:ind w:left="14"/>
                          <w:rPr>
                            <w:sz w:val="15"/>
                          </w:rPr>
                        </w:pPr>
                        <w:r>
                          <w:rPr>
                            <w:w w:val="105"/>
                            <w:sz w:val="15"/>
                          </w:rPr>
                          <w:t>The teacher actively pursues</w:t>
                        </w:r>
                      </w:p>
                    </w:tc>
                  </w:tr>
                  <w:tr w:rsidR="005D0EAD">
                    <w:trPr>
                      <w:trHeight w:val="200"/>
                    </w:trPr>
                    <w:tc>
                      <w:tcPr>
                        <w:tcW w:w="1705" w:type="dxa"/>
                        <w:tcBorders>
                          <w:top w:val="nil"/>
                          <w:bottom w:val="nil"/>
                          <w:right w:val="single" w:sz="4" w:space="0" w:color="000000"/>
                        </w:tcBorders>
                      </w:tcPr>
                      <w:p w:rsidR="005D0EAD" w:rsidRDefault="000605CF">
                        <w:pPr>
                          <w:pStyle w:val="TableParagraph"/>
                          <w:spacing w:before="6"/>
                          <w:ind w:left="11"/>
                          <w:rPr>
                            <w:sz w:val="15"/>
                          </w:rPr>
                        </w:pPr>
                        <w:r>
                          <w:rPr>
                            <w:w w:val="105"/>
                            <w:sz w:val="15"/>
                          </w:rPr>
                          <w:t>Developing</w:t>
                        </w:r>
                      </w:p>
                    </w:tc>
                    <w:tc>
                      <w:tcPr>
                        <w:tcW w:w="1936" w:type="dxa"/>
                        <w:tcBorders>
                          <w:top w:val="nil"/>
                          <w:left w:val="single" w:sz="4" w:space="0" w:color="000000"/>
                          <w:bottom w:val="nil"/>
                        </w:tcBorders>
                      </w:tcPr>
                      <w:p w:rsidR="005D0EAD" w:rsidRDefault="000605CF">
                        <w:pPr>
                          <w:pStyle w:val="TableParagraph"/>
                          <w:spacing w:before="20" w:line="168" w:lineRule="exact"/>
                          <w:ind w:left="12"/>
                          <w:rPr>
                            <w:sz w:val="15"/>
                          </w:rPr>
                        </w:pPr>
                        <w:r>
                          <w:rPr>
                            <w:w w:val="105"/>
                            <w:sz w:val="15"/>
                          </w:rPr>
                          <w:t>participate in professional</w:t>
                        </w:r>
                      </w:p>
                    </w:tc>
                    <w:tc>
                      <w:tcPr>
                        <w:tcW w:w="1948" w:type="dxa"/>
                        <w:tcBorders>
                          <w:top w:val="nil"/>
                          <w:bottom w:val="nil"/>
                        </w:tcBorders>
                      </w:tcPr>
                      <w:p w:rsidR="005D0EAD" w:rsidRDefault="000605CF">
                        <w:pPr>
                          <w:pStyle w:val="TableParagraph"/>
                          <w:spacing w:before="20" w:line="168" w:lineRule="exact"/>
                          <w:ind w:left="18"/>
                          <w:rPr>
                            <w:sz w:val="15"/>
                          </w:rPr>
                        </w:pPr>
                        <w:r>
                          <w:rPr>
                            <w:w w:val="105"/>
                            <w:sz w:val="15"/>
                          </w:rPr>
                          <w:t>professional development</w:t>
                        </w:r>
                      </w:p>
                    </w:tc>
                    <w:tc>
                      <w:tcPr>
                        <w:tcW w:w="1958" w:type="dxa"/>
                        <w:tcBorders>
                          <w:top w:val="nil"/>
                          <w:bottom w:val="nil"/>
                        </w:tcBorders>
                      </w:tcPr>
                      <w:p w:rsidR="005D0EAD" w:rsidRDefault="000605CF">
                        <w:pPr>
                          <w:pStyle w:val="TableParagraph"/>
                          <w:spacing w:before="20" w:line="168" w:lineRule="exact"/>
                          <w:ind w:left="13"/>
                          <w:rPr>
                            <w:sz w:val="15"/>
                          </w:rPr>
                        </w:pPr>
                        <w:r>
                          <w:rPr>
                            <w:w w:val="105"/>
                            <w:sz w:val="15"/>
                          </w:rPr>
                          <w:t>opportunities for</w:t>
                        </w:r>
                      </w:p>
                    </w:tc>
                    <w:tc>
                      <w:tcPr>
                        <w:tcW w:w="1956" w:type="dxa"/>
                        <w:tcBorders>
                          <w:top w:val="nil"/>
                          <w:bottom w:val="nil"/>
                        </w:tcBorders>
                      </w:tcPr>
                      <w:p w:rsidR="005D0EAD" w:rsidRDefault="000605CF">
                        <w:pPr>
                          <w:pStyle w:val="TableParagraph"/>
                          <w:spacing w:before="30" w:line="158" w:lineRule="exact"/>
                          <w:ind w:left="19"/>
                          <w:rPr>
                            <w:sz w:val="15"/>
                          </w:rPr>
                        </w:pPr>
                        <w:r>
                          <w:rPr>
                            <w:w w:val="105"/>
                            <w:sz w:val="15"/>
                          </w:rPr>
                          <w:t>professional development</w:t>
                        </w:r>
                      </w:p>
                    </w:tc>
                  </w:tr>
                  <w:tr w:rsidR="005D0EAD">
                    <w:trPr>
                      <w:trHeight w:val="220"/>
                    </w:trPr>
                    <w:tc>
                      <w:tcPr>
                        <w:tcW w:w="1705" w:type="dxa"/>
                        <w:tcBorders>
                          <w:top w:val="nil"/>
                          <w:bottom w:val="nil"/>
                          <w:right w:val="single" w:sz="4" w:space="0" w:color="000000"/>
                        </w:tcBorders>
                      </w:tcPr>
                      <w:p w:rsidR="005D0EAD" w:rsidRDefault="000605CF">
                        <w:pPr>
                          <w:pStyle w:val="TableParagraph"/>
                          <w:spacing w:line="172" w:lineRule="exact"/>
                          <w:ind w:left="11"/>
                          <w:rPr>
                            <w:sz w:val="15"/>
                          </w:rPr>
                        </w:pPr>
                        <w:r>
                          <w:rPr>
                            <w:w w:val="105"/>
                            <w:sz w:val="15"/>
                          </w:rPr>
                          <w:t>Professionally</w:t>
                        </w:r>
                      </w:p>
                    </w:tc>
                    <w:tc>
                      <w:tcPr>
                        <w:tcW w:w="1936" w:type="dxa"/>
                        <w:tcBorders>
                          <w:top w:val="nil"/>
                          <w:left w:val="single" w:sz="4" w:space="0" w:color="000000"/>
                          <w:bottom w:val="nil"/>
                        </w:tcBorders>
                      </w:tcPr>
                      <w:p w:rsidR="005D0EAD" w:rsidRDefault="000605CF">
                        <w:pPr>
                          <w:pStyle w:val="TableParagraph"/>
                          <w:spacing w:before="23"/>
                          <w:ind w:left="11"/>
                          <w:rPr>
                            <w:sz w:val="15"/>
                          </w:rPr>
                        </w:pPr>
                        <w:r>
                          <w:rPr>
                            <w:w w:val="105"/>
                            <w:sz w:val="15"/>
                          </w:rPr>
                          <w:t>development activities and</w:t>
                        </w:r>
                      </w:p>
                    </w:tc>
                    <w:tc>
                      <w:tcPr>
                        <w:tcW w:w="1948" w:type="dxa"/>
                        <w:tcBorders>
                          <w:top w:val="nil"/>
                          <w:bottom w:val="nil"/>
                        </w:tcBorders>
                      </w:tcPr>
                      <w:p w:rsidR="005D0EAD" w:rsidRDefault="000605CF">
                        <w:pPr>
                          <w:pStyle w:val="TableParagraph"/>
                          <w:spacing w:before="23"/>
                          <w:ind w:left="17"/>
                          <w:rPr>
                            <w:sz w:val="15"/>
                          </w:rPr>
                        </w:pPr>
                        <w:r>
                          <w:rPr>
                            <w:w w:val="105"/>
                            <w:sz w:val="15"/>
                          </w:rPr>
                          <w:t>activities that are convenient</w:t>
                        </w:r>
                      </w:p>
                    </w:tc>
                    <w:tc>
                      <w:tcPr>
                        <w:tcW w:w="1958" w:type="dxa"/>
                        <w:tcBorders>
                          <w:top w:val="nil"/>
                          <w:bottom w:val="nil"/>
                        </w:tcBorders>
                      </w:tcPr>
                      <w:p w:rsidR="005D0EAD" w:rsidRDefault="000605CF">
                        <w:pPr>
                          <w:pStyle w:val="TableParagraph"/>
                          <w:spacing w:before="23"/>
                          <w:ind w:left="14"/>
                          <w:rPr>
                            <w:sz w:val="15"/>
                          </w:rPr>
                        </w:pPr>
                        <w:r>
                          <w:rPr>
                            <w:w w:val="105"/>
                            <w:sz w:val="15"/>
                          </w:rPr>
                          <w:t>professional development</w:t>
                        </w:r>
                      </w:p>
                    </w:tc>
                    <w:tc>
                      <w:tcPr>
                        <w:tcW w:w="1956" w:type="dxa"/>
                        <w:tcBorders>
                          <w:top w:val="nil"/>
                          <w:bottom w:val="nil"/>
                        </w:tcBorders>
                      </w:tcPr>
                      <w:p w:rsidR="005D0EAD" w:rsidRDefault="000605CF">
                        <w:pPr>
                          <w:pStyle w:val="TableParagraph"/>
                          <w:spacing w:before="32" w:line="170" w:lineRule="exact"/>
                          <w:ind w:left="13"/>
                          <w:rPr>
                            <w:sz w:val="15"/>
                          </w:rPr>
                        </w:pPr>
                        <w:r>
                          <w:rPr>
                            <w:w w:val="105"/>
                            <w:sz w:val="15"/>
                          </w:rPr>
                          <w:t>opportunities and initiates</w:t>
                        </w:r>
                      </w:p>
                    </w:tc>
                  </w:tr>
                  <w:tr w:rsidR="005D0EAD">
                    <w:trPr>
                      <w:trHeight w:val="420"/>
                    </w:trPr>
                    <w:tc>
                      <w:tcPr>
                        <w:tcW w:w="1705" w:type="dxa"/>
                        <w:tcBorders>
                          <w:top w:val="nil"/>
                          <w:bottom w:val="nil"/>
                          <w:right w:val="single" w:sz="4" w:space="0" w:color="000000"/>
                        </w:tcBorders>
                      </w:tcPr>
                      <w:p w:rsidR="005D0EAD" w:rsidRDefault="005D0EAD">
                        <w:pPr>
                          <w:pStyle w:val="TableParagraph"/>
                          <w:rPr>
                            <w:rFonts w:ascii="Arial"/>
                            <w:i/>
                            <w:sz w:val="13"/>
                          </w:rPr>
                        </w:pPr>
                      </w:p>
                      <w:p w:rsidR="005D0EAD" w:rsidRDefault="000605CF">
                        <w:pPr>
                          <w:pStyle w:val="TableParagraph"/>
                          <w:ind w:left="17"/>
                          <w:rPr>
                            <w:sz w:val="15"/>
                          </w:rPr>
                        </w:pPr>
                        <w:r>
                          <w:rPr>
                            <w:w w:val="105"/>
                            <w:sz w:val="15"/>
                          </w:rPr>
                          <w:t>(Component weight: 3%)</w:t>
                        </w:r>
                      </w:p>
                    </w:tc>
                    <w:tc>
                      <w:tcPr>
                        <w:tcW w:w="1936" w:type="dxa"/>
                        <w:tcBorders>
                          <w:top w:val="nil"/>
                          <w:left w:val="single" w:sz="4" w:space="0" w:color="000000"/>
                          <w:bottom w:val="nil"/>
                        </w:tcBorders>
                      </w:tcPr>
                      <w:p w:rsidR="005D0EAD" w:rsidRDefault="000605CF">
                        <w:pPr>
                          <w:pStyle w:val="TableParagraph"/>
                          <w:spacing w:before="16"/>
                          <w:ind w:left="15"/>
                          <w:rPr>
                            <w:sz w:val="15"/>
                          </w:rPr>
                        </w:pPr>
                        <w:r>
                          <w:rPr>
                            <w:w w:val="105"/>
                            <w:sz w:val="15"/>
                          </w:rPr>
                          <w:t>makes no effort to share</w:t>
                        </w:r>
                      </w:p>
                      <w:p w:rsidR="005D0EAD" w:rsidRDefault="000605CF">
                        <w:pPr>
                          <w:pStyle w:val="TableParagraph"/>
                          <w:spacing w:before="38"/>
                          <w:ind w:left="15"/>
                          <w:rPr>
                            <w:sz w:val="15"/>
                          </w:rPr>
                        </w:pPr>
                        <w:r>
                          <w:rPr>
                            <w:sz w:val="15"/>
                          </w:rPr>
                          <w:t>knowledge  with colleagues.</w:t>
                        </w:r>
                      </w:p>
                    </w:tc>
                    <w:tc>
                      <w:tcPr>
                        <w:tcW w:w="1948" w:type="dxa"/>
                        <w:tcBorders>
                          <w:top w:val="nil"/>
                          <w:bottom w:val="nil"/>
                        </w:tcBorders>
                      </w:tcPr>
                      <w:p w:rsidR="005D0EAD" w:rsidRDefault="000605CF">
                        <w:pPr>
                          <w:pStyle w:val="TableParagraph"/>
                          <w:spacing w:before="11"/>
                          <w:ind w:left="17" w:hanging="6"/>
                          <w:rPr>
                            <w:sz w:val="15"/>
                          </w:rPr>
                        </w:pPr>
                        <w:r>
                          <w:rPr>
                            <w:w w:val="105"/>
                            <w:sz w:val="15"/>
                          </w:rPr>
                          <w:t>or are required  and makes</w:t>
                        </w:r>
                      </w:p>
                      <w:p w:rsidR="005D0EAD" w:rsidRDefault="000605CF">
                        <w:pPr>
                          <w:pStyle w:val="TableParagraph"/>
                          <w:spacing w:before="38"/>
                          <w:ind w:left="17"/>
                          <w:rPr>
                            <w:sz w:val="15"/>
                          </w:rPr>
                        </w:pPr>
                        <w:r>
                          <w:rPr>
                            <w:w w:val="105"/>
                            <w:sz w:val="15"/>
                          </w:rPr>
                          <w:t>limited contributions to the</w:t>
                        </w:r>
                      </w:p>
                    </w:tc>
                    <w:tc>
                      <w:tcPr>
                        <w:tcW w:w="1958" w:type="dxa"/>
                        <w:tcBorders>
                          <w:top w:val="nil"/>
                          <w:bottom w:val="nil"/>
                        </w:tcBorders>
                      </w:tcPr>
                      <w:p w:rsidR="005D0EAD" w:rsidRDefault="000605CF">
                        <w:pPr>
                          <w:pStyle w:val="TableParagraph"/>
                          <w:spacing w:before="11"/>
                          <w:ind w:left="19"/>
                          <w:rPr>
                            <w:sz w:val="15"/>
                          </w:rPr>
                        </w:pPr>
                        <w:r>
                          <w:rPr>
                            <w:w w:val="105"/>
                            <w:sz w:val="15"/>
                          </w:rPr>
                          <w:t>based on an individual</w:t>
                        </w:r>
                      </w:p>
                      <w:p w:rsidR="005D0EAD" w:rsidRDefault="000605CF">
                        <w:pPr>
                          <w:pStyle w:val="TableParagraph"/>
                          <w:spacing w:before="38"/>
                          <w:ind w:left="18"/>
                          <w:rPr>
                            <w:sz w:val="15"/>
                          </w:rPr>
                        </w:pPr>
                        <w:r>
                          <w:rPr>
                            <w:w w:val="105"/>
                            <w:sz w:val="15"/>
                          </w:rPr>
                          <w:t>assessment of needs and</w:t>
                        </w:r>
                      </w:p>
                    </w:tc>
                    <w:tc>
                      <w:tcPr>
                        <w:tcW w:w="1956" w:type="dxa"/>
                        <w:tcBorders>
                          <w:top w:val="nil"/>
                          <w:bottom w:val="nil"/>
                        </w:tcBorders>
                      </w:tcPr>
                      <w:p w:rsidR="005D0EAD" w:rsidRDefault="000605CF">
                        <w:pPr>
                          <w:pStyle w:val="TableParagraph"/>
                          <w:spacing w:before="20"/>
                          <w:ind w:left="18"/>
                          <w:rPr>
                            <w:sz w:val="15"/>
                          </w:rPr>
                        </w:pPr>
                        <w:r>
                          <w:rPr>
                            <w:w w:val="105"/>
                            <w:sz w:val="15"/>
                          </w:rPr>
                          <w:t>activities to contribute to</w:t>
                        </w:r>
                      </w:p>
                      <w:p w:rsidR="005D0EAD" w:rsidRDefault="000605CF">
                        <w:pPr>
                          <w:pStyle w:val="TableParagraph"/>
                          <w:spacing w:before="18" w:line="191" w:lineRule="exact"/>
                          <w:ind w:left="17"/>
                          <w:rPr>
                            <w:sz w:val="15"/>
                          </w:rPr>
                        </w:pPr>
                        <w:r>
                          <w:rPr>
                            <w:w w:val="105"/>
                            <w:sz w:val="15"/>
                          </w:rPr>
                          <w:t xml:space="preserve">the profession.  </w:t>
                        </w:r>
                        <w:r>
                          <w:rPr>
                            <w:w w:val="105"/>
                            <w:sz w:val="17"/>
                          </w:rPr>
                          <w:t xml:space="preserve">In </w:t>
                        </w:r>
                        <w:r>
                          <w:rPr>
                            <w:w w:val="105"/>
                            <w:sz w:val="15"/>
                          </w:rPr>
                          <w:t>addition,</w:t>
                        </w:r>
                      </w:p>
                    </w:tc>
                  </w:tr>
                  <w:tr w:rsidR="005D0EAD">
                    <w:trPr>
                      <w:trHeight w:val="200"/>
                    </w:trPr>
                    <w:tc>
                      <w:tcPr>
                        <w:tcW w:w="1705" w:type="dxa"/>
                        <w:tcBorders>
                          <w:top w:val="nil"/>
                          <w:bottom w:val="nil"/>
                          <w:right w:val="single" w:sz="4" w:space="0" w:color="000000"/>
                        </w:tcBorders>
                      </w:tcPr>
                      <w:p w:rsidR="005D0EAD" w:rsidRDefault="005D0EAD">
                        <w:pPr>
                          <w:pStyle w:val="TableParagraph"/>
                          <w:rPr>
                            <w:sz w:val="14"/>
                          </w:rPr>
                        </w:pPr>
                      </w:p>
                    </w:tc>
                    <w:tc>
                      <w:tcPr>
                        <w:tcW w:w="1936" w:type="dxa"/>
                        <w:tcBorders>
                          <w:top w:val="nil"/>
                          <w:left w:val="single" w:sz="4" w:space="0" w:color="000000"/>
                          <w:bottom w:val="nil"/>
                        </w:tcBorders>
                      </w:tcPr>
                      <w:p w:rsidR="005D0EAD" w:rsidRDefault="000605CF">
                        <w:pPr>
                          <w:pStyle w:val="TableParagraph"/>
                          <w:spacing w:before="13"/>
                          <w:ind w:left="11"/>
                          <w:rPr>
                            <w:sz w:val="15"/>
                          </w:rPr>
                        </w:pPr>
                        <w:r>
                          <w:rPr>
                            <w:w w:val="105"/>
                            <w:sz w:val="15"/>
                          </w:rPr>
                          <w:t>The  teacher is resistant to</w:t>
                        </w:r>
                      </w:p>
                    </w:tc>
                    <w:tc>
                      <w:tcPr>
                        <w:tcW w:w="1948" w:type="dxa"/>
                        <w:tcBorders>
                          <w:top w:val="nil"/>
                          <w:bottom w:val="nil"/>
                        </w:tcBorders>
                      </w:tcPr>
                      <w:p w:rsidR="005D0EAD" w:rsidRDefault="000605CF">
                        <w:pPr>
                          <w:pStyle w:val="TableParagraph"/>
                          <w:spacing w:before="9"/>
                          <w:ind w:left="22"/>
                          <w:rPr>
                            <w:sz w:val="15"/>
                          </w:rPr>
                        </w:pPr>
                        <w:r>
                          <w:rPr>
                            <w:w w:val="105"/>
                            <w:sz w:val="15"/>
                          </w:rPr>
                          <w:t>profession.  The teacher</w:t>
                        </w:r>
                      </w:p>
                    </w:tc>
                    <w:tc>
                      <w:tcPr>
                        <w:tcW w:w="1958" w:type="dxa"/>
                        <w:tcBorders>
                          <w:top w:val="nil"/>
                          <w:bottom w:val="nil"/>
                        </w:tcBorders>
                      </w:tcPr>
                      <w:p w:rsidR="005D0EAD" w:rsidRDefault="000605CF">
                        <w:pPr>
                          <w:pStyle w:val="TableParagraph"/>
                          <w:spacing w:before="9"/>
                          <w:ind w:left="18"/>
                          <w:rPr>
                            <w:sz w:val="15"/>
                          </w:rPr>
                        </w:pPr>
                        <w:r>
                          <w:rPr>
                            <w:w w:val="105"/>
                            <w:sz w:val="15"/>
                          </w:rPr>
                          <w:t>actively shares expertise</w:t>
                        </w:r>
                      </w:p>
                    </w:tc>
                    <w:tc>
                      <w:tcPr>
                        <w:tcW w:w="1956" w:type="dxa"/>
                        <w:tcBorders>
                          <w:top w:val="nil"/>
                          <w:bottom w:val="nil"/>
                        </w:tcBorders>
                      </w:tcPr>
                      <w:p w:rsidR="005D0EAD" w:rsidRDefault="000605CF">
                        <w:pPr>
                          <w:pStyle w:val="TableParagraph"/>
                          <w:spacing w:before="18" w:line="170" w:lineRule="exact"/>
                          <w:ind w:left="22"/>
                          <w:rPr>
                            <w:sz w:val="15"/>
                          </w:rPr>
                        </w:pPr>
                        <w:r>
                          <w:rPr>
                            <w:w w:val="105"/>
                            <w:sz w:val="15"/>
                          </w:rPr>
                          <w:t>the teacher seeks feedback</w:t>
                        </w:r>
                      </w:p>
                    </w:tc>
                  </w:tr>
                  <w:tr w:rsidR="005D0EAD">
                    <w:trPr>
                      <w:trHeight w:val="200"/>
                    </w:trPr>
                    <w:tc>
                      <w:tcPr>
                        <w:tcW w:w="1705" w:type="dxa"/>
                        <w:tcBorders>
                          <w:top w:val="nil"/>
                          <w:bottom w:val="nil"/>
                          <w:right w:val="single" w:sz="4" w:space="0" w:color="000000"/>
                        </w:tcBorders>
                      </w:tcPr>
                      <w:p w:rsidR="005D0EAD" w:rsidRDefault="005D0EAD">
                        <w:pPr>
                          <w:pStyle w:val="TableParagraph"/>
                          <w:rPr>
                            <w:sz w:val="14"/>
                          </w:rPr>
                        </w:pPr>
                      </w:p>
                    </w:tc>
                    <w:tc>
                      <w:tcPr>
                        <w:tcW w:w="1936" w:type="dxa"/>
                        <w:tcBorders>
                          <w:top w:val="nil"/>
                          <w:left w:val="single" w:sz="4" w:space="0" w:color="000000"/>
                          <w:bottom w:val="nil"/>
                        </w:tcBorders>
                      </w:tcPr>
                      <w:p w:rsidR="005D0EAD" w:rsidRDefault="000605CF">
                        <w:pPr>
                          <w:pStyle w:val="TableParagraph"/>
                          <w:spacing w:before="20"/>
                          <w:ind w:left="15"/>
                          <w:rPr>
                            <w:sz w:val="15"/>
                          </w:rPr>
                        </w:pPr>
                        <w:r>
                          <w:rPr>
                            <w:w w:val="105"/>
                            <w:sz w:val="15"/>
                          </w:rPr>
                          <w:t>feedback from supervisors</w:t>
                        </w:r>
                      </w:p>
                    </w:tc>
                    <w:tc>
                      <w:tcPr>
                        <w:tcW w:w="1948" w:type="dxa"/>
                        <w:tcBorders>
                          <w:top w:val="nil"/>
                          <w:bottom w:val="nil"/>
                        </w:tcBorders>
                      </w:tcPr>
                      <w:p w:rsidR="005D0EAD" w:rsidRDefault="000605CF">
                        <w:pPr>
                          <w:pStyle w:val="TableParagraph"/>
                          <w:spacing w:before="11"/>
                          <w:ind w:left="21"/>
                          <w:rPr>
                            <w:sz w:val="15"/>
                          </w:rPr>
                        </w:pPr>
                        <w:r>
                          <w:rPr>
                            <w:w w:val="105"/>
                            <w:sz w:val="15"/>
                          </w:rPr>
                          <w:t>accepts,  with some</w:t>
                        </w:r>
                      </w:p>
                    </w:tc>
                    <w:tc>
                      <w:tcPr>
                        <w:tcW w:w="1958" w:type="dxa"/>
                        <w:tcBorders>
                          <w:top w:val="nil"/>
                          <w:bottom w:val="nil"/>
                        </w:tcBorders>
                      </w:tcPr>
                      <w:p w:rsidR="005D0EAD" w:rsidRDefault="000605CF">
                        <w:pPr>
                          <w:pStyle w:val="TableParagraph"/>
                          <w:spacing w:before="11"/>
                          <w:ind w:left="17"/>
                          <w:rPr>
                            <w:sz w:val="15"/>
                          </w:rPr>
                        </w:pPr>
                        <w:r>
                          <w:rPr>
                            <w:w w:val="105"/>
                            <w:sz w:val="15"/>
                          </w:rPr>
                          <w:t>with  others.  The teacher</w:t>
                        </w:r>
                      </w:p>
                    </w:tc>
                    <w:tc>
                      <w:tcPr>
                        <w:tcW w:w="1956" w:type="dxa"/>
                        <w:tcBorders>
                          <w:top w:val="nil"/>
                          <w:bottom w:val="nil"/>
                        </w:tcBorders>
                      </w:tcPr>
                      <w:p w:rsidR="005D0EAD" w:rsidRDefault="000605CF">
                        <w:pPr>
                          <w:pStyle w:val="TableParagraph"/>
                          <w:spacing w:before="25" w:line="168" w:lineRule="exact"/>
                          <w:ind w:left="17"/>
                          <w:rPr>
                            <w:sz w:val="15"/>
                          </w:rPr>
                        </w:pPr>
                        <w:r>
                          <w:rPr>
                            <w:w w:val="105"/>
                            <w:sz w:val="15"/>
                          </w:rPr>
                          <w:t>from supervisors and</w:t>
                        </w:r>
                      </w:p>
                    </w:tc>
                  </w:tr>
                  <w:tr w:rsidR="005D0EAD">
                    <w:trPr>
                      <w:trHeight w:val="200"/>
                    </w:trPr>
                    <w:tc>
                      <w:tcPr>
                        <w:tcW w:w="1705" w:type="dxa"/>
                        <w:tcBorders>
                          <w:top w:val="nil"/>
                          <w:bottom w:val="nil"/>
                          <w:right w:val="single" w:sz="4" w:space="0" w:color="000000"/>
                        </w:tcBorders>
                      </w:tcPr>
                      <w:p w:rsidR="005D0EAD" w:rsidRDefault="005D0EAD">
                        <w:pPr>
                          <w:pStyle w:val="TableParagraph"/>
                          <w:rPr>
                            <w:sz w:val="14"/>
                          </w:rPr>
                        </w:pPr>
                      </w:p>
                    </w:tc>
                    <w:tc>
                      <w:tcPr>
                        <w:tcW w:w="1936" w:type="dxa"/>
                        <w:tcBorders>
                          <w:top w:val="nil"/>
                          <w:left w:val="single" w:sz="4" w:space="0" w:color="000000"/>
                          <w:bottom w:val="nil"/>
                        </w:tcBorders>
                      </w:tcPr>
                      <w:p w:rsidR="005D0EAD" w:rsidRDefault="000605CF">
                        <w:pPr>
                          <w:pStyle w:val="TableParagraph"/>
                          <w:spacing w:before="18" w:line="170" w:lineRule="exact"/>
                          <w:ind w:left="16"/>
                          <w:rPr>
                            <w:sz w:val="15"/>
                          </w:rPr>
                        </w:pPr>
                        <w:r>
                          <w:rPr>
                            <w:w w:val="105"/>
                            <w:sz w:val="15"/>
                          </w:rPr>
                          <w:t>or colleagues. Teacher does</w:t>
                        </w:r>
                      </w:p>
                    </w:tc>
                    <w:tc>
                      <w:tcPr>
                        <w:tcW w:w="1948" w:type="dxa"/>
                        <w:tcBorders>
                          <w:top w:val="nil"/>
                          <w:bottom w:val="nil"/>
                        </w:tcBorders>
                      </w:tcPr>
                      <w:p w:rsidR="005D0EAD" w:rsidRDefault="000605CF">
                        <w:pPr>
                          <w:pStyle w:val="TableParagraph"/>
                          <w:spacing w:before="8"/>
                          <w:ind w:left="21"/>
                          <w:rPr>
                            <w:sz w:val="15"/>
                          </w:rPr>
                        </w:pPr>
                        <w:r>
                          <w:rPr>
                            <w:w w:val="105"/>
                            <w:sz w:val="15"/>
                          </w:rPr>
                          <w:t>reluctance, feedback from</w:t>
                        </w:r>
                      </w:p>
                    </w:tc>
                    <w:tc>
                      <w:tcPr>
                        <w:tcW w:w="1958" w:type="dxa"/>
                        <w:tcBorders>
                          <w:top w:val="nil"/>
                          <w:bottom w:val="nil"/>
                        </w:tcBorders>
                      </w:tcPr>
                      <w:p w:rsidR="005D0EAD" w:rsidRDefault="000605CF">
                        <w:pPr>
                          <w:pStyle w:val="TableParagraph"/>
                          <w:spacing w:before="8"/>
                          <w:ind w:left="17"/>
                          <w:rPr>
                            <w:sz w:val="15"/>
                          </w:rPr>
                        </w:pPr>
                        <w:r>
                          <w:rPr>
                            <w:w w:val="105"/>
                            <w:sz w:val="15"/>
                          </w:rPr>
                          <w:t>welcomes  feedback from</w:t>
                        </w:r>
                      </w:p>
                    </w:tc>
                    <w:tc>
                      <w:tcPr>
                        <w:tcW w:w="1956" w:type="dxa"/>
                        <w:tcBorders>
                          <w:top w:val="nil"/>
                          <w:bottom w:val="nil"/>
                        </w:tcBorders>
                      </w:tcPr>
                      <w:p w:rsidR="005D0EAD" w:rsidRDefault="000605CF">
                        <w:pPr>
                          <w:pStyle w:val="TableParagraph"/>
                          <w:spacing w:before="18" w:line="170" w:lineRule="exact"/>
                          <w:ind w:left="23"/>
                          <w:rPr>
                            <w:sz w:val="15"/>
                          </w:rPr>
                        </w:pPr>
                        <w:r>
                          <w:rPr>
                            <w:sz w:val="15"/>
                          </w:rPr>
                          <w:t>colleagues. Teacher</w:t>
                        </w:r>
                      </w:p>
                    </w:tc>
                  </w:tr>
                  <w:tr w:rsidR="005D0EAD">
                    <w:trPr>
                      <w:trHeight w:val="200"/>
                    </w:trPr>
                    <w:tc>
                      <w:tcPr>
                        <w:tcW w:w="1705" w:type="dxa"/>
                        <w:tcBorders>
                          <w:top w:val="nil"/>
                          <w:bottom w:val="nil"/>
                          <w:right w:val="single" w:sz="4" w:space="0" w:color="000000"/>
                        </w:tcBorders>
                      </w:tcPr>
                      <w:p w:rsidR="005D0EAD" w:rsidRDefault="005D0EAD">
                        <w:pPr>
                          <w:pStyle w:val="TableParagraph"/>
                          <w:rPr>
                            <w:sz w:val="14"/>
                          </w:rPr>
                        </w:pPr>
                      </w:p>
                    </w:tc>
                    <w:tc>
                      <w:tcPr>
                        <w:tcW w:w="1936" w:type="dxa"/>
                        <w:tcBorders>
                          <w:top w:val="nil"/>
                          <w:left w:val="single" w:sz="4" w:space="0" w:color="000000"/>
                          <w:bottom w:val="nil"/>
                        </w:tcBorders>
                      </w:tcPr>
                      <w:p w:rsidR="005D0EAD" w:rsidRDefault="000605CF">
                        <w:pPr>
                          <w:pStyle w:val="TableParagraph"/>
                          <w:spacing w:before="20" w:line="168" w:lineRule="exact"/>
                          <w:ind w:left="20"/>
                          <w:rPr>
                            <w:sz w:val="15"/>
                          </w:rPr>
                        </w:pPr>
                        <w:r>
                          <w:rPr>
                            <w:w w:val="105"/>
                            <w:sz w:val="15"/>
                          </w:rPr>
                          <w:t>not actively enhance</w:t>
                        </w:r>
                      </w:p>
                    </w:tc>
                    <w:tc>
                      <w:tcPr>
                        <w:tcW w:w="1948" w:type="dxa"/>
                        <w:tcBorders>
                          <w:top w:val="nil"/>
                          <w:bottom w:val="nil"/>
                        </w:tcBorders>
                      </w:tcPr>
                      <w:p w:rsidR="005D0EAD" w:rsidRDefault="000605CF">
                        <w:pPr>
                          <w:pStyle w:val="TableParagraph"/>
                          <w:spacing w:before="11"/>
                          <w:ind w:left="15"/>
                          <w:rPr>
                            <w:sz w:val="15"/>
                          </w:rPr>
                        </w:pPr>
                        <w:r>
                          <w:rPr>
                            <w:w w:val="105"/>
                            <w:sz w:val="15"/>
                          </w:rPr>
                          <w:t>supervisors and colleagues.</w:t>
                        </w:r>
                      </w:p>
                    </w:tc>
                    <w:tc>
                      <w:tcPr>
                        <w:tcW w:w="1958" w:type="dxa"/>
                        <w:tcBorders>
                          <w:top w:val="nil"/>
                          <w:bottom w:val="nil"/>
                        </w:tcBorders>
                      </w:tcPr>
                      <w:p w:rsidR="005D0EAD" w:rsidRDefault="000605CF">
                        <w:pPr>
                          <w:pStyle w:val="TableParagraph"/>
                          <w:spacing w:before="16"/>
                          <w:ind w:left="16"/>
                          <w:rPr>
                            <w:sz w:val="15"/>
                          </w:rPr>
                        </w:pPr>
                        <w:r>
                          <w:rPr>
                            <w:w w:val="105"/>
                            <w:sz w:val="15"/>
                          </w:rPr>
                          <w:t>supervisors and colleagues.</w:t>
                        </w:r>
                      </w:p>
                    </w:tc>
                    <w:tc>
                      <w:tcPr>
                        <w:tcW w:w="1956" w:type="dxa"/>
                        <w:tcBorders>
                          <w:top w:val="nil"/>
                          <w:bottom w:val="nil"/>
                        </w:tcBorders>
                      </w:tcPr>
                      <w:p w:rsidR="005D0EAD" w:rsidRDefault="000605CF">
                        <w:pPr>
                          <w:pStyle w:val="TableParagraph"/>
                          <w:spacing w:before="20" w:line="168" w:lineRule="exact"/>
                          <w:ind w:left="23"/>
                          <w:rPr>
                            <w:sz w:val="15"/>
                          </w:rPr>
                        </w:pPr>
                        <w:r>
                          <w:rPr>
                            <w:w w:val="105"/>
                            <w:sz w:val="15"/>
                          </w:rPr>
                          <w:t>consistently seeks</w:t>
                        </w:r>
                      </w:p>
                    </w:tc>
                  </w:tr>
                  <w:tr w:rsidR="005D0EAD">
                    <w:trPr>
                      <w:trHeight w:val="200"/>
                    </w:trPr>
                    <w:tc>
                      <w:tcPr>
                        <w:tcW w:w="1705" w:type="dxa"/>
                        <w:tcBorders>
                          <w:top w:val="nil"/>
                          <w:bottom w:val="nil"/>
                          <w:right w:val="single" w:sz="4" w:space="0" w:color="000000"/>
                        </w:tcBorders>
                      </w:tcPr>
                      <w:p w:rsidR="005D0EAD" w:rsidRDefault="005D0EAD">
                        <w:pPr>
                          <w:pStyle w:val="TableParagraph"/>
                          <w:rPr>
                            <w:sz w:val="14"/>
                          </w:rPr>
                        </w:pPr>
                      </w:p>
                    </w:tc>
                    <w:tc>
                      <w:tcPr>
                        <w:tcW w:w="1936" w:type="dxa"/>
                        <w:tcBorders>
                          <w:top w:val="nil"/>
                          <w:left w:val="single" w:sz="4" w:space="0" w:color="000000"/>
                          <w:bottom w:val="nil"/>
                        </w:tcBorders>
                      </w:tcPr>
                      <w:p w:rsidR="005D0EAD" w:rsidRDefault="000605CF">
                        <w:pPr>
                          <w:pStyle w:val="TableParagraph"/>
                          <w:spacing w:before="18" w:line="170" w:lineRule="exact"/>
                          <w:ind w:left="19"/>
                          <w:rPr>
                            <w:sz w:val="15"/>
                          </w:rPr>
                        </w:pPr>
                        <w:r>
                          <w:rPr>
                            <w:w w:val="105"/>
                            <w:sz w:val="15"/>
                          </w:rPr>
                          <w:t>knowledge or skills.</w:t>
                        </w:r>
                      </w:p>
                    </w:tc>
                    <w:tc>
                      <w:tcPr>
                        <w:tcW w:w="1948" w:type="dxa"/>
                        <w:tcBorders>
                          <w:top w:val="nil"/>
                          <w:bottom w:val="nil"/>
                        </w:tcBorders>
                      </w:tcPr>
                      <w:p w:rsidR="005D0EAD" w:rsidRDefault="000605CF">
                        <w:pPr>
                          <w:pStyle w:val="TableParagraph"/>
                          <w:spacing w:before="8"/>
                          <w:ind w:left="17"/>
                          <w:rPr>
                            <w:sz w:val="15"/>
                          </w:rPr>
                        </w:pPr>
                        <w:r>
                          <w:rPr>
                            <w:w w:val="105"/>
                            <w:sz w:val="15"/>
                          </w:rPr>
                          <w:t>Teacher makes minimal</w:t>
                        </w:r>
                      </w:p>
                    </w:tc>
                    <w:tc>
                      <w:tcPr>
                        <w:tcW w:w="1958" w:type="dxa"/>
                        <w:tcBorders>
                          <w:top w:val="nil"/>
                          <w:bottom w:val="nil"/>
                        </w:tcBorders>
                      </w:tcPr>
                      <w:p w:rsidR="005D0EAD" w:rsidRDefault="000605CF">
                        <w:pPr>
                          <w:pStyle w:val="TableParagraph"/>
                          <w:spacing w:before="8"/>
                          <w:ind w:left="19"/>
                          <w:rPr>
                            <w:sz w:val="15"/>
                          </w:rPr>
                        </w:pPr>
                        <w:r>
                          <w:rPr>
                            <w:w w:val="105"/>
                            <w:sz w:val="15"/>
                          </w:rPr>
                          <w:t>Teacher make significant</w:t>
                        </w:r>
                      </w:p>
                    </w:tc>
                    <w:tc>
                      <w:tcPr>
                        <w:tcW w:w="1956" w:type="dxa"/>
                        <w:tcBorders>
                          <w:top w:val="nil"/>
                          <w:bottom w:val="nil"/>
                        </w:tcBorders>
                      </w:tcPr>
                      <w:p w:rsidR="005D0EAD" w:rsidRDefault="000605CF">
                        <w:pPr>
                          <w:pStyle w:val="TableParagraph"/>
                          <w:spacing w:before="18" w:line="170" w:lineRule="exact"/>
                          <w:ind w:left="23"/>
                          <w:rPr>
                            <w:sz w:val="15"/>
                          </w:rPr>
                        </w:pPr>
                        <w:r>
                          <w:rPr>
                            <w:w w:val="105"/>
                            <w:sz w:val="15"/>
                          </w:rPr>
                          <w:t>opportunities to enhance</w:t>
                        </w:r>
                      </w:p>
                    </w:tc>
                  </w:tr>
                  <w:tr w:rsidR="005D0EAD">
                    <w:trPr>
                      <w:trHeight w:val="200"/>
                    </w:trPr>
                    <w:tc>
                      <w:tcPr>
                        <w:tcW w:w="1705" w:type="dxa"/>
                        <w:tcBorders>
                          <w:top w:val="nil"/>
                          <w:bottom w:val="nil"/>
                          <w:right w:val="single" w:sz="4" w:space="0" w:color="000000"/>
                        </w:tcBorders>
                      </w:tcPr>
                      <w:p w:rsidR="005D0EAD" w:rsidRDefault="005D0EAD">
                        <w:pPr>
                          <w:pStyle w:val="TableParagraph"/>
                          <w:rPr>
                            <w:sz w:val="14"/>
                          </w:rPr>
                        </w:pPr>
                      </w:p>
                    </w:tc>
                    <w:tc>
                      <w:tcPr>
                        <w:tcW w:w="1936" w:type="dxa"/>
                        <w:tcBorders>
                          <w:top w:val="nil"/>
                          <w:left w:val="single" w:sz="4" w:space="0" w:color="000000"/>
                          <w:bottom w:val="nil"/>
                        </w:tcBorders>
                      </w:tcPr>
                      <w:p w:rsidR="005D0EAD" w:rsidRDefault="005D0EAD">
                        <w:pPr>
                          <w:pStyle w:val="TableParagraph"/>
                          <w:rPr>
                            <w:sz w:val="14"/>
                          </w:rPr>
                        </w:pPr>
                      </w:p>
                    </w:tc>
                    <w:tc>
                      <w:tcPr>
                        <w:tcW w:w="1948" w:type="dxa"/>
                        <w:tcBorders>
                          <w:top w:val="nil"/>
                          <w:bottom w:val="nil"/>
                          <w:right w:val="single" w:sz="4" w:space="0" w:color="000000"/>
                        </w:tcBorders>
                      </w:tcPr>
                      <w:p w:rsidR="005D0EAD" w:rsidRDefault="000605CF">
                        <w:pPr>
                          <w:pStyle w:val="TableParagraph"/>
                          <w:spacing w:before="11"/>
                          <w:ind w:left="21"/>
                          <w:rPr>
                            <w:sz w:val="15"/>
                          </w:rPr>
                        </w:pPr>
                        <w:r>
                          <w:rPr>
                            <w:w w:val="105"/>
                            <w:sz w:val="15"/>
                          </w:rPr>
                          <w:t>effort to enhance knowledge</w:t>
                        </w:r>
                      </w:p>
                    </w:tc>
                    <w:tc>
                      <w:tcPr>
                        <w:tcW w:w="1958" w:type="dxa"/>
                        <w:tcBorders>
                          <w:top w:val="nil"/>
                          <w:left w:val="single" w:sz="4" w:space="0" w:color="000000"/>
                          <w:bottom w:val="nil"/>
                        </w:tcBorders>
                      </w:tcPr>
                      <w:p w:rsidR="005D0EAD" w:rsidRDefault="000605CF">
                        <w:pPr>
                          <w:pStyle w:val="TableParagraph"/>
                          <w:spacing w:before="11"/>
                          <w:ind w:left="25"/>
                          <w:rPr>
                            <w:sz w:val="15"/>
                          </w:rPr>
                        </w:pPr>
                        <w:r>
                          <w:rPr>
                            <w:w w:val="105"/>
                            <w:sz w:val="15"/>
                          </w:rPr>
                          <w:t>effort to enhance knowledge</w:t>
                        </w:r>
                      </w:p>
                    </w:tc>
                    <w:tc>
                      <w:tcPr>
                        <w:tcW w:w="1956" w:type="dxa"/>
                        <w:tcBorders>
                          <w:top w:val="nil"/>
                          <w:bottom w:val="nil"/>
                        </w:tcBorders>
                      </w:tcPr>
                      <w:p w:rsidR="005D0EAD" w:rsidRDefault="000605CF">
                        <w:pPr>
                          <w:pStyle w:val="TableParagraph"/>
                          <w:spacing w:before="25" w:line="168" w:lineRule="exact"/>
                          <w:ind w:left="22"/>
                          <w:rPr>
                            <w:sz w:val="15"/>
                          </w:rPr>
                        </w:pPr>
                        <w:r>
                          <w:rPr>
                            <w:w w:val="105"/>
                            <w:sz w:val="15"/>
                          </w:rPr>
                          <w:t>knowledge or skills.</w:t>
                        </w:r>
                      </w:p>
                    </w:tc>
                  </w:tr>
                  <w:tr w:rsidR="005D0EAD">
                    <w:trPr>
                      <w:trHeight w:val="180"/>
                    </w:trPr>
                    <w:tc>
                      <w:tcPr>
                        <w:tcW w:w="1705" w:type="dxa"/>
                        <w:tcBorders>
                          <w:top w:val="nil"/>
                          <w:bottom w:val="nil"/>
                          <w:right w:val="single" w:sz="4" w:space="0" w:color="000000"/>
                        </w:tcBorders>
                      </w:tcPr>
                      <w:p w:rsidR="005D0EAD" w:rsidRDefault="005D0EAD">
                        <w:pPr>
                          <w:pStyle w:val="TableParagraph"/>
                          <w:rPr>
                            <w:sz w:val="12"/>
                          </w:rPr>
                        </w:pPr>
                      </w:p>
                    </w:tc>
                    <w:tc>
                      <w:tcPr>
                        <w:tcW w:w="1936" w:type="dxa"/>
                        <w:tcBorders>
                          <w:top w:val="nil"/>
                          <w:left w:val="single" w:sz="4" w:space="0" w:color="000000"/>
                          <w:bottom w:val="nil"/>
                        </w:tcBorders>
                      </w:tcPr>
                      <w:p w:rsidR="005D0EAD" w:rsidRDefault="005D0EAD">
                        <w:pPr>
                          <w:pStyle w:val="TableParagraph"/>
                          <w:rPr>
                            <w:sz w:val="12"/>
                          </w:rPr>
                        </w:pPr>
                      </w:p>
                    </w:tc>
                    <w:tc>
                      <w:tcPr>
                        <w:tcW w:w="1948" w:type="dxa"/>
                        <w:tcBorders>
                          <w:top w:val="nil"/>
                          <w:bottom w:val="nil"/>
                          <w:right w:val="single" w:sz="4" w:space="0" w:color="000000"/>
                        </w:tcBorders>
                      </w:tcPr>
                      <w:p w:rsidR="005D0EAD" w:rsidRDefault="000605CF">
                        <w:pPr>
                          <w:pStyle w:val="TableParagraph"/>
                          <w:spacing w:before="8" w:line="158" w:lineRule="exact"/>
                          <w:ind w:left="21"/>
                          <w:rPr>
                            <w:sz w:val="15"/>
                          </w:rPr>
                        </w:pPr>
                        <w:r>
                          <w:rPr>
                            <w:w w:val="105"/>
                            <w:sz w:val="15"/>
                          </w:rPr>
                          <w:t>or skills.</w:t>
                        </w:r>
                      </w:p>
                    </w:tc>
                    <w:tc>
                      <w:tcPr>
                        <w:tcW w:w="1958" w:type="dxa"/>
                        <w:tcBorders>
                          <w:top w:val="nil"/>
                          <w:left w:val="single" w:sz="4" w:space="0" w:color="000000"/>
                          <w:bottom w:val="nil"/>
                        </w:tcBorders>
                      </w:tcPr>
                      <w:p w:rsidR="005D0EAD" w:rsidRDefault="000605CF">
                        <w:pPr>
                          <w:pStyle w:val="TableParagraph"/>
                          <w:spacing w:before="8" w:line="158" w:lineRule="exact"/>
                          <w:ind w:left="25"/>
                          <w:rPr>
                            <w:sz w:val="15"/>
                          </w:rPr>
                        </w:pPr>
                        <w:r>
                          <w:rPr>
                            <w:w w:val="105"/>
                            <w:sz w:val="15"/>
                          </w:rPr>
                          <w:t>or skills.</w:t>
                        </w:r>
                      </w:p>
                    </w:tc>
                    <w:tc>
                      <w:tcPr>
                        <w:tcW w:w="1956" w:type="dxa"/>
                        <w:tcBorders>
                          <w:top w:val="nil"/>
                          <w:bottom w:val="nil"/>
                        </w:tcBorders>
                      </w:tcPr>
                      <w:p w:rsidR="005D0EAD" w:rsidRDefault="005D0EAD">
                        <w:pPr>
                          <w:pStyle w:val="TableParagraph"/>
                          <w:rPr>
                            <w:sz w:val="12"/>
                          </w:rPr>
                        </w:pPr>
                      </w:p>
                    </w:tc>
                  </w:tr>
                  <w:tr w:rsidR="005D0EAD">
                    <w:trPr>
                      <w:trHeight w:val="460"/>
                    </w:trPr>
                    <w:tc>
                      <w:tcPr>
                        <w:tcW w:w="1705" w:type="dxa"/>
                        <w:tcBorders>
                          <w:top w:val="nil"/>
                          <w:bottom w:val="nil"/>
                          <w:right w:val="single" w:sz="4" w:space="0" w:color="000000"/>
                        </w:tcBorders>
                      </w:tcPr>
                      <w:p w:rsidR="005D0EAD" w:rsidRDefault="005D0EAD">
                        <w:pPr>
                          <w:pStyle w:val="TableParagraph"/>
                          <w:rPr>
                            <w:sz w:val="14"/>
                          </w:rPr>
                        </w:pPr>
                      </w:p>
                    </w:tc>
                    <w:tc>
                      <w:tcPr>
                        <w:tcW w:w="1936" w:type="dxa"/>
                        <w:tcBorders>
                          <w:top w:val="nil"/>
                          <w:left w:val="single" w:sz="4" w:space="0" w:color="000000"/>
                          <w:bottom w:val="nil"/>
                        </w:tcBorders>
                      </w:tcPr>
                      <w:p w:rsidR="005D0EAD" w:rsidRDefault="005D0EAD">
                        <w:pPr>
                          <w:pStyle w:val="TableParagraph"/>
                          <w:rPr>
                            <w:sz w:val="14"/>
                          </w:rPr>
                        </w:pPr>
                      </w:p>
                    </w:tc>
                    <w:tc>
                      <w:tcPr>
                        <w:tcW w:w="5862" w:type="dxa"/>
                        <w:gridSpan w:val="3"/>
                        <w:tcBorders>
                          <w:top w:val="nil"/>
                          <w:bottom w:val="nil"/>
                        </w:tcBorders>
                      </w:tcPr>
                      <w:p w:rsidR="005D0EAD" w:rsidRDefault="005D0EAD">
                        <w:pPr>
                          <w:pStyle w:val="TableParagraph"/>
                          <w:rPr>
                            <w:sz w:val="14"/>
                          </w:rPr>
                        </w:pPr>
                      </w:p>
                    </w:tc>
                  </w:tr>
                  <w:tr w:rsidR="005D0EAD">
                    <w:trPr>
                      <w:trHeight w:val="800"/>
                    </w:trPr>
                    <w:tc>
                      <w:tcPr>
                        <w:tcW w:w="1705" w:type="dxa"/>
                        <w:vMerge w:val="restart"/>
                        <w:tcBorders>
                          <w:top w:val="nil"/>
                          <w:right w:val="single" w:sz="4" w:space="0" w:color="000000"/>
                        </w:tcBorders>
                      </w:tcPr>
                      <w:p w:rsidR="005D0EAD" w:rsidRDefault="005D0EAD">
                        <w:pPr>
                          <w:pStyle w:val="TableParagraph"/>
                          <w:rPr>
                            <w:sz w:val="14"/>
                          </w:rPr>
                        </w:pPr>
                      </w:p>
                    </w:tc>
                    <w:tc>
                      <w:tcPr>
                        <w:tcW w:w="7798" w:type="dxa"/>
                        <w:gridSpan w:val="4"/>
                        <w:tcBorders>
                          <w:top w:val="nil"/>
                          <w:left w:val="single" w:sz="4" w:space="0" w:color="000000"/>
                        </w:tcBorders>
                      </w:tcPr>
                      <w:p w:rsidR="005D0EAD" w:rsidRDefault="005D0EAD">
                        <w:pPr>
                          <w:pStyle w:val="TableParagraph"/>
                          <w:rPr>
                            <w:sz w:val="14"/>
                          </w:rPr>
                        </w:pPr>
                      </w:p>
                    </w:tc>
                  </w:tr>
                  <w:tr w:rsidR="005D0EAD">
                    <w:trPr>
                      <w:trHeight w:val="260"/>
                    </w:trPr>
                    <w:tc>
                      <w:tcPr>
                        <w:tcW w:w="1705" w:type="dxa"/>
                        <w:vMerge/>
                        <w:tcBorders>
                          <w:top w:val="nil"/>
                          <w:right w:val="single" w:sz="4" w:space="0" w:color="000000"/>
                        </w:tcBorders>
                      </w:tcPr>
                      <w:p w:rsidR="005D0EAD" w:rsidRDefault="005D0EAD">
                        <w:pPr>
                          <w:rPr>
                            <w:sz w:val="2"/>
                            <w:szCs w:val="2"/>
                          </w:rPr>
                        </w:pPr>
                      </w:p>
                    </w:tc>
                    <w:tc>
                      <w:tcPr>
                        <w:tcW w:w="1936" w:type="dxa"/>
                        <w:tcBorders>
                          <w:left w:val="single" w:sz="4" w:space="0" w:color="000000"/>
                          <w:right w:val="nil"/>
                        </w:tcBorders>
                      </w:tcPr>
                      <w:p w:rsidR="005D0EAD" w:rsidRDefault="000605CF">
                        <w:pPr>
                          <w:pStyle w:val="TableParagraph"/>
                          <w:spacing w:before="21" w:line="221" w:lineRule="exact"/>
                          <w:ind w:left="72"/>
                          <w:jc w:val="center"/>
                          <w:rPr>
                            <w:sz w:val="21"/>
                          </w:rPr>
                        </w:pPr>
                        <w:r>
                          <w:rPr>
                            <w:w w:val="107"/>
                            <w:sz w:val="21"/>
                          </w:rPr>
                          <w:t>D</w:t>
                        </w:r>
                      </w:p>
                    </w:tc>
                    <w:tc>
                      <w:tcPr>
                        <w:tcW w:w="1948" w:type="dxa"/>
                        <w:tcBorders>
                          <w:left w:val="nil"/>
                          <w:right w:val="nil"/>
                        </w:tcBorders>
                      </w:tcPr>
                      <w:p w:rsidR="005D0EAD" w:rsidRDefault="000605CF">
                        <w:pPr>
                          <w:pStyle w:val="TableParagraph"/>
                          <w:spacing w:before="11" w:line="231" w:lineRule="exact"/>
                          <w:ind w:left="5"/>
                          <w:jc w:val="center"/>
                          <w:rPr>
                            <w:sz w:val="21"/>
                          </w:rPr>
                        </w:pPr>
                        <w:r>
                          <w:rPr>
                            <w:w w:val="107"/>
                            <w:sz w:val="21"/>
                          </w:rPr>
                          <w:t>D</w:t>
                        </w:r>
                      </w:p>
                    </w:tc>
                    <w:tc>
                      <w:tcPr>
                        <w:tcW w:w="1958" w:type="dxa"/>
                        <w:tcBorders>
                          <w:left w:val="nil"/>
                          <w:right w:val="nil"/>
                        </w:tcBorders>
                      </w:tcPr>
                      <w:p w:rsidR="005D0EAD" w:rsidRDefault="000605CF">
                        <w:pPr>
                          <w:pStyle w:val="TableParagraph"/>
                          <w:spacing w:before="16" w:line="226" w:lineRule="exact"/>
                          <w:ind w:left="54"/>
                          <w:jc w:val="center"/>
                          <w:rPr>
                            <w:sz w:val="21"/>
                          </w:rPr>
                        </w:pPr>
                        <w:r>
                          <w:rPr>
                            <w:w w:val="107"/>
                            <w:sz w:val="21"/>
                          </w:rPr>
                          <w:t>D</w:t>
                        </w:r>
                      </w:p>
                    </w:tc>
                    <w:tc>
                      <w:tcPr>
                        <w:tcW w:w="1956" w:type="dxa"/>
                        <w:tcBorders>
                          <w:left w:val="nil"/>
                        </w:tcBorders>
                      </w:tcPr>
                      <w:p w:rsidR="005D0EAD" w:rsidRDefault="000605CF">
                        <w:pPr>
                          <w:pStyle w:val="TableParagraph"/>
                          <w:spacing w:line="239" w:lineRule="exact"/>
                          <w:jc w:val="center"/>
                          <w:rPr>
                            <w:sz w:val="21"/>
                          </w:rPr>
                        </w:pPr>
                        <w:r>
                          <w:rPr>
                            <w:w w:val="107"/>
                            <w:sz w:val="21"/>
                          </w:rPr>
                          <w:t>D</w:t>
                        </w:r>
                      </w:p>
                    </w:tc>
                  </w:tr>
                  <w:tr w:rsidR="005D0EAD">
                    <w:trPr>
                      <w:trHeight w:val="1040"/>
                    </w:trPr>
                    <w:tc>
                      <w:tcPr>
                        <w:tcW w:w="9503" w:type="dxa"/>
                        <w:gridSpan w:val="5"/>
                        <w:tcBorders>
                          <w:left w:val="nil"/>
                        </w:tcBorders>
                      </w:tcPr>
                      <w:p w:rsidR="005D0EAD" w:rsidRDefault="005D0EAD">
                        <w:pPr>
                          <w:pStyle w:val="TableParagraph"/>
                          <w:spacing w:before="4"/>
                          <w:rPr>
                            <w:rFonts w:ascii="Arial"/>
                            <w:i/>
                            <w:sz w:val="13"/>
                          </w:rPr>
                        </w:pPr>
                      </w:p>
                      <w:p w:rsidR="005D0EAD" w:rsidRDefault="000605CF">
                        <w:pPr>
                          <w:pStyle w:val="TableParagraph"/>
                          <w:ind w:left="32"/>
                          <w:rPr>
                            <w:sz w:val="15"/>
                          </w:rPr>
                        </w:pPr>
                        <w:r>
                          <w:rPr>
                            <w:w w:val="105"/>
                            <w:sz w:val="15"/>
                          </w:rPr>
                          <w:t>Elements include:</w:t>
                        </w:r>
                      </w:p>
                      <w:p w:rsidR="005D0EAD" w:rsidRDefault="000605CF">
                        <w:pPr>
                          <w:pStyle w:val="TableParagraph"/>
                          <w:spacing w:before="13" w:line="300" w:lineRule="auto"/>
                          <w:ind w:left="147" w:right="5005" w:hanging="1"/>
                          <w:rPr>
                            <w:sz w:val="15"/>
                          </w:rPr>
                        </w:pPr>
                        <w:r>
                          <w:rPr>
                            <w:w w:val="105"/>
                            <w:sz w:val="15"/>
                          </w:rPr>
                          <w:t>Enhancement of content knowledge and pedagogical skill Receptivity to feedback from colleagues</w:t>
                        </w:r>
                      </w:p>
                      <w:p w:rsidR="005D0EAD" w:rsidRDefault="000605CF">
                        <w:pPr>
                          <w:pStyle w:val="TableParagraph"/>
                          <w:spacing w:line="145" w:lineRule="exact"/>
                          <w:ind w:left="150"/>
                          <w:rPr>
                            <w:sz w:val="15"/>
                          </w:rPr>
                        </w:pPr>
                        <w:r>
                          <w:rPr>
                            <w:w w:val="105"/>
                            <w:sz w:val="15"/>
                          </w:rPr>
                          <w:t>Service to the profession</w:t>
                        </w:r>
                      </w:p>
                    </w:tc>
                  </w:tr>
                  <w:tr w:rsidR="005D0EAD">
                    <w:trPr>
                      <w:trHeight w:val="980"/>
                    </w:trPr>
                    <w:tc>
                      <w:tcPr>
                        <w:tcW w:w="9503" w:type="dxa"/>
                        <w:gridSpan w:val="5"/>
                        <w:tcBorders>
                          <w:left w:val="nil"/>
                        </w:tcBorders>
                      </w:tcPr>
                      <w:p w:rsidR="005D0EAD" w:rsidRDefault="000605CF">
                        <w:pPr>
                          <w:pStyle w:val="TableParagraph"/>
                          <w:spacing w:line="161" w:lineRule="exact"/>
                          <w:ind w:left="38" w:hanging="3"/>
                          <w:rPr>
                            <w:sz w:val="15"/>
                          </w:rPr>
                        </w:pPr>
                        <w:r>
                          <w:rPr>
                            <w:w w:val="105"/>
                            <w:sz w:val="15"/>
                          </w:rPr>
                          <w:t>Self-Rating</w:t>
                        </w:r>
                      </w:p>
                      <w:p w:rsidR="005D0EAD" w:rsidRDefault="005D0EAD">
                        <w:pPr>
                          <w:pStyle w:val="TableParagraph"/>
                          <w:spacing w:before="3"/>
                          <w:rPr>
                            <w:rFonts w:ascii="Arial"/>
                            <w:i/>
                            <w:sz w:val="13"/>
                          </w:rPr>
                        </w:pPr>
                      </w:p>
                      <w:p w:rsidR="005D0EAD" w:rsidRDefault="000605CF">
                        <w:pPr>
                          <w:pStyle w:val="TableParagraph"/>
                          <w:spacing w:line="453" w:lineRule="auto"/>
                          <w:ind w:left="39" w:right="8094" w:hanging="2"/>
                          <w:rPr>
                            <w:sz w:val="15"/>
                          </w:rPr>
                        </w:pPr>
                        <w:r>
                          <w:rPr>
                            <w:w w:val="105"/>
                            <w:sz w:val="15"/>
                          </w:rPr>
                          <w:t>Peer Rating Administrator Rating</w:t>
                        </w:r>
                      </w:p>
                    </w:tc>
                  </w:tr>
                </w:tbl>
                <w:p w:rsidR="005D0EAD" w:rsidRDefault="005D0EAD">
                  <w:pPr>
                    <w:pStyle w:val="BodyText"/>
                  </w:pPr>
                </w:p>
              </w:txbxContent>
            </v:textbox>
            <w10:wrap anchorx="page"/>
          </v:shape>
        </w:pict>
      </w:r>
      <w:r>
        <w:rPr>
          <w:w w:val="65"/>
          <w:sz w:val="12"/>
        </w:rPr>
        <w:t>,----...........,</w:t>
      </w: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0605CF">
      <w:pPr>
        <w:pStyle w:val="BodyText"/>
        <w:rPr>
          <w:sz w:val="12"/>
        </w:rPr>
      </w:pPr>
      <w:r>
        <w:rPr>
          <w:noProof/>
        </w:rPr>
        <w:drawing>
          <wp:anchor distT="0" distB="0" distL="0" distR="0" simplePos="0" relativeHeight="2488" behindDoc="0" locked="0" layoutInCell="1" allowOverlap="1">
            <wp:simplePos x="0" y="0"/>
            <wp:positionH relativeFrom="page">
              <wp:posOffset>24383</wp:posOffset>
            </wp:positionH>
            <wp:positionV relativeFrom="paragraph">
              <wp:posOffset>112878</wp:posOffset>
            </wp:positionV>
            <wp:extent cx="48768" cy="1377696"/>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cstate="print"/>
                    <a:stretch>
                      <a:fillRect/>
                    </a:stretch>
                  </pic:blipFill>
                  <pic:spPr>
                    <a:xfrm>
                      <a:off x="0" y="0"/>
                      <a:ext cx="48768" cy="1377696"/>
                    </a:xfrm>
                    <a:prstGeom prst="rect">
                      <a:avLst/>
                    </a:prstGeom>
                  </pic:spPr>
                </pic:pic>
              </a:graphicData>
            </a:graphic>
          </wp:anchor>
        </w:drawing>
      </w: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rPr>
          <w:sz w:val="12"/>
        </w:rPr>
      </w:pPr>
    </w:p>
    <w:p w:rsidR="005D0EAD" w:rsidRDefault="005D0EAD">
      <w:pPr>
        <w:pStyle w:val="BodyText"/>
        <w:spacing w:before="3"/>
        <w:rPr>
          <w:sz w:val="14"/>
        </w:rPr>
      </w:pPr>
    </w:p>
    <w:p w:rsidR="005D0EAD" w:rsidRDefault="000605CF">
      <w:pPr>
        <w:ind w:left="914"/>
        <w:rPr>
          <w:rFonts w:ascii="Arial"/>
          <w:i/>
          <w:sz w:val="11"/>
        </w:rPr>
      </w:pPr>
      <w:r>
        <w:pict>
          <v:line id="_x0000_s1157" style="position:absolute;left:0;text-align:left;z-index:2536;mso-position-horizontal-relative:page" from="4.4pt,397.25pt" to="4.4pt,-117.85pt" strokeweight=".16853mm">
            <w10:wrap anchorx="page"/>
          </v:line>
        </w:pict>
      </w:r>
      <w:r>
        <w:rPr>
          <w:rFonts w:ascii="Arial"/>
          <w:w w:val="105"/>
          <w:sz w:val="16"/>
        </w:rPr>
        <w:t>'</w:t>
      </w:r>
      <w:r>
        <w:rPr>
          <w:rFonts w:ascii="Arial"/>
          <w:i/>
          <w:w w:val="105"/>
          <w:position w:val="-4"/>
          <w:sz w:val="11"/>
        </w:rPr>
        <w:t>)</w:t>
      </w:r>
    </w:p>
    <w:p w:rsidR="005D0EAD" w:rsidRDefault="005D0EAD">
      <w:pPr>
        <w:rPr>
          <w:rFonts w:ascii="Arial"/>
          <w:sz w:val="11"/>
        </w:rPr>
        <w:sectPr w:rsidR="005D0EAD">
          <w:pgSz w:w="12200" w:h="15800"/>
          <w:pgMar w:top="80" w:right="1220" w:bottom="0" w:left="0" w:header="720" w:footer="720" w:gutter="0"/>
          <w:cols w:space="720"/>
        </w:sectPr>
      </w:pPr>
    </w:p>
    <w:p w:rsidR="005D0EAD" w:rsidRDefault="000605CF">
      <w:pPr>
        <w:pStyle w:val="BodyText"/>
        <w:spacing w:line="20" w:lineRule="exact"/>
        <w:ind w:left="724"/>
        <w:rPr>
          <w:rFonts w:ascii="Arial"/>
          <w:sz w:val="2"/>
        </w:rPr>
      </w:pPr>
      <w:r>
        <w:rPr>
          <w:rFonts w:ascii="Arial"/>
          <w:sz w:val="2"/>
        </w:rPr>
      </w:r>
      <w:r>
        <w:rPr>
          <w:rFonts w:ascii="Arial"/>
          <w:sz w:val="2"/>
        </w:rPr>
        <w:pict>
          <v:group id="_x0000_s1154" style="width:92.35pt;height:.5pt;mso-position-horizontal-relative:char;mso-position-vertical-relative:line" coordsize="1847,10">
            <v:line id="_x0000_s1156" style="position:absolute" from="1172,5" to="1842,5" strokeweight=".16767mm"/>
            <v:line id="_x0000_s1155" style="position:absolute" from="3,7" to="1110,7" strokeweight=".08383mm"/>
            <w10:anchorlock/>
          </v:group>
        </w:pict>
      </w: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spacing w:before="11"/>
        <w:rPr>
          <w:rFonts w:ascii="Arial"/>
          <w:i/>
          <w:sz w:val="17"/>
        </w:rPr>
      </w:pPr>
    </w:p>
    <w:p w:rsidR="005D0EAD" w:rsidRDefault="000605CF">
      <w:pPr>
        <w:pStyle w:val="Heading2"/>
        <w:spacing w:before="104"/>
        <w:ind w:left="920"/>
        <w:rPr>
          <w:rFonts w:ascii="Arial"/>
        </w:rPr>
      </w:pPr>
      <w:r>
        <w:pict>
          <v:line id="_x0000_s1153" style="position:absolute;left:0;text-align:left;z-index:2608;mso-position-horizontal-relative:page" from="5.8pt,345.6pt" to="5.8pt,-177pt" strokeweight=".16767mm">
            <w10:wrap anchorx="page"/>
          </v:line>
        </w:pict>
      </w:r>
      <w:r>
        <w:pict>
          <v:shape id="_x0000_s1152" type="#_x0000_t202" style="position:absolute;left:0;text-align:left;margin-left:70.2pt;margin-top:-316.9pt;width:475.05pt;height:443.9pt;z-index:2632;mso-position-horizontal-relative:page"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4"/>
                    <w:gridCol w:w="1941"/>
                    <w:gridCol w:w="1939"/>
                    <w:gridCol w:w="1941"/>
                    <w:gridCol w:w="1946"/>
                  </w:tblGrid>
                  <w:tr w:rsidR="005D0EAD">
                    <w:trPr>
                      <w:trHeight w:val="140"/>
                    </w:trPr>
                    <w:tc>
                      <w:tcPr>
                        <w:tcW w:w="1704" w:type="dxa"/>
                        <w:vMerge w:val="restart"/>
                        <w:tcBorders>
                          <w:top w:val="nil"/>
                          <w:left w:val="nil"/>
                          <w:right w:val="single" w:sz="4" w:space="0" w:color="000000"/>
                        </w:tcBorders>
                      </w:tcPr>
                      <w:p w:rsidR="005D0EAD" w:rsidRDefault="005D0EAD">
                        <w:pPr>
                          <w:pStyle w:val="TableParagraph"/>
                          <w:rPr>
                            <w:sz w:val="14"/>
                          </w:rPr>
                        </w:pPr>
                      </w:p>
                    </w:tc>
                    <w:tc>
                      <w:tcPr>
                        <w:tcW w:w="7768" w:type="dxa"/>
                        <w:gridSpan w:val="4"/>
                        <w:tcBorders>
                          <w:top w:val="single" w:sz="8" w:space="0" w:color="000000"/>
                          <w:left w:val="single" w:sz="4" w:space="0" w:color="000000"/>
                          <w:right w:val="single" w:sz="6" w:space="0" w:color="000000"/>
                        </w:tcBorders>
                      </w:tcPr>
                      <w:p w:rsidR="005D0EAD" w:rsidRDefault="000605CF">
                        <w:pPr>
                          <w:pStyle w:val="TableParagraph"/>
                          <w:spacing w:line="139" w:lineRule="exact"/>
                          <w:ind w:left="3405" w:right="3435"/>
                          <w:jc w:val="center"/>
                          <w:rPr>
                            <w:b/>
                            <w:sz w:val="15"/>
                          </w:rPr>
                        </w:pPr>
                        <w:r>
                          <w:rPr>
                            <w:b/>
                            <w:w w:val="105"/>
                            <w:sz w:val="15"/>
                          </w:rPr>
                          <w:t>Performance</w:t>
                        </w:r>
                      </w:p>
                    </w:tc>
                  </w:tr>
                  <w:tr w:rsidR="005D0EAD">
                    <w:trPr>
                      <w:trHeight w:val="360"/>
                    </w:trPr>
                    <w:tc>
                      <w:tcPr>
                        <w:tcW w:w="1704" w:type="dxa"/>
                        <w:vMerge/>
                        <w:tcBorders>
                          <w:top w:val="nil"/>
                          <w:left w:val="nil"/>
                          <w:right w:val="single" w:sz="4" w:space="0" w:color="000000"/>
                        </w:tcBorders>
                      </w:tcPr>
                      <w:p w:rsidR="005D0EAD" w:rsidRDefault="005D0EAD">
                        <w:pPr>
                          <w:rPr>
                            <w:sz w:val="2"/>
                            <w:szCs w:val="2"/>
                          </w:rPr>
                        </w:pPr>
                      </w:p>
                    </w:tc>
                    <w:tc>
                      <w:tcPr>
                        <w:tcW w:w="1941" w:type="dxa"/>
                        <w:tcBorders>
                          <w:left w:val="single" w:sz="4" w:space="0" w:color="000000"/>
                          <w:right w:val="single" w:sz="6" w:space="0" w:color="000000"/>
                        </w:tcBorders>
                      </w:tcPr>
                      <w:p w:rsidR="005D0EAD" w:rsidRDefault="000605CF">
                        <w:pPr>
                          <w:pStyle w:val="TableParagraph"/>
                          <w:spacing w:line="161" w:lineRule="exact"/>
                          <w:ind w:left="229" w:right="212"/>
                          <w:jc w:val="center"/>
                          <w:rPr>
                            <w:b/>
                            <w:sz w:val="15"/>
                          </w:rPr>
                        </w:pPr>
                        <w:r>
                          <w:rPr>
                            <w:b/>
                            <w:w w:val="105"/>
                            <w:sz w:val="15"/>
                          </w:rPr>
                          <w:t>Unsatisfactory</w:t>
                        </w:r>
                      </w:p>
                      <w:p w:rsidR="005D0EAD" w:rsidRDefault="000605CF">
                        <w:pPr>
                          <w:pStyle w:val="TableParagraph"/>
                          <w:spacing w:before="13" w:line="167" w:lineRule="exact"/>
                          <w:ind w:left="244" w:right="212"/>
                          <w:jc w:val="center"/>
                          <w:rPr>
                            <w:sz w:val="15"/>
                          </w:rPr>
                        </w:pPr>
                        <w:r>
                          <w:rPr>
                            <w:w w:val="105"/>
                            <w:sz w:val="15"/>
                          </w:rPr>
                          <w:t>(0 points)</w:t>
                        </w:r>
                      </w:p>
                    </w:tc>
                    <w:tc>
                      <w:tcPr>
                        <w:tcW w:w="1939" w:type="dxa"/>
                        <w:tcBorders>
                          <w:left w:val="single" w:sz="6" w:space="0" w:color="000000"/>
                          <w:right w:val="single" w:sz="6" w:space="0" w:color="000000"/>
                        </w:tcBorders>
                      </w:tcPr>
                      <w:p w:rsidR="005D0EAD" w:rsidRDefault="000605CF">
                        <w:pPr>
                          <w:pStyle w:val="TableParagraph"/>
                          <w:spacing w:line="161" w:lineRule="exact"/>
                          <w:ind w:left="14"/>
                          <w:rPr>
                            <w:b/>
                            <w:sz w:val="15"/>
                          </w:rPr>
                        </w:pPr>
                        <w:r>
                          <w:rPr>
                            <w:b/>
                            <w:sz w:val="15"/>
                          </w:rPr>
                          <w:t>Needs Improvement</w:t>
                        </w:r>
                      </w:p>
                      <w:p w:rsidR="005D0EAD" w:rsidRDefault="000605CF">
                        <w:pPr>
                          <w:pStyle w:val="TableParagraph"/>
                          <w:spacing w:before="13" w:line="167" w:lineRule="exact"/>
                          <w:ind w:left="644" w:right="630"/>
                          <w:jc w:val="center"/>
                          <w:rPr>
                            <w:sz w:val="15"/>
                          </w:rPr>
                        </w:pPr>
                        <w:r>
                          <w:rPr>
                            <w:w w:val="105"/>
                            <w:sz w:val="15"/>
                          </w:rPr>
                          <w:t>(1 points)</w:t>
                        </w:r>
                      </w:p>
                    </w:tc>
                    <w:tc>
                      <w:tcPr>
                        <w:tcW w:w="1941" w:type="dxa"/>
                        <w:tcBorders>
                          <w:left w:val="single" w:sz="6" w:space="0" w:color="000000"/>
                          <w:right w:val="single" w:sz="6" w:space="0" w:color="000000"/>
                        </w:tcBorders>
                      </w:tcPr>
                      <w:p w:rsidR="005D0EAD" w:rsidRDefault="000605CF">
                        <w:pPr>
                          <w:pStyle w:val="TableParagraph"/>
                          <w:spacing w:before="21"/>
                          <w:ind w:left="641" w:right="621"/>
                          <w:jc w:val="center"/>
                          <w:rPr>
                            <w:b/>
                            <w:sz w:val="15"/>
                          </w:rPr>
                        </w:pPr>
                        <w:r>
                          <w:rPr>
                            <w:b/>
                            <w:w w:val="105"/>
                            <w:sz w:val="15"/>
                          </w:rPr>
                          <w:t>Effective</w:t>
                        </w:r>
                      </w:p>
                      <w:p w:rsidR="005D0EAD" w:rsidRDefault="000605CF">
                        <w:pPr>
                          <w:pStyle w:val="TableParagraph"/>
                          <w:spacing w:before="7" w:line="139" w:lineRule="exact"/>
                          <w:ind w:left="641" w:right="624"/>
                          <w:jc w:val="center"/>
                          <w:rPr>
                            <w:sz w:val="15"/>
                          </w:rPr>
                        </w:pPr>
                        <w:r>
                          <w:rPr>
                            <w:rFonts w:ascii="Arial"/>
                            <w:i/>
                            <w:w w:val="105"/>
                            <w:sz w:val="15"/>
                          </w:rPr>
                          <w:t xml:space="preserve">(2 </w:t>
                        </w:r>
                        <w:r>
                          <w:rPr>
                            <w:w w:val="105"/>
                            <w:sz w:val="15"/>
                          </w:rPr>
                          <w:t>noints)</w:t>
                        </w:r>
                      </w:p>
                    </w:tc>
                    <w:tc>
                      <w:tcPr>
                        <w:tcW w:w="1946" w:type="dxa"/>
                        <w:tcBorders>
                          <w:left w:val="single" w:sz="6" w:space="0" w:color="000000"/>
                          <w:right w:val="single" w:sz="6" w:space="0" w:color="000000"/>
                        </w:tcBorders>
                      </w:tcPr>
                      <w:p w:rsidR="005D0EAD" w:rsidRDefault="000605CF">
                        <w:pPr>
                          <w:pStyle w:val="TableParagraph"/>
                          <w:spacing w:before="1" w:line="182" w:lineRule="exact"/>
                          <w:ind w:left="10" w:right="516" w:firstLine="375"/>
                          <w:rPr>
                            <w:b/>
                            <w:sz w:val="15"/>
                          </w:rPr>
                        </w:pPr>
                        <w:r>
                          <w:rPr>
                            <w:b/>
                            <w:w w:val="105"/>
                            <w:sz w:val="15"/>
                          </w:rPr>
                          <w:t>Highly Effective</w:t>
                        </w:r>
                      </w:p>
                    </w:tc>
                  </w:tr>
                  <w:tr w:rsidR="005D0EAD">
                    <w:trPr>
                      <w:trHeight w:val="176"/>
                    </w:trPr>
                    <w:tc>
                      <w:tcPr>
                        <w:tcW w:w="1704" w:type="dxa"/>
                        <w:tcBorders>
                          <w:left w:val="single" w:sz="6" w:space="0" w:color="000000"/>
                          <w:bottom w:val="nil"/>
                          <w:right w:val="single" w:sz="4" w:space="0" w:color="000000"/>
                        </w:tcBorders>
                      </w:tcPr>
                      <w:p w:rsidR="005D0EAD" w:rsidRDefault="000605CF">
                        <w:pPr>
                          <w:pStyle w:val="TableParagraph"/>
                          <w:spacing w:line="175" w:lineRule="exact"/>
                          <w:ind w:left="21"/>
                          <w:rPr>
                            <w:sz w:val="15"/>
                          </w:rPr>
                        </w:pPr>
                        <w:r>
                          <w:rPr>
                            <w:b/>
                            <w:w w:val="105"/>
                            <w:sz w:val="16"/>
                          </w:rPr>
                          <w:t xml:space="preserve">4f. </w:t>
                        </w:r>
                        <w:r>
                          <w:rPr>
                            <w:w w:val="105"/>
                            <w:sz w:val="15"/>
                          </w:rPr>
                          <w:t>Showing</w:t>
                        </w:r>
                      </w:p>
                    </w:tc>
                    <w:tc>
                      <w:tcPr>
                        <w:tcW w:w="1941" w:type="dxa"/>
                        <w:tcBorders>
                          <w:left w:val="single" w:sz="4" w:space="0" w:color="000000"/>
                          <w:bottom w:val="nil"/>
                          <w:right w:val="single" w:sz="6" w:space="0" w:color="000000"/>
                        </w:tcBorders>
                      </w:tcPr>
                      <w:p w:rsidR="005D0EAD" w:rsidRDefault="000605CF">
                        <w:pPr>
                          <w:pStyle w:val="TableParagraph"/>
                          <w:spacing w:before="7" w:line="167" w:lineRule="exact"/>
                          <w:ind w:right="211"/>
                          <w:jc w:val="center"/>
                          <w:rPr>
                            <w:sz w:val="15"/>
                          </w:rPr>
                        </w:pPr>
                        <w:r>
                          <w:rPr>
                            <w:w w:val="105"/>
                            <w:sz w:val="15"/>
                          </w:rPr>
                          <w:t>The teacher is inconsistent</w:t>
                        </w:r>
                      </w:p>
                    </w:tc>
                    <w:tc>
                      <w:tcPr>
                        <w:tcW w:w="1939" w:type="dxa"/>
                        <w:tcBorders>
                          <w:left w:val="single" w:sz="6" w:space="0" w:color="000000"/>
                          <w:bottom w:val="nil"/>
                          <w:right w:val="single" w:sz="6" w:space="0" w:color="000000"/>
                        </w:tcBorders>
                      </w:tcPr>
                      <w:p w:rsidR="005D0EAD" w:rsidRDefault="000605CF">
                        <w:pPr>
                          <w:pStyle w:val="TableParagraph"/>
                          <w:spacing w:before="7" w:line="167" w:lineRule="exact"/>
                          <w:ind w:left="11"/>
                          <w:rPr>
                            <w:sz w:val="15"/>
                          </w:rPr>
                        </w:pPr>
                        <w:r>
                          <w:rPr>
                            <w:w w:val="105"/>
                            <w:sz w:val="15"/>
                          </w:rPr>
                          <w:t>The teacher strives to</w:t>
                        </w:r>
                      </w:p>
                    </w:tc>
                    <w:tc>
                      <w:tcPr>
                        <w:tcW w:w="1941" w:type="dxa"/>
                        <w:tcBorders>
                          <w:left w:val="single" w:sz="6" w:space="0" w:color="000000"/>
                          <w:bottom w:val="nil"/>
                          <w:right w:val="single" w:sz="6" w:space="0" w:color="000000"/>
                        </w:tcBorders>
                      </w:tcPr>
                      <w:p w:rsidR="005D0EAD" w:rsidRDefault="000605CF">
                        <w:pPr>
                          <w:pStyle w:val="TableParagraph"/>
                          <w:spacing w:before="7" w:line="167" w:lineRule="exact"/>
                          <w:ind w:left="11"/>
                          <w:rPr>
                            <w:sz w:val="15"/>
                          </w:rPr>
                        </w:pPr>
                        <w:r>
                          <w:rPr>
                            <w:w w:val="105"/>
                            <w:sz w:val="15"/>
                          </w:rPr>
                          <w:t>The teacher regularly</w:t>
                        </w:r>
                      </w:p>
                    </w:tc>
                    <w:tc>
                      <w:tcPr>
                        <w:tcW w:w="1946" w:type="dxa"/>
                        <w:tcBorders>
                          <w:left w:val="single" w:sz="6" w:space="0" w:color="000000"/>
                          <w:bottom w:val="nil"/>
                          <w:right w:val="single" w:sz="6" w:space="0" w:color="000000"/>
                        </w:tcBorders>
                      </w:tcPr>
                      <w:p w:rsidR="005D0EAD" w:rsidRDefault="000605CF">
                        <w:pPr>
                          <w:pStyle w:val="TableParagraph"/>
                          <w:spacing w:before="7" w:line="167" w:lineRule="exact"/>
                          <w:ind w:left="9"/>
                          <w:rPr>
                            <w:sz w:val="15"/>
                          </w:rPr>
                        </w:pPr>
                        <w:r>
                          <w:rPr>
                            <w:w w:val="105"/>
                            <w:sz w:val="15"/>
                          </w:rPr>
                          <w:t>The teacher is a model for</w:t>
                        </w:r>
                      </w:p>
                    </w:tc>
                  </w:tr>
                  <w:tr w:rsidR="005D0EAD">
                    <w:trPr>
                      <w:trHeight w:val="120"/>
                    </w:trPr>
                    <w:tc>
                      <w:tcPr>
                        <w:tcW w:w="1704" w:type="dxa"/>
                        <w:tcBorders>
                          <w:top w:val="nil"/>
                          <w:left w:val="single" w:sz="6" w:space="0" w:color="000000"/>
                          <w:bottom w:val="nil"/>
                          <w:right w:val="single" w:sz="4" w:space="0" w:color="000000"/>
                        </w:tcBorders>
                      </w:tcPr>
                      <w:p w:rsidR="005D0EAD" w:rsidRDefault="000605CF">
                        <w:pPr>
                          <w:pStyle w:val="TableParagraph"/>
                          <w:spacing w:before="8" w:line="96" w:lineRule="exact"/>
                          <w:ind w:left="23"/>
                          <w:rPr>
                            <w:sz w:val="15"/>
                          </w:rPr>
                        </w:pPr>
                        <w:r>
                          <w:rPr>
                            <w:w w:val="105"/>
                            <w:sz w:val="15"/>
                          </w:rPr>
                          <w:t>Professionalism</w:t>
                        </w:r>
                      </w:p>
                    </w:tc>
                    <w:tc>
                      <w:tcPr>
                        <w:tcW w:w="1941" w:type="dxa"/>
                        <w:tcBorders>
                          <w:top w:val="nil"/>
                          <w:left w:val="single" w:sz="4" w:space="0" w:color="000000"/>
                          <w:bottom w:val="nil"/>
                          <w:right w:val="single" w:sz="6" w:space="0" w:color="000000"/>
                        </w:tcBorders>
                      </w:tcPr>
                      <w:p w:rsidR="005D0EAD" w:rsidRDefault="000605CF">
                        <w:pPr>
                          <w:pStyle w:val="TableParagraph"/>
                          <w:spacing w:before="18" w:line="87" w:lineRule="exact"/>
                          <w:ind w:right="228"/>
                          <w:jc w:val="center"/>
                          <w:rPr>
                            <w:sz w:val="15"/>
                          </w:rPr>
                        </w:pPr>
                        <w:r>
                          <w:rPr>
                            <w:w w:val="105"/>
                            <w:sz w:val="15"/>
                          </w:rPr>
                          <w:t>in adhering to professional</w:t>
                        </w:r>
                      </w:p>
                    </w:tc>
                    <w:tc>
                      <w:tcPr>
                        <w:tcW w:w="1939" w:type="dxa"/>
                        <w:vMerge w:val="restart"/>
                        <w:tcBorders>
                          <w:top w:val="nil"/>
                          <w:left w:val="single" w:sz="6" w:space="0" w:color="000000"/>
                          <w:bottom w:val="nil"/>
                          <w:right w:val="single" w:sz="6" w:space="0" w:color="000000"/>
                        </w:tcBorders>
                      </w:tcPr>
                      <w:p w:rsidR="005D0EAD" w:rsidRDefault="000605CF">
                        <w:pPr>
                          <w:pStyle w:val="TableParagraph"/>
                          <w:spacing w:before="18"/>
                          <w:ind w:left="15"/>
                          <w:rPr>
                            <w:sz w:val="15"/>
                          </w:rPr>
                        </w:pPr>
                        <w:r>
                          <w:rPr>
                            <w:w w:val="105"/>
                            <w:sz w:val="15"/>
                          </w:rPr>
                          <w:t>adhere to standards for</w:t>
                        </w:r>
                      </w:p>
                    </w:tc>
                    <w:tc>
                      <w:tcPr>
                        <w:tcW w:w="1941" w:type="dxa"/>
                        <w:vMerge w:val="restart"/>
                        <w:tcBorders>
                          <w:top w:val="nil"/>
                          <w:left w:val="single" w:sz="6" w:space="0" w:color="000000"/>
                          <w:bottom w:val="nil"/>
                          <w:right w:val="single" w:sz="6" w:space="0" w:color="000000"/>
                        </w:tcBorders>
                      </w:tcPr>
                      <w:p w:rsidR="005D0EAD" w:rsidRDefault="000605CF">
                        <w:pPr>
                          <w:pStyle w:val="TableParagraph"/>
                          <w:spacing w:before="22" w:line="172" w:lineRule="exact"/>
                          <w:ind w:left="15"/>
                          <w:rPr>
                            <w:sz w:val="15"/>
                          </w:rPr>
                        </w:pPr>
                        <w:r>
                          <w:rPr>
                            <w:w w:val="105"/>
                            <w:sz w:val="15"/>
                          </w:rPr>
                          <w:t>adheres to and models</w:t>
                        </w:r>
                      </w:p>
                    </w:tc>
                    <w:tc>
                      <w:tcPr>
                        <w:tcW w:w="1946" w:type="dxa"/>
                        <w:vMerge w:val="restart"/>
                        <w:tcBorders>
                          <w:top w:val="nil"/>
                          <w:left w:val="single" w:sz="6" w:space="0" w:color="000000"/>
                          <w:bottom w:val="nil"/>
                          <w:right w:val="single" w:sz="6" w:space="0" w:color="000000"/>
                        </w:tcBorders>
                      </w:tcPr>
                      <w:p w:rsidR="005D0EAD" w:rsidRDefault="000605CF">
                        <w:pPr>
                          <w:pStyle w:val="TableParagraph"/>
                          <w:spacing w:before="22" w:line="172" w:lineRule="exact"/>
                          <w:ind w:left="14"/>
                          <w:rPr>
                            <w:sz w:val="15"/>
                          </w:rPr>
                        </w:pPr>
                        <w:r>
                          <w:rPr>
                            <w:w w:val="105"/>
                            <w:sz w:val="15"/>
                          </w:rPr>
                          <w:t>professional conduct and</w:t>
                        </w:r>
                      </w:p>
                    </w:tc>
                  </w:tr>
                  <w:tr w:rsidR="005D0EAD">
                    <w:trPr>
                      <w:trHeight w:val="80"/>
                    </w:trPr>
                    <w:tc>
                      <w:tcPr>
                        <w:tcW w:w="3645" w:type="dxa"/>
                        <w:gridSpan w:val="2"/>
                        <w:vMerge w:val="restart"/>
                        <w:tcBorders>
                          <w:top w:val="nil"/>
                          <w:left w:val="single" w:sz="6" w:space="0" w:color="000000"/>
                          <w:bottom w:val="nil"/>
                          <w:right w:val="single" w:sz="6" w:space="0" w:color="000000"/>
                        </w:tcBorders>
                      </w:tcPr>
                      <w:p w:rsidR="005D0EAD" w:rsidRDefault="000605CF">
                        <w:pPr>
                          <w:pStyle w:val="TableParagraph"/>
                          <w:spacing w:before="103" w:line="91" w:lineRule="exact"/>
                          <w:ind w:left="1715"/>
                          <w:rPr>
                            <w:sz w:val="15"/>
                          </w:rPr>
                        </w:pPr>
                        <w:r>
                          <w:rPr>
                            <w:w w:val="105"/>
                            <w:sz w:val="15"/>
                          </w:rPr>
                          <w:t>standards of conduct. The</w:t>
                        </w:r>
                      </w:p>
                    </w:tc>
                    <w:tc>
                      <w:tcPr>
                        <w:tcW w:w="1939" w:type="dxa"/>
                        <w:vMerge/>
                        <w:tcBorders>
                          <w:top w:val="nil"/>
                          <w:left w:val="single" w:sz="6" w:space="0" w:color="000000"/>
                          <w:bottom w:val="nil"/>
                          <w:right w:val="single" w:sz="6" w:space="0" w:color="000000"/>
                        </w:tcBorders>
                      </w:tcPr>
                      <w:p w:rsidR="005D0EAD" w:rsidRDefault="005D0EAD">
                        <w:pPr>
                          <w:rPr>
                            <w:sz w:val="2"/>
                            <w:szCs w:val="2"/>
                          </w:rPr>
                        </w:pPr>
                      </w:p>
                    </w:tc>
                    <w:tc>
                      <w:tcPr>
                        <w:tcW w:w="1941" w:type="dxa"/>
                        <w:vMerge/>
                        <w:tcBorders>
                          <w:top w:val="nil"/>
                          <w:left w:val="single" w:sz="6" w:space="0" w:color="000000"/>
                          <w:bottom w:val="nil"/>
                          <w:right w:val="single" w:sz="6" w:space="0" w:color="000000"/>
                        </w:tcBorders>
                      </w:tcPr>
                      <w:p w:rsidR="005D0EAD" w:rsidRDefault="005D0EAD">
                        <w:pPr>
                          <w:rPr>
                            <w:sz w:val="2"/>
                            <w:szCs w:val="2"/>
                          </w:rPr>
                        </w:pPr>
                      </w:p>
                    </w:tc>
                    <w:tc>
                      <w:tcPr>
                        <w:tcW w:w="1946" w:type="dxa"/>
                        <w:vMerge/>
                        <w:tcBorders>
                          <w:top w:val="nil"/>
                          <w:left w:val="single" w:sz="6" w:space="0" w:color="000000"/>
                          <w:bottom w:val="nil"/>
                          <w:right w:val="single" w:sz="6" w:space="0" w:color="000000"/>
                        </w:tcBorders>
                      </w:tcPr>
                      <w:p w:rsidR="005D0EAD" w:rsidRDefault="005D0EAD">
                        <w:pPr>
                          <w:rPr>
                            <w:sz w:val="2"/>
                            <w:szCs w:val="2"/>
                          </w:rPr>
                        </w:pPr>
                      </w:p>
                    </w:tc>
                  </w:tr>
                  <w:tr w:rsidR="005D0EAD">
                    <w:trPr>
                      <w:trHeight w:val="120"/>
                    </w:trPr>
                    <w:tc>
                      <w:tcPr>
                        <w:tcW w:w="3645" w:type="dxa"/>
                        <w:gridSpan w:val="2"/>
                        <w:vMerge/>
                        <w:tcBorders>
                          <w:top w:val="nil"/>
                          <w:left w:val="single" w:sz="6" w:space="0" w:color="000000"/>
                          <w:bottom w:val="nil"/>
                          <w:right w:val="single" w:sz="6" w:space="0" w:color="000000"/>
                        </w:tcBorders>
                      </w:tcPr>
                      <w:p w:rsidR="005D0EAD" w:rsidRDefault="005D0EAD">
                        <w:pPr>
                          <w:rPr>
                            <w:sz w:val="2"/>
                            <w:szCs w:val="2"/>
                          </w:rPr>
                        </w:pPr>
                      </w:p>
                    </w:tc>
                    <w:tc>
                      <w:tcPr>
                        <w:tcW w:w="1939" w:type="dxa"/>
                        <w:vMerge w:val="restart"/>
                        <w:tcBorders>
                          <w:top w:val="nil"/>
                          <w:left w:val="single" w:sz="6" w:space="0" w:color="000000"/>
                          <w:bottom w:val="nil"/>
                          <w:right w:val="single" w:sz="6" w:space="0" w:color="000000"/>
                        </w:tcBorders>
                      </w:tcPr>
                      <w:p w:rsidR="005D0EAD" w:rsidRDefault="000605CF">
                        <w:pPr>
                          <w:pStyle w:val="TableParagraph"/>
                          <w:spacing w:before="13" w:line="164" w:lineRule="exact"/>
                          <w:ind w:left="21"/>
                          <w:rPr>
                            <w:sz w:val="15"/>
                          </w:rPr>
                        </w:pPr>
                        <w:r>
                          <w:rPr>
                            <w:w w:val="105"/>
                            <w:sz w:val="15"/>
                          </w:rPr>
                          <w:t>professional conduct and</w:t>
                        </w:r>
                      </w:p>
                    </w:tc>
                    <w:tc>
                      <w:tcPr>
                        <w:tcW w:w="1941" w:type="dxa"/>
                        <w:vMerge w:val="restart"/>
                        <w:tcBorders>
                          <w:top w:val="nil"/>
                          <w:left w:val="single" w:sz="6" w:space="0" w:color="000000"/>
                          <w:bottom w:val="nil"/>
                          <w:right w:val="single" w:sz="6" w:space="0" w:color="000000"/>
                        </w:tcBorders>
                      </w:tcPr>
                      <w:p w:rsidR="005D0EAD" w:rsidRDefault="000605CF">
                        <w:pPr>
                          <w:pStyle w:val="TableParagraph"/>
                          <w:spacing w:before="18" w:line="160" w:lineRule="exact"/>
                          <w:ind w:left="13"/>
                          <w:rPr>
                            <w:sz w:val="15"/>
                          </w:rPr>
                        </w:pPr>
                        <w:r>
                          <w:rPr>
                            <w:w w:val="105"/>
                            <w:sz w:val="15"/>
                          </w:rPr>
                          <w:t>standards for professional</w:t>
                        </w:r>
                      </w:p>
                    </w:tc>
                    <w:tc>
                      <w:tcPr>
                        <w:tcW w:w="1946" w:type="dxa"/>
                        <w:vMerge w:val="restart"/>
                        <w:tcBorders>
                          <w:top w:val="nil"/>
                          <w:left w:val="single" w:sz="6" w:space="0" w:color="000000"/>
                          <w:bottom w:val="nil"/>
                          <w:right w:val="single" w:sz="6" w:space="0" w:color="000000"/>
                        </w:tcBorders>
                      </w:tcPr>
                      <w:p w:rsidR="005D0EAD" w:rsidRDefault="000605CF">
                        <w:pPr>
                          <w:pStyle w:val="TableParagraph"/>
                          <w:spacing w:before="13" w:line="164" w:lineRule="exact"/>
                          <w:ind w:left="13"/>
                          <w:rPr>
                            <w:sz w:val="15"/>
                          </w:rPr>
                        </w:pPr>
                        <w:r>
                          <w:rPr>
                            <w:w w:val="105"/>
                            <w:sz w:val="15"/>
                          </w:rPr>
                          <w:t>overall performance</w:t>
                        </w:r>
                      </w:p>
                    </w:tc>
                  </w:tr>
                  <w:tr w:rsidR="005D0EAD">
                    <w:trPr>
                      <w:trHeight w:val="60"/>
                    </w:trPr>
                    <w:tc>
                      <w:tcPr>
                        <w:tcW w:w="1704" w:type="dxa"/>
                        <w:vMerge w:val="restart"/>
                        <w:tcBorders>
                          <w:top w:val="nil"/>
                          <w:left w:val="single" w:sz="6" w:space="0" w:color="000000"/>
                          <w:bottom w:val="single" w:sz="6" w:space="0" w:color="000000"/>
                          <w:right w:val="single" w:sz="8" w:space="0" w:color="000000"/>
                        </w:tcBorders>
                      </w:tcPr>
                      <w:p w:rsidR="005D0EAD" w:rsidRDefault="000605CF">
                        <w:pPr>
                          <w:pStyle w:val="TableParagraph"/>
                          <w:spacing w:before="31"/>
                          <w:ind w:left="19"/>
                          <w:rPr>
                            <w:sz w:val="15"/>
                          </w:rPr>
                        </w:pPr>
                        <w:r>
                          <w:rPr>
                            <w:w w:val="105"/>
                            <w:sz w:val="15"/>
                          </w:rPr>
                          <w:t>(Component weight: 4%)</w:t>
                        </w:r>
                      </w:p>
                    </w:tc>
                    <w:tc>
                      <w:tcPr>
                        <w:tcW w:w="1941" w:type="dxa"/>
                        <w:vMerge w:val="restart"/>
                        <w:tcBorders>
                          <w:top w:val="nil"/>
                          <w:left w:val="single" w:sz="8" w:space="0" w:color="000000"/>
                          <w:bottom w:val="single" w:sz="6" w:space="0" w:color="000000"/>
                          <w:right w:val="single" w:sz="6" w:space="0" w:color="000000"/>
                        </w:tcBorders>
                      </w:tcPr>
                      <w:p w:rsidR="005D0EAD" w:rsidRDefault="000605CF">
                        <w:pPr>
                          <w:pStyle w:val="TableParagraph"/>
                          <w:spacing w:before="89" w:line="290" w:lineRule="auto"/>
                          <w:ind w:left="9"/>
                          <w:rPr>
                            <w:sz w:val="15"/>
                          </w:rPr>
                        </w:pPr>
                        <w:r>
                          <w:rPr>
                            <w:w w:val="105"/>
                            <w:sz w:val="15"/>
                          </w:rPr>
                          <w:t>teacher exhibits poor attendance and punctuality, compliance with school policies, procedures and timelines</w:t>
                        </w:r>
                      </w:p>
                      <w:p w:rsidR="005D0EAD" w:rsidRDefault="005D0EAD">
                        <w:pPr>
                          <w:pStyle w:val="TableParagraph"/>
                          <w:spacing w:before="7"/>
                          <w:rPr>
                            <w:rFonts w:ascii="Arial"/>
                            <w:i/>
                            <w:sz w:val="12"/>
                          </w:rPr>
                        </w:pPr>
                      </w:p>
                      <w:p w:rsidR="005D0EAD" w:rsidRDefault="000605CF">
                        <w:pPr>
                          <w:pStyle w:val="TableParagraph"/>
                          <w:spacing w:line="290" w:lineRule="auto"/>
                          <w:ind w:left="4" w:right="94" w:hanging="2"/>
                          <w:rPr>
                            <w:sz w:val="15"/>
                          </w:rPr>
                        </w:pPr>
                        <w:r>
                          <w:rPr>
                            <w:w w:val="105"/>
                            <w:sz w:val="15"/>
                          </w:rPr>
                          <w:t>The teacher has difficulty demonstrating respect, responsibility, honesty and integrity; requires frequent feedback from colleagues and administrators and does not work cooperatively with school staff.</w:t>
                        </w:r>
                      </w:p>
                    </w:tc>
                    <w:tc>
                      <w:tcPr>
                        <w:tcW w:w="1939" w:type="dxa"/>
                        <w:vMerge/>
                        <w:tcBorders>
                          <w:top w:val="nil"/>
                          <w:left w:val="single" w:sz="6" w:space="0" w:color="000000"/>
                          <w:bottom w:val="nil"/>
                          <w:right w:val="single" w:sz="6" w:space="0" w:color="000000"/>
                        </w:tcBorders>
                      </w:tcPr>
                      <w:p w:rsidR="005D0EAD" w:rsidRDefault="005D0EAD">
                        <w:pPr>
                          <w:rPr>
                            <w:sz w:val="2"/>
                            <w:szCs w:val="2"/>
                          </w:rPr>
                        </w:pPr>
                      </w:p>
                    </w:tc>
                    <w:tc>
                      <w:tcPr>
                        <w:tcW w:w="1941" w:type="dxa"/>
                        <w:vMerge/>
                        <w:tcBorders>
                          <w:top w:val="nil"/>
                          <w:left w:val="single" w:sz="6" w:space="0" w:color="000000"/>
                          <w:bottom w:val="nil"/>
                          <w:right w:val="single" w:sz="6" w:space="0" w:color="000000"/>
                        </w:tcBorders>
                      </w:tcPr>
                      <w:p w:rsidR="005D0EAD" w:rsidRDefault="005D0EAD">
                        <w:pPr>
                          <w:rPr>
                            <w:sz w:val="2"/>
                            <w:szCs w:val="2"/>
                          </w:rPr>
                        </w:pPr>
                      </w:p>
                    </w:tc>
                    <w:tc>
                      <w:tcPr>
                        <w:tcW w:w="1946" w:type="dxa"/>
                        <w:vMerge/>
                        <w:tcBorders>
                          <w:top w:val="nil"/>
                          <w:left w:val="single" w:sz="6" w:space="0" w:color="000000"/>
                          <w:bottom w:val="nil"/>
                          <w:right w:val="single" w:sz="6" w:space="0" w:color="000000"/>
                        </w:tcBorders>
                      </w:tcPr>
                      <w:p w:rsidR="005D0EAD" w:rsidRDefault="005D0EAD">
                        <w:pPr>
                          <w:rPr>
                            <w:sz w:val="2"/>
                            <w:szCs w:val="2"/>
                          </w:rPr>
                        </w:pPr>
                      </w:p>
                    </w:tc>
                  </w:tr>
                  <w:tr w:rsidR="005D0EAD">
                    <w:trPr>
                      <w:trHeight w:val="180"/>
                    </w:trPr>
                    <w:tc>
                      <w:tcPr>
                        <w:tcW w:w="1704" w:type="dxa"/>
                        <w:vMerge/>
                        <w:tcBorders>
                          <w:top w:val="nil"/>
                          <w:left w:val="single" w:sz="6" w:space="0" w:color="000000"/>
                          <w:bottom w:val="single" w:sz="6" w:space="0" w:color="000000"/>
                          <w:right w:val="single" w:sz="8" w:space="0" w:color="000000"/>
                        </w:tcBorders>
                      </w:tcPr>
                      <w:p w:rsidR="005D0EAD" w:rsidRDefault="005D0EAD">
                        <w:pPr>
                          <w:rPr>
                            <w:sz w:val="2"/>
                            <w:szCs w:val="2"/>
                          </w:rPr>
                        </w:pPr>
                      </w:p>
                    </w:tc>
                    <w:tc>
                      <w:tcPr>
                        <w:tcW w:w="1941" w:type="dxa"/>
                        <w:vMerge/>
                        <w:tcBorders>
                          <w:top w:val="nil"/>
                          <w:left w:val="single" w:sz="8" w:space="0" w:color="000000"/>
                          <w:bottom w:val="single" w:sz="6" w:space="0" w:color="000000"/>
                          <w:right w:val="single" w:sz="6" w:space="0" w:color="000000"/>
                        </w:tcBorders>
                      </w:tcPr>
                      <w:p w:rsidR="005D0EAD" w:rsidRDefault="005D0EAD">
                        <w:pPr>
                          <w:rPr>
                            <w:sz w:val="2"/>
                            <w:szCs w:val="2"/>
                          </w:rPr>
                        </w:pPr>
                      </w:p>
                    </w:tc>
                    <w:tc>
                      <w:tcPr>
                        <w:tcW w:w="1939" w:type="dxa"/>
                        <w:tcBorders>
                          <w:top w:val="nil"/>
                          <w:left w:val="single" w:sz="6" w:space="0" w:color="000000"/>
                          <w:bottom w:val="nil"/>
                          <w:right w:val="single" w:sz="6" w:space="0" w:color="000000"/>
                        </w:tcBorders>
                      </w:tcPr>
                      <w:p w:rsidR="005D0EAD" w:rsidRDefault="000605CF">
                        <w:pPr>
                          <w:pStyle w:val="TableParagraph"/>
                          <w:spacing w:before="1" w:line="169" w:lineRule="exact"/>
                          <w:ind w:left="11"/>
                          <w:rPr>
                            <w:sz w:val="15"/>
                          </w:rPr>
                        </w:pPr>
                        <w:r>
                          <w:rPr>
                            <w:w w:val="105"/>
                            <w:sz w:val="15"/>
                          </w:rPr>
                          <w:t>overall performance</w:t>
                        </w:r>
                      </w:p>
                    </w:tc>
                    <w:tc>
                      <w:tcPr>
                        <w:tcW w:w="1941" w:type="dxa"/>
                        <w:tcBorders>
                          <w:top w:val="nil"/>
                          <w:left w:val="single" w:sz="6" w:space="0" w:color="000000"/>
                          <w:bottom w:val="nil"/>
                          <w:right w:val="single" w:sz="6" w:space="0" w:color="000000"/>
                        </w:tcBorders>
                      </w:tcPr>
                      <w:p w:rsidR="005D0EAD" w:rsidRDefault="000605CF">
                        <w:pPr>
                          <w:pStyle w:val="TableParagraph"/>
                          <w:spacing w:before="5" w:line="164" w:lineRule="exact"/>
                          <w:ind w:left="15"/>
                          <w:rPr>
                            <w:sz w:val="15"/>
                          </w:rPr>
                        </w:pPr>
                        <w:r>
                          <w:rPr>
                            <w:w w:val="105"/>
                            <w:sz w:val="15"/>
                          </w:rPr>
                          <w:t>conduct and overall</w:t>
                        </w:r>
                      </w:p>
                    </w:tc>
                    <w:tc>
                      <w:tcPr>
                        <w:tcW w:w="1946" w:type="dxa"/>
                        <w:tcBorders>
                          <w:top w:val="nil"/>
                          <w:left w:val="single" w:sz="6" w:space="0" w:color="000000"/>
                          <w:bottom w:val="nil"/>
                          <w:right w:val="single" w:sz="6" w:space="0" w:color="000000"/>
                        </w:tcBorders>
                      </w:tcPr>
                      <w:p w:rsidR="005D0EAD" w:rsidRDefault="000605CF">
                        <w:pPr>
                          <w:pStyle w:val="TableParagraph"/>
                          <w:spacing w:before="5" w:line="164" w:lineRule="exact"/>
                          <w:ind w:left="12"/>
                          <w:rPr>
                            <w:sz w:val="15"/>
                          </w:rPr>
                        </w:pPr>
                        <w:r>
                          <w:rPr>
                            <w:sz w:val="15"/>
                          </w:rPr>
                          <w:t>requirements  including</w:t>
                        </w:r>
                      </w:p>
                    </w:tc>
                  </w:tr>
                  <w:tr w:rsidR="005D0EAD">
                    <w:trPr>
                      <w:trHeight w:val="180"/>
                    </w:trPr>
                    <w:tc>
                      <w:tcPr>
                        <w:tcW w:w="1704" w:type="dxa"/>
                        <w:vMerge/>
                        <w:tcBorders>
                          <w:top w:val="nil"/>
                          <w:left w:val="single" w:sz="6" w:space="0" w:color="000000"/>
                          <w:bottom w:val="single" w:sz="6" w:space="0" w:color="000000"/>
                          <w:right w:val="single" w:sz="8" w:space="0" w:color="000000"/>
                        </w:tcBorders>
                      </w:tcPr>
                      <w:p w:rsidR="005D0EAD" w:rsidRDefault="005D0EAD">
                        <w:pPr>
                          <w:rPr>
                            <w:sz w:val="2"/>
                            <w:szCs w:val="2"/>
                          </w:rPr>
                        </w:pPr>
                      </w:p>
                    </w:tc>
                    <w:tc>
                      <w:tcPr>
                        <w:tcW w:w="1941" w:type="dxa"/>
                        <w:vMerge/>
                        <w:tcBorders>
                          <w:top w:val="nil"/>
                          <w:left w:val="single" w:sz="8" w:space="0" w:color="000000"/>
                          <w:bottom w:val="single" w:sz="6" w:space="0" w:color="000000"/>
                          <w:right w:val="single" w:sz="6" w:space="0" w:color="000000"/>
                        </w:tcBorders>
                      </w:tcPr>
                      <w:p w:rsidR="005D0EAD" w:rsidRDefault="005D0EAD">
                        <w:pPr>
                          <w:rPr>
                            <w:sz w:val="2"/>
                            <w:szCs w:val="2"/>
                          </w:rPr>
                        </w:pPr>
                      </w:p>
                    </w:tc>
                    <w:tc>
                      <w:tcPr>
                        <w:tcW w:w="1939" w:type="dxa"/>
                        <w:tcBorders>
                          <w:top w:val="nil"/>
                          <w:left w:val="single" w:sz="6" w:space="0" w:color="000000"/>
                          <w:bottom w:val="nil"/>
                          <w:right w:val="single" w:sz="6" w:space="0" w:color="000000"/>
                        </w:tcBorders>
                      </w:tcPr>
                      <w:p w:rsidR="005D0EAD" w:rsidRDefault="000605CF">
                        <w:pPr>
                          <w:pStyle w:val="TableParagraph"/>
                          <w:spacing w:before="5" w:line="169" w:lineRule="exact"/>
                          <w:ind w:left="15"/>
                          <w:rPr>
                            <w:sz w:val="15"/>
                          </w:rPr>
                        </w:pPr>
                        <w:r>
                          <w:rPr>
                            <w:w w:val="105"/>
                            <w:sz w:val="15"/>
                          </w:rPr>
                          <w:t>requirements, including</w:t>
                        </w:r>
                      </w:p>
                    </w:tc>
                    <w:tc>
                      <w:tcPr>
                        <w:tcW w:w="1941" w:type="dxa"/>
                        <w:tcBorders>
                          <w:top w:val="nil"/>
                          <w:left w:val="single" w:sz="6" w:space="0" w:color="000000"/>
                          <w:bottom w:val="nil"/>
                          <w:right w:val="single" w:sz="6" w:space="0" w:color="000000"/>
                        </w:tcBorders>
                      </w:tcPr>
                      <w:p w:rsidR="005D0EAD" w:rsidRDefault="000605CF">
                        <w:pPr>
                          <w:pStyle w:val="TableParagraph"/>
                          <w:spacing w:before="10" w:line="164" w:lineRule="exact"/>
                          <w:ind w:left="16"/>
                          <w:rPr>
                            <w:sz w:val="15"/>
                          </w:rPr>
                        </w:pPr>
                        <w:r>
                          <w:rPr>
                            <w:w w:val="105"/>
                            <w:sz w:val="15"/>
                          </w:rPr>
                          <w:t>performance requirements,</w:t>
                        </w:r>
                      </w:p>
                    </w:tc>
                    <w:tc>
                      <w:tcPr>
                        <w:tcW w:w="1946" w:type="dxa"/>
                        <w:tcBorders>
                          <w:top w:val="nil"/>
                          <w:left w:val="single" w:sz="6" w:space="0" w:color="000000"/>
                          <w:bottom w:val="nil"/>
                          <w:right w:val="single" w:sz="6" w:space="0" w:color="000000"/>
                        </w:tcBorders>
                      </w:tcPr>
                      <w:p w:rsidR="005D0EAD" w:rsidRDefault="000605CF">
                        <w:pPr>
                          <w:pStyle w:val="TableParagraph"/>
                          <w:spacing w:before="5" w:line="169" w:lineRule="exact"/>
                          <w:ind w:left="13"/>
                          <w:rPr>
                            <w:sz w:val="15"/>
                          </w:rPr>
                        </w:pPr>
                        <w:r>
                          <w:rPr>
                            <w:w w:val="105"/>
                            <w:sz w:val="15"/>
                          </w:rPr>
                          <w:t>attendance of punctuality.</w:t>
                        </w:r>
                      </w:p>
                    </w:tc>
                  </w:tr>
                  <w:tr w:rsidR="005D0EAD">
                    <w:trPr>
                      <w:trHeight w:val="180"/>
                    </w:trPr>
                    <w:tc>
                      <w:tcPr>
                        <w:tcW w:w="1704" w:type="dxa"/>
                        <w:vMerge/>
                        <w:tcBorders>
                          <w:top w:val="nil"/>
                          <w:left w:val="single" w:sz="6" w:space="0" w:color="000000"/>
                          <w:bottom w:val="single" w:sz="6" w:space="0" w:color="000000"/>
                          <w:right w:val="single" w:sz="8" w:space="0" w:color="000000"/>
                        </w:tcBorders>
                      </w:tcPr>
                      <w:p w:rsidR="005D0EAD" w:rsidRDefault="005D0EAD">
                        <w:pPr>
                          <w:rPr>
                            <w:sz w:val="2"/>
                            <w:szCs w:val="2"/>
                          </w:rPr>
                        </w:pPr>
                      </w:p>
                    </w:tc>
                    <w:tc>
                      <w:tcPr>
                        <w:tcW w:w="1941" w:type="dxa"/>
                        <w:vMerge/>
                        <w:tcBorders>
                          <w:top w:val="nil"/>
                          <w:left w:val="single" w:sz="8" w:space="0" w:color="000000"/>
                          <w:bottom w:val="single" w:sz="6" w:space="0" w:color="000000"/>
                          <w:right w:val="single" w:sz="6" w:space="0" w:color="000000"/>
                        </w:tcBorders>
                      </w:tcPr>
                      <w:p w:rsidR="005D0EAD" w:rsidRDefault="005D0EAD">
                        <w:pPr>
                          <w:rPr>
                            <w:sz w:val="2"/>
                            <w:szCs w:val="2"/>
                          </w:rPr>
                        </w:pPr>
                      </w:p>
                    </w:tc>
                    <w:tc>
                      <w:tcPr>
                        <w:tcW w:w="1939" w:type="dxa"/>
                        <w:tcBorders>
                          <w:top w:val="nil"/>
                          <w:left w:val="single" w:sz="6" w:space="0" w:color="000000"/>
                          <w:bottom w:val="nil"/>
                          <w:right w:val="single" w:sz="6" w:space="0" w:color="000000"/>
                        </w:tcBorders>
                      </w:tcPr>
                      <w:p w:rsidR="005D0EAD" w:rsidRDefault="000605CF">
                        <w:pPr>
                          <w:pStyle w:val="TableParagraph"/>
                          <w:spacing w:before="5" w:line="164" w:lineRule="exact"/>
                          <w:ind w:left="15"/>
                          <w:rPr>
                            <w:sz w:val="15"/>
                          </w:rPr>
                        </w:pPr>
                        <w:r>
                          <w:rPr>
                            <w:w w:val="105"/>
                            <w:sz w:val="15"/>
                          </w:rPr>
                          <w:t>attendance and punctuality.</w:t>
                        </w:r>
                      </w:p>
                    </w:tc>
                    <w:tc>
                      <w:tcPr>
                        <w:tcW w:w="1941" w:type="dxa"/>
                        <w:tcBorders>
                          <w:top w:val="nil"/>
                          <w:left w:val="single" w:sz="6" w:space="0" w:color="000000"/>
                          <w:bottom w:val="nil"/>
                          <w:right w:val="single" w:sz="6" w:space="0" w:color="000000"/>
                        </w:tcBorders>
                      </w:tcPr>
                      <w:p w:rsidR="005D0EAD" w:rsidRDefault="000605CF">
                        <w:pPr>
                          <w:pStyle w:val="TableParagraph"/>
                          <w:spacing w:before="5" w:line="164" w:lineRule="exact"/>
                          <w:ind w:left="16"/>
                          <w:rPr>
                            <w:sz w:val="15"/>
                          </w:rPr>
                        </w:pPr>
                        <w:r>
                          <w:rPr>
                            <w:w w:val="105"/>
                            <w:sz w:val="15"/>
                          </w:rPr>
                          <w:t>including attendance and</w:t>
                        </w:r>
                      </w:p>
                    </w:tc>
                    <w:tc>
                      <w:tcPr>
                        <w:tcW w:w="1946" w:type="dxa"/>
                        <w:tcBorders>
                          <w:top w:val="nil"/>
                          <w:left w:val="single" w:sz="6" w:space="0" w:color="000000"/>
                          <w:bottom w:val="nil"/>
                          <w:right w:val="single" w:sz="6" w:space="0" w:color="000000"/>
                        </w:tcBorders>
                      </w:tcPr>
                      <w:p w:rsidR="005D0EAD" w:rsidRDefault="005D0EAD">
                        <w:pPr>
                          <w:pStyle w:val="TableParagraph"/>
                          <w:rPr>
                            <w:sz w:val="12"/>
                          </w:rPr>
                        </w:pPr>
                      </w:p>
                    </w:tc>
                  </w:tr>
                  <w:tr w:rsidR="005D0EAD">
                    <w:trPr>
                      <w:trHeight w:val="980"/>
                    </w:trPr>
                    <w:tc>
                      <w:tcPr>
                        <w:tcW w:w="1704" w:type="dxa"/>
                        <w:vMerge/>
                        <w:tcBorders>
                          <w:top w:val="nil"/>
                          <w:left w:val="single" w:sz="6" w:space="0" w:color="000000"/>
                          <w:bottom w:val="single" w:sz="6" w:space="0" w:color="000000"/>
                          <w:right w:val="single" w:sz="8" w:space="0" w:color="000000"/>
                        </w:tcBorders>
                      </w:tcPr>
                      <w:p w:rsidR="005D0EAD" w:rsidRDefault="005D0EAD">
                        <w:pPr>
                          <w:rPr>
                            <w:sz w:val="2"/>
                            <w:szCs w:val="2"/>
                          </w:rPr>
                        </w:pPr>
                      </w:p>
                    </w:tc>
                    <w:tc>
                      <w:tcPr>
                        <w:tcW w:w="1941" w:type="dxa"/>
                        <w:vMerge/>
                        <w:tcBorders>
                          <w:top w:val="nil"/>
                          <w:left w:val="single" w:sz="8" w:space="0" w:color="000000"/>
                          <w:bottom w:val="single" w:sz="6" w:space="0" w:color="000000"/>
                          <w:right w:val="single" w:sz="6" w:space="0" w:color="000000"/>
                        </w:tcBorders>
                      </w:tcPr>
                      <w:p w:rsidR="005D0EAD" w:rsidRDefault="005D0EAD">
                        <w:pPr>
                          <w:rPr>
                            <w:sz w:val="2"/>
                            <w:szCs w:val="2"/>
                          </w:rPr>
                        </w:pPr>
                      </w:p>
                    </w:tc>
                    <w:tc>
                      <w:tcPr>
                        <w:tcW w:w="1939" w:type="dxa"/>
                        <w:tcBorders>
                          <w:top w:val="nil"/>
                          <w:left w:val="single" w:sz="6" w:space="0" w:color="000000"/>
                          <w:bottom w:val="nil"/>
                          <w:right w:val="single" w:sz="6" w:space="0" w:color="000000"/>
                        </w:tcBorders>
                      </w:tcPr>
                      <w:p w:rsidR="005D0EAD" w:rsidRDefault="005D0EAD">
                        <w:pPr>
                          <w:pStyle w:val="TableParagraph"/>
                          <w:spacing w:before="4"/>
                          <w:rPr>
                            <w:rFonts w:ascii="Arial"/>
                            <w:i/>
                            <w:sz w:val="13"/>
                          </w:rPr>
                        </w:pPr>
                      </w:p>
                      <w:p w:rsidR="005D0EAD" w:rsidRDefault="000605CF">
                        <w:pPr>
                          <w:pStyle w:val="TableParagraph"/>
                          <w:spacing w:line="288" w:lineRule="auto"/>
                          <w:ind w:left="8" w:firstLine="2"/>
                          <w:rPr>
                            <w:sz w:val="15"/>
                          </w:rPr>
                        </w:pPr>
                        <w:r>
                          <w:rPr>
                            <w:w w:val="105"/>
                            <w:sz w:val="15"/>
                          </w:rPr>
                          <w:t>The teacher complies minimally with school and district regulations, doing</w:t>
                        </w:r>
                      </w:p>
                      <w:p w:rsidR="005D0EAD" w:rsidRDefault="000605CF">
                        <w:pPr>
                          <w:pStyle w:val="TableParagraph"/>
                          <w:spacing w:before="4"/>
                          <w:ind w:left="8"/>
                          <w:rPr>
                            <w:sz w:val="15"/>
                          </w:rPr>
                        </w:pPr>
                        <w:r>
                          <w:rPr>
                            <w:w w:val="105"/>
                            <w:sz w:val="15"/>
                          </w:rPr>
                          <w:t>just enough to get by.</w:t>
                        </w:r>
                      </w:p>
                    </w:tc>
                    <w:tc>
                      <w:tcPr>
                        <w:tcW w:w="1941" w:type="dxa"/>
                        <w:tcBorders>
                          <w:top w:val="nil"/>
                          <w:left w:val="single" w:sz="6" w:space="0" w:color="000000"/>
                          <w:bottom w:val="nil"/>
                          <w:right w:val="single" w:sz="6" w:space="0" w:color="000000"/>
                        </w:tcBorders>
                      </w:tcPr>
                      <w:p w:rsidR="005D0EAD" w:rsidRDefault="000605CF">
                        <w:pPr>
                          <w:pStyle w:val="TableParagraph"/>
                          <w:spacing w:before="10"/>
                          <w:ind w:left="12"/>
                          <w:rPr>
                            <w:sz w:val="15"/>
                          </w:rPr>
                        </w:pPr>
                        <w:r>
                          <w:rPr>
                            <w:w w:val="105"/>
                            <w:sz w:val="15"/>
                          </w:rPr>
                          <w:t>punctuality.</w:t>
                        </w:r>
                      </w:p>
                      <w:p w:rsidR="005D0EAD" w:rsidRDefault="000605CF">
                        <w:pPr>
                          <w:pStyle w:val="TableParagraph"/>
                          <w:spacing w:before="142" w:line="210" w:lineRule="atLeast"/>
                          <w:ind w:left="8" w:firstLine="2"/>
                          <w:rPr>
                            <w:sz w:val="15"/>
                          </w:rPr>
                        </w:pPr>
                        <w:r>
                          <w:rPr>
                            <w:w w:val="105"/>
                            <w:sz w:val="15"/>
                          </w:rPr>
                          <w:t>The teacher complies with school and district policies, procedures and timelines.</w:t>
                        </w:r>
                      </w:p>
                    </w:tc>
                    <w:tc>
                      <w:tcPr>
                        <w:tcW w:w="1946" w:type="dxa"/>
                        <w:tcBorders>
                          <w:top w:val="nil"/>
                          <w:left w:val="single" w:sz="6" w:space="0" w:color="000000"/>
                          <w:bottom w:val="nil"/>
                          <w:right w:val="single" w:sz="6" w:space="0" w:color="000000"/>
                        </w:tcBorders>
                      </w:tcPr>
                      <w:p w:rsidR="005D0EAD" w:rsidRDefault="000605CF">
                        <w:pPr>
                          <w:pStyle w:val="TableParagraph"/>
                          <w:spacing w:before="5" w:line="290" w:lineRule="auto"/>
                          <w:ind w:left="9" w:right="79"/>
                          <w:rPr>
                            <w:sz w:val="15"/>
                          </w:rPr>
                        </w:pPr>
                        <w:r>
                          <w:rPr>
                            <w:w w:val="105"/>
                            <w:sz w:val="15"/>
                          </w:rPr>
                          <w:t>The teacher complies fully and voluntarily with school and district policies, procedures and timelines.</w:t>
                        </w:r>
                      </w:p>
                      <w:p w:rsidR="005D0EAD" w:rsidRDefault="000605CF">
                        <w:pPr>
                          <w:pStyle w:val="TableParagraph"/>
                          <w:spacing w:line="141" w:lineRule="exact"/>
                          <w:ind w:left="9"/>
                          <w:rPr>
                            <w:sz w:val="15"/>
                          </w:rPr>
                        </w:pPr>
                        <w:r>
                          <w:rPr>
                            <w:w w:val="105"/>
                            <w:sz w:val="15"/>
                          </w:rPr>
                          <w:t>The teacher performs</w:t>
                        </w:r>
                      </w:p>
                    </w:tc>
                  </w:tr>
                  <w:tr w:rsidR="005D0EAD">
                    <w:trPr>
                      <w:trHeight w:val="1960"/>
                    </w:trPr>
                    <w:tc>
                      <w:tcPr>
                        <w:tcW w:w="1704" w:type="dxa"/>
                        <w:vMerge/>
                        <w:tcBorders>
                          <w:top w:val="nil"/>
                          <w:left w:val="single" w:sz="6" w:space="0" w:color="000000"/>
                          <w:bottom w:val="single" w:sz="6" w:space="0" w:color="000000"/>
                          <w:right w:val="single" w:sz="8" w:space="0" w:color="000000"/>
                        </w:tcBorders>
                      </w:tcPr>
                      <w:p w:rsidR="005D0EAD" w:rsidRDefault="005D0EAD">
                        <w:pPr>
                          <w:rPr>
                            <w:sz w:val="2"/>
                            <w:szCs w:val="2"/>
                          </w:rPr>
                        </w:pPr>
                      </w:p>
                    </w:tc>
                    <w:tc>
                      <w:tcPr>
                        <w:tcW w:w="1941" w:type="dxa"/>
                        <w:vMerge/>
                        <w:tcBorders>
                          <w:top w:val="nil"/>
                          <w:left w:val="single" w:sz="8" w:space="0" w:color="000000"/>
                          <w:bottom w:val="single" w:sz="6" w:space="0" w:color="000000"/>
                          <w:right w:val="single" w:sz="6" w:space="0" w:color="000000"/>
                        </w:tcBorders>
                      </w:tcPr>
                      <w:p w:rsidR="005D0EAD" w:rsidRDefault="005D0EAD">
                        <w:pPr>
                          <w:rPr>
                            <w:sz w:val="2"/>
                            <w:szCs w:val="2"/>
                          </w:rPr>
                        </w:pPr>
                      </w:p>
                    </w:tc>
                    <w:tc>
                      <w:tcPr>
                        <w:tcW w:w="1939" w:type="dxa"/>
                        <w:tcBorders>
                          <w:top w:val="nil"/>
                          <w:left w:val="single" w:sz="6" w:space="0" w:color="000000"/>
                          <w:bottom w:val="nil"/>
                          <w:right w:val="single" w:sz="6" w:space="0" w:color="000000"/>
                        </w:tcBorders>
                      </w:tcPr>
                      <w:p w:rsidR="005D0EAD" w:rsidRDefault="000605CF">
                        <w:pPr>
                          <w:pStyle w:val="TableParagraph"/>
                          <w:spacing w:before="117" w:line="290" w:lineRule="auto"/>
                          <w:ind w:left="8" w:right="60" w:hanging="2"/>
                          <w:rPr>
                            <w:sz w:val="15"/>
                          </w:rPr>
                        </w:pPr>
                        <w:r>
                          <w:rPr>
                            <w:w w:val="105"/>
                            <w:sz w:val="15"/>
                          </w:rPr>
                          <w:t>The teacher strives to develop  behaviors that model the values of respect, responsibility, honesty and integrity. However, he or she requires some support supervision. He or she responds appropriately</w:t>
                        </w:r>
                        <w:r>
                          <w:rPr>
                            <w:spacing w:val="-27"/>
                            <w:w w:val="105"/>
                            <w:sz w:val="15"/>
                          </w:rPr>
                          <w:t xml:space="preserve"> </w:t>
                        </w:r>
                        <w:r>
                          <w:rPr>
                            <w:w w:val="105"/>
                            <w:sz w:val="15"/>
                          </w:rPr>
                          <w:t>to</w:t>
                        </w:r>
                      </w:p>
                      <w:p w:rsidR="005D0EAD" w:rsidRDefault="000605CF">
                        <w:pPr>
                          <w:pStyle w:val="TableParagraph"/>
                          <w:spacing w:before="1" w:line="172" w:lineRule="exact"/>
                          <w:ind w:left="15"/>
                          <w:rPr>
                            <w:sz w:val="15"/>
                          </w:rPr>
                        </w:pPr>
                        <w:r>
                          <w:rPr>
                            <w:w w:val="105"/>
                            <w:sz w:val="15"/>
                          </w:rPr>
                          <w:t>and acts  upon feedback. He</w:t>
                        </w:r>
                      </w:p>
                    </w:tc>
                    <w:tc>
                      <w:tcPr>
                        <w:tcW w:w="1941" w:type="dxa"/>
                        <w:tcBorders>
                          <w:top w:val="nil"/>
                          <w:left w:val="single" w:sz="6" w:space="0" w:color="000000"/>
                          <w:bottom w:val="nil"/>
                          <w:right w:val="single" w:sz="6" w:space="0" w:color="000000"/>
                        </w:tcBorders>
                      </w:tcPr>
                      <w:p w:rsidR="005D0EAD" w:rsidRDefault="000605CF">
                        <w:pPr>
                          <w:pStyle w:val="TableParagraph"/>
                          <w:spacing w:line="157" w:lineRule="exact"/>
                          <w:ind w:left="13"/>
                          <w:rPr>
                            <w:sz w:val="15"/>
                          </w:rPr>
                        </w:pPr>
                        <w:r>
                          <w:rPr>
                            <w:w w:val="105"/>
                            <w:sz w:val="15"/>
                          </w:rPr>
                          <w:t>Performs with minimal</w:t>
                        </w:r>
                      </w:p>
                      <w:p w:rsidR="005D0EAD" w:rsidRDefault="000605CF">
                        <w:pPr>
                          <w:pStyle w:val="TableParagraph"/>
                          <w:spacing w:before="37"/>
                          <w:ind w:left="8"/>
                          <w:rPr>
                            <w:sz w:val="15"/>
                          </w:rPr>
                        </w:pPr>
                        <w:r>
                          <w:rPr>
                            <w:w w:val="105"/>
                            <w:sz w:val="15"/>
                          </w:rPr>
                          <w:t>supervision.</w:t>
                        </w:r>
                      </w:p>
                      <w:p w:rsidR="005D0EAD" w:rsidRDefault="005D0EAD">
                        <w:pPr>
                          <w:pStyle w:val="TableParagraph"/>
                          <w:spacing w:before="7"/>
                          <w:rPr>
                            <w:rFonts w:ascii="Arial"/>
                            <w:i/>
                            <w:sz w:val="15"/>
                          </w:rPr>
                        </w:pPr>
                      </w:p>
                      <w:p w:rsidR="005D0EAD" w:rsidRDefault="000605CF">
                        <w:pPr>
                          <w:pStyle w:val="TableParagraph"/>
                          <w:spacing w:line="290" w:lineRule="auto"/>
                          <w:ind w:left="10" w:right="76" w:firstLine="1"/>
                          <w:rPr>
                            <w:sz w:val="15"/>
                          </w:rPr>
                        </w:pPr>
                        <w:r>
                          <w:rPr>
                            <w:w w:val="105"/>
                            <w:sz w:val="15"/>
                          </w:rPr>
                          <w:t>The teacher helps members of school community understand and adhere to these professional obligations, responds well to and acts upon  feedback and</w:t>
                        </w:r>
                      </w:p>
                      <w:p w:rsidR="005D0EAD" w:rsidRDefault="000605CF">
                        <w:pPr>
                          <w:pStyle w:val="TableParagraph"/>
                          <w:spacing w:line="160" w:lineRule="exact"/>
                          <w:ind w:left="15"/>
                          <w:rPr>
                            <w:sz w:val="15"/>
                          </w:rPr>
                        </w:pPr>
                        <w:r>
                          <w:rPr>
                            <w:w w:val="105"/>
                            <w:sz w:val="15"/>
                          </w:rPr>
                          <w:t>works cooperatively with</w:t>
                        </w:r>
                      </w:p>
                    </w:tc>
                    <w:tc>
                      <w:tcPr>
                        <w:tcW w:w="1946" w:type="dxa"/>
                        <w:tcBorders>
                          <w:top w:val="nil"/>
                          <w:left w:val="single" w:sz="6" w:space="0" w:color="000000"/>
                          <w:bottom w:val="nil"/>
                          <w:right w:val="single" w:sz="6" w:space="0" w:color="000000"/>
                        </w:tcBorders>
                      </w:tcPr>
                      <w:p w:rsidR="005D0EAD" w:rsidRDefault="000605CF">
                        <w:pPr>
                          <w:pStyle w:val="TableParagraph"/>
                          <w:spacing w:before="32"/>
                          <w:ind w:left="18"/>
                          <w:rPr>
                            <w:sz w:val="15"/>
                          </w:rPr>
                        </w:pPr>
                        <w:r>
                          <w:rPr>
                            <w:w w:val="105"/>
                            <w:sz w:val="15"/>
                          </w:rPr>
                          <w:t>independently.</w:t>
                        </w:r>
                      </w:p>
                      <w:p w:rsidR="005D0EAD" w:rsidRDefault="005D0EAD">
                        <w:pPr>
                          <w:pStyle w:val="TableParagraph"/>
                          <w:spacing w:before="1"/>
                          <w:rPr>
                            <w:rFonts w:ascii="Arial"/>
                            <w:i/>
                            <w:sz w:val="21"/>
                          </w:rPr>
                        </w:pPr>
                      </w:p>
                      <w:p w:rsidR="005D0EAD" w:rsidRDefault="000605CF">
                        <w:pPr>
                          <w:pStyle w:val="TableParagraph"/>
                          <w:spacing w:line="290" w:lineRule="auto"/>
                          <w:ind w:left="13" w:right="79"/>
                          <w:rPr>
                            <w:sz w:val="15"/>
                          </w:rPr>
                        </w:pPr>
                        <w:r>
                          <w:rPr>
                            <w:w w:val="105"/>
                            <w:sz w:val="15"/>
                          </w:rPr>
                          <w:t>The teacher helps members of school community underst</w:t>
                        </w:r>
                        <w:r>
                          <w:rPr>
                            <w:w w:val="105"/>
                            <w:sz w:val="15"/>
                          </w:rPr>
                          <w:t xml:space="preserve">and and adhere to </w:t>
                        </w:r>
                        <w:r>
                          <w:rPr>
                            <w:sz w:val="15"/>
                          </w:rPr>
                          <w:t>professional  obligations.</w:t>
                        </w:r>
                      </w:p>
                      <w:p w:rsidR="005D0EAD" w:rsidRDefault="000605CF">
                        <w:pPr>
                          <w:pStyle w:val="TableParagraph"/>
                          <w:spacing w:before="2" w:line="288" w:lineRule="auto"/>
                          <w:ind w:left="12" w:right="79" w:firstLine="1"/>
                          <w:rPr>
                            <w:sz w:val="15"/>
                          </w:rPr>
                        </w:pPr>
                        <w:r>
                          <w:rPr>
                            <w:w w:val="105"/>
                            <w:sz w:val="15"/>
                          </w:rPr>
                          <w:t>She/he actively seeks, responds well to and acts upon feedback</w:t>
                        </w:r>
                      </w:p>
                    </w:tc>
                  </w:tr>
                  <w:tr w:rsidR="005D0EAD">
                    <w:trPr>
                      <w:trHeight w:val="180"/>
                    </w:trPr>
                    <w:tc>
                      <w:tcPr>
                        <w:tcW w:w="1704" w:type="dxa"/>
                        <w:vMerge/>
                        <w:tcBorders>
                          <w:top w:val="nil"/>
                          <w:left w:val="single" w:sz="6" w:space="0" w:color="000000"/>
                          <w:bottom w:val="single" w:sz="6" w:space="0" w:color="000000"/>
                          <w:right w:val="single" w:sz="8" w:space="0" w:color="000000"/>
                        </w:tcBorders>
                      </w:tcPr>
                      <w:p w:rsidR="005D0EAD" w:rsidRDefault="005D0EAD">
                        <w:pPr>
                          <w:rPr>
                            <w:sz w:val="2"/>
                            <w:szCs w:val="2"/>
                          </w:rPr>
                        </w:pPr>
                      </w:p>
                    </w:tc>
                    <w:tc>
                      <w:tcPr>
                        <w:tcW w:w="1941" w:type="dxa"/>
                        <w:vMerge/>
                        <w:tcBorders>
                          <w:top w:val="nil"/>
                          <w:left w:val="single" w:sz="8" w:space="0" w:color="000000"/>
                          <w:bottom w:val="single" w:sz="6" w:space="0" w:color="000000"/>
                          <w:right w:val="single" w:sz="6" w:space="0" w:color="000000"/>
                        </w:tcBorders>
                      </w:tcPr>
                      <w:p w:rsidR="005D0EAD" w:rsidRDefault="005D0EAD">
                        <w:pPr>
                          <w:rPr>
                            <w:sz w:val="2"/>
                            <w:szCs w:val="2"/>
                          </w:rPr>
                        </w:pPr>
                      </w:p>
                    </w:tc>
                    <w:tc>
                      <w:tcPr>
                        <w:tcW w:w="1939" w:type="dxa"/>
                        <w:tcBorders>
                          <w:top w:val="nil"/>
                          <w:left w:val="single" w:sz="6" w:space="0" w:color="000000"/>
                          <w:bottom w:val="nil"/>
                          <w:right w:val="single" w:sz="6" w:space="0" w:color="000000"/>
                        </w:tcBorders>
                      </w:tcPr>
                      <w:p w:rsidR="005D0EAD" w:rsidRDefault="000605CF">
                        <w:pPr>
                          <w:pStyle w:val="TableParagraph"/>
                          <w:spacing w:before="3" w:line="169" w:lineRule="exact"/>
                          <w:ind w:left="11"/>
                          <w:rPr>
                            <w:sz w:val="15"/>
                          </w:rPr>
                        </w:pPr>
                        <w:r>
                          <w:rPr>
                            <w:w w:val="105"/>
                            <w:sz w:val="15"/>
                          </w:rPr>
                          <w:t>or she works cooperatively</w:t>
                        </w:r>
                      </w:p>
                    </w:tc>
                    <w:tc>
                      <w:tcPr>
                        <w:tcW w:w="1941" w:type="dxa"/>
                        <w:tcBorders>
                          <w:top w:val="nil"/>
                          <w:left w:val="single" w:sz="6" w:space="0" w:color="000000"/>
                          <w:bottom w:val="nil"/>
                          <w:right w:val="single" w:sz="6" w:space="0" w:color="000000"/>
                        </w:tcBorders>
                      </w:tcPr>
                      <w:p w:rsidR="005D0EAD" w:rsidRDefault="000605CF">
                        <w:pPr>
                          <w:pStyle w:val="TableParagraph"/>
                          <w:spacing w:before="8" w:line="164" w:lineRule="exact"/>
                          <w:ind w:left="8"/>
                          <w:rPr>
                            <w:sz w:val="15"/>
                          </w:rPr>
                        </w:pPr>
                        <w:r>
                          <w:rPr>
                            <w:w w:val="105"/>
                            <w:sz w:val="15"/>
                          </w:rPr>
                          <w:t>school staff.</w:t>
                        </w:r>
                      </w:p>
                    </w:tc>
                    <w:tc>
                      <w:tcPr>
                        <w:tcW w:w="1946" w:type="dxa"/>
                        <w:tcBorders>
                          <w:top w:val="nil"/>
                          <w:left w:val="single" w:sz="6" w:space="0" w:color="000000"/>
                          <w:bottom w:val="nil"/>
                          <w:right w:val="single" w:sz="6" w:space="0" w:color="000000"/>
                        </w:tcBorders>
                      </w:tcPr>
                      <w:p w:rsidR="005D0EAD" w:rsidRDefault="005D0EAD">
                        <w:pPr>
                          <w:pStyle w:val="TableParagraph"/>
                          <w:rPr>
                            <w:sz w:val="12"/>
                          </w:rPr>
                        </w:pPr>
                      </w:p>
                    </w:tc>
                  </w:tr>
                  <w:tr w:rsidR="005D0EAD">
                    <w:trPr>
                      <w:trHeight w:val="180"/>
                    </w:trPr>
                    <w:tc>
                      <w:tcPr>
                        <w:tcW w:w="1704" w:type="dxa"/>
                        <w:vMerge/>
                        <w:tcBorders>
                          <w:top w:val="nil"/>
                          <w:left w:val="single" w:sz="6" w:space="0" w:color="000000"/>
                          <w:bottom w:val="single" w:sz="6" w:space="0" w:color="000000"/>
                          <w:right w:val="single" w:sz="8" w:space="0" w:color="000000"/>
                        </w:tcBorders>
                      </w:tcPr>
                      <w:p w:rsidR="005D0EAD" w:rsidRDefault="005D0EAD">
                        <w:pPr>
                          <w:rPr>
                            <w:sz w:val="2"/>
                            <w:szCs w:val="2"/>
                          </w:rPr>
                        </w:pPr>
                      </w:p>
                    </w:tc>
                    <w:tc>
                      <w:tcPr>
                        <w:tcW w:w="1941" w:type="dxa"/>
                        <w:vMerge/>
                        <w:tcBorders>
                          <w:top w:val="nil"/>
                          <w:left w:val="single" w:sz="8" w:space="0" w:color="000000"/>
                          <w:bottom w:val="single" w:sz="6" w:space="0" w:color="000000"/>
                          <w:right w:val="single" w:sz="6" w:space="0" w:color="000000"/>
                        </w:tcBorders>
                      </w:tcPr>
                      <w:p w:rsidR="005D0EAD" w:rsidRDefault="005D0EAD">
                        <w:pPr>
                          <w:rPr>
                            <w:sz w:val="2"/>
                            <w:szCs w:val="2"/>
                          </w:rPr>
                        </w:pPr>
                      </w:p>
                    </w:tc>
                    <w:tc>
                      <w:tcPr>
                        <w:tcW w:w="1939" w:type="dxa"/>
                        <w:tcBorders>
                          <w:top w:val="nil"/>
                          <w:left w:val="single" w:sz="6" w:space="0" w:color="000000"/>
                          <w:bottom w:val="nil"/>
                          <w:right w:val="single" w:sz="6" w:space="0" w:color="000000"/>
                        </w:tcBorders>
                      </w:tcPr>
                      <w:p w:rsidR="005D0EAD" w:rsidRDefault="000605CF">
                        <w:pPr>
                          <w:pStyle w:val="TableParagraph"/>
                          <w:spacing w:before="5" w:line="164" w:lineRule="exact"/>
                          <w:ind w:left="15"/>
                          <w:rPr>
                            <w:sz w:val="15"/>
                          </w:rPr>
                        </w:pPr>
                        <w:r>
                          <w:rPr>
                            <w:w w:val="105"/>
                            <w:sz w:val="15"/>
                          </w:rPr>
                          <w:t>with school staff most of the</w:t>
                        </w:r>
                      </w:p>
                    </w:tc>
                    <w:tc>
                      <w:tcPr>
                        <w:tcW w:w="1941" w:type="dxa"/>
                        <w:tcBorders>
                          <w:top w:val="nil"/>
                          <w:left w:val="single" w:sz="6" w:space="0" w:color="000000"/>
                          <w:bottom w:val="nil"/>
                          <w:right w:val="single" w:sz="6" w:space="0" w:color="000000"/>
                        </w:tcBorders>
                      </w:tcPr>
                      <w:p w:rsidR="005D0EAD" w:rsidRDefault="005D0EAD">
                        <w:pPr>
                          <w:pStyle w:val="TableParagraph"/>
                          <w:rPr>
                            <w:sz w:val="12"/>
                          </w:rPr>
                        </w:pPr>
                      </w:p>
                    </w:tc>
                    <w:tc>
                      <w:tcPr>
                        <w:tcW w:w="1946" w:type="dxa"/>
                        <w:tcBorders>
                          <w:top w:val="nil"/>
                          <w:left w:val="single" w:sz="6" w:space="0" w:color="000000"/>
                          <w:bottom w:val="nil"/>
                          <w:right w:val="single" w:sz="6" w:space="0" w:color="000000"/>
                        </w:tcBorders>
                      </w:tcPr>
                      <w:p w:rsidR="005D0EAD" w:rsidRDefault="005D0EAD">
                        <w:pPr>
                          <w:pStyle w:val="TableParagraph"/>
                          <w:rPr>
                            <w:sz w:val="12"/>
                          </w:rPr>
                        </w:pPr>
                      </w:p>
                    </w:tc>
                  </w:tr>
                  <w:tr w:rsidR="005D0EAD">
                    <w:trPr>
                      <w:trHeight w:val="400"/>
                    </w:trPr>
                    <w:tc>
                      <w:tcPr>
                        <w:tcW w:w="1704" w:type="dxa"/>
                        <w:vMerge/>
                        <w:tcBorders>
                          <w:top w:val="nil"/>
                          <w:left w:val="single" w:sz="6" w:space="0" w:color="000000"/>
                          <w:bottom w:val="single" w:sz="6" w:space="0" w:color="000000"/>
                          <w:right w:val="single" w:sz="8" w:space="0" w:color="000000"/>
                        </w:tcBorders>
                      </w:tcPr>
                      <w:p w:rsidR="005D0EAD" w:rsidRDefault="005D0EAD">
                        <w:pPr>
                          <w:rPr>
                            <w:sz w:val="2"/>
                            <w:szCs w:val="2"/>
                          </w:rPr>
                        </w:pPr>
                      </w:p>
                    </w:tc>
                    <w:tc>
                      <w:tcPr>
                        <w:tcW w:w="1941" w:type="dxa"/>
                        <w:vMerge/>
                        <w:tcBorders>
                          <w:top w:val="nil"/>
                          <w:left w:val="single" w:sz="8" w:space="0" w:color="000000"/>
                          <w:bottom w:val="single" w:sz="6" w:space="0" w:color="000000"/>
                          <w:right w:val="single" w:sz="6" w:space="0" w:color="000000"/>
                        </w:tcBorders>
                      </w:tcPr>
                      <w:p w:rsidR="005D0EAD" w:rsidRDefault="005D0EAD">
                        <w:pPr>
                          <w:rPr>
                            <w:sz w:val="2"/>
                            <w:szCs w:val="2"/>
                          </w:rPr>
                        </w:pPr>
                      </w:p>
                    </w:tc>
                    <w:tc>
                      <w:tcPr>
                        <w:tcW w:w="1939" w:type="dxa"/>
                        <w:tcBorders>
                          <w:top w:val="nil"/>
                          <w:left w:val="single" w:sz="6" w:space="0" w:color="000000"/>
                          <w:bottom w:val="single" w:sz="6" w:space="0" w:color="000000"/>
                          <w:right w:val="single" w:sz="6" w:space="0" w:color="000000"/>
                        </w:tcBorders>
                      </w:tcPr>
                      <w:p w:rsidR="005D0EAD" w:rsidRDefault="000605CF">
                        <w:pPr>
                          <w:pStyle w:val="TableParagraph"/>
                          <w:spacing w:before="5"/>
                          <w:ind w:left="14"/>
                          <w:rPr>
                            <w:sz w:val="15"/>
                          </w:rPr>
                        </w:pPr>
                        <w:r>
                          <w:rPr>
                            <w:w w:val="105"/>
                            <w:sz w:val="15"/>
                          </w:rPr>
                          <w:t>time.</w:t>
                        </w:r>
                      </w:p>
                    </w:tc>
                    <w:tc>
                      <w:tcPr>
                        <w:tcW w:w="1941" w:type="dxa"/>
                        <w:tcBorders>
                          <w:top w:val="nil"/>
                          <w:left w:val="single" w:sz="6" w:space="0" w:color="000000"/>
                          <w:bottom w:val="single" w:sz="6" w:space="0" w:color="000000"/>
                          <w:right w:val="single" w:sz="6" w:space="0" w:color="000000"/>
                        </w:tcBorders>
                      </w:tcPr>
                      <w:p w:rsidR="005D0EAD" w:rsidRDefault="005D0EAD">
                        <w:pPr>
                          <w:pStyle w:val="TableParagraph"/>
                          <w:rPr>
                            <w:sz w:val="14"/>
                          </w:rPr>
                        </w:pPr>
                      </w:p>
                    </w:tc>
                    <w:tc>
                      <w:tcPr>
                        <w:tcW w:w="1946" w:type="dxa"/>
                        <w:tcBorders>
                          <w:top w:val="nil"/>
                          <w:left w:val="single" w:sz="6" w:space="0" w:color="000000"/>
                          <w:bottom w:val="single" w:sz="6" w:space="0" w:color="000000"/>
                          <w:right w:val="single" w:sz="6" w:space="0" w:color="000000"/>
                        </w:tcBorders>
                      </w:tcPr>
                      <w:p w:rsidR="005D0EAD" w:rsidRDefault="005D0EAD">
                        <w:pPr>
                          <w:pStyle w:val="TableParagraph"/>
                          <w:rPr>
                            <w:sz w:val="14"/>
                          </w:rPr>
                        </w:pPr>
                      </w:p>
                    </w:tc>
                  </w:tr>
                  <w:tr w:rsidR="005D0EAD">
                    <w:trPr>
                      <w:trHeight w:val="380"/>
                    </w:trPr>
                    <w:tc>
                      <w:tcPr>
                        <w:tcW w:w="1704" w:type="dxa"/>
                        <w:vMerge/>
                        <w:tcBorders>
                          <w:top w:val="nil"/>
                          <w:left w:val="single" w:sz="6" w:space="0" w:color="000000"/>
                          <w:bottom w:val="single" w:sz="6" w:space="0" w:color="000000"/>
                          <w:right w:val="single" w:sz="8" w:space="0" w:color="000000"/>
                        </w:tcBorders>
                      </w:tcPr>
                      <w:p w:rsidR="005D0EAD" w:rsidRDefault="005D0EAD">
                        <w:pPr>
                          <w:rPr>
                            <w:sz w:val="2"/>
                            <w:szCs w:val="2"/>
                          </w:rPr>
                        </w:pPr>
                      </w:p>
                    </w:tc>
                    <w:tc>
                      <w:tcPr>
                        <w:tcW w:w="1941"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line="211" w:lineRule="exact"/>
                          <w:ind w:right="250"/>
                          <w:jc w:val="center"/>
                          <w:rPr>
                            <w:rFonts w:ascii="Arial"/>
                            <w:sz w:val="21"/>
                          </w:rPr>
                        </w:pPr>
                        <w:r>
                          <w:rPr>
                            <w:rFonts w:ascii="Arial"/>
                            <w:w w:val="104"/>
                            <w:sz w:val="21"/>
                          </w:rPr>
                          <w:t>D</w:t>
                        </w:r>
                      </w:p>
                    </w:tc>
                    <w:tc>
                      <w:tcPr>
                        <w:tcW w:w="1939"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line="235" w:lineRule="exact"/>
                          <w:ind w:right="176"/>
                          <w:jc w:val="center"/>
                          <w:rPr>
                            <w:rFonts w:ascii="Arial"/>
                            <w:sz w:val="21"/>
                          </w:rPr>
                        </w:pPr>
                        <w:r>
                          <w:rPr>
                            <w:rFonts w:ascii="Arial"/>
                            <w:w w:val="104"/>
                            <w:sz w:val="21"/>
                          </w:rPr>
                          <w:t>D</w:t>
                        </w:r>
                      </w:p>
                    </w:tc>
                    <w:tc>
                      <w:tcPr>
                        <w:tcW w:w="1941"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before="65"/>
                          <w:ind w:right="84"/>
                          <w:jc w:val="center"/>
                          <w:rPr>
                            <w:rFonts w:ascii="Arial"/>
                            <w:sz w:val="21"/>
                          </w:rPr>
                        </w:pPr>
                        <w:r>
                          <w:rPr>
                            <w:rFonts w:ascii="Arial"/>
                            <w:w w:val="104"/>
                            <w:sz w:val="21"/>
                          </w:rPr>
                          <w:t>D</w:t>
                        </w:r>
                      </w:p>
                    </w:tc>
                    <w:tc>
                      <w:tcPr>
                        <w:tcW w:w="1946" w:type="dxa"/>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before="41"/>
                          <w:ind w:right="46"/>
                          <w:jc w:val="center"/>
                          <w:rPr>
                            <w:rFonts w:ascii="Arial"/>
                            <w:sz w:val="21"/>
                          </w:rPr>
                        </w:pPr>
                        <w:r>
                          <w:rPr>
                            <w:rFonts w:ascii="Arial"/>
                            <w:w w:val="104"/>
                            <w:sz w:val="21"/>
                          </w:rPr>
                          <w:t>D</w:t>
                        </w:r>
                      </w:p>
                    </w:tc>
                  </w:tr>
                  <w:tr w:rsidR="005D0EAD">
                    <w:trPr>
                      <w:trHeight w:val="1700"/>
                    </w:trPr>
                    <w:tc>
                      <w:tcPr>
                        <w:tcW w:w="9472" w:type="dxa"/>
                        <w:gridSpan w:val="5"/>
                        <w:tcBorders>
                          <w:top w:val="single" w:sz="6" w:space="0" w:color="000000"/>
                          <w:left w:val="single" w:sz="6" w:space="0" w:color="000000"/>
                          <w:bottom w:val="single" w:sz="6" w:space="0" w:color="000000"/>
                          <w:right w:val="single" w:sz="6" w:space="0" w:color="000000"/>
                        </w:tcBorders>
                      </w:tcPr>
                      <w:p w:rsidR="005D0EAD" w:rsidRDefault="000605CF">
                        <w:pPr>
                          <w:pStyle w:val="TableParagraph"/>
                          <w:spacing w:before="8" w:line="218" w:lineRule="auto"/>
                          <w:ind w:left="16" w:right="8616" w:hanging="9"/>
                          <w:rPr>
                            <w:sz w:val="15"/>
                          </w:rPr>
                        </w:pPr>
                        <w:r>
                          <w:rPr>
                            <w:w w:val="105"/>
                            <w:sz w:val="15"/>
                          </w:rPr>
                          <w:t>Elements include:</w:t>
                        </w:r>
                      </w:p>
                      <w:p w:rsidR="005D0EAD" w:rsidRDefault="000605CF">
                        <w:pPr>
                          <w:pStyle w:val="TableParagraph"/>
                          <w:spacing w:before="8" w:line="295" w:lineRule="auto"/>
                          <w:ind w:left="137" w:right="8033" w:hanging="2"/>
                          <w:rPr>
                            <w:sz w:val="15"/>
                          </w:rPr>
                        </w:pPr>
                        <w:r>
                          <w:rPr>
                            <w:w w:val="105"/>
                            <w:sz w:val="15"/>
                          </w:rPr>
                          <w:t>Integrity and ethical conduct Service to students Advocacy</w:t>
                        </w:r>
                      </w:p>
                      <w:p w:rsidR="005D0EAD" w:rsidRDefault="000605CF">
                        <w:pPr>
                          <w:pStyle w:val="TableParagraph"/>
                          <w:spacing w:line="148" w:lineRule="exact"/>
                          <w:ind w:left="137"/>
                          <w:rPr>
                            <w:sz w:val="15"/>
                          </w:rPr>
                        </w:pPr>
                        <w:r>
                          <w:rPr>
                            <w:w w:val="105"/>
                            <w:sz w:val="15"/>
                          </w:rPr>
                          <w:t>Demonstrates logical thinking and makes practical decisions</w:t>
                        </w:r>
                      </w:p>
                      <w:p w:rsidR="005D0EAD" w:rsidRDefault="000605CF">
                        <w:pPr>
                          <w:pStyle w:val="TableParagraph"/>
                          <w:spacing w:before="13" w:line="271" w:lineRule="auto"/>
                          <w:ind w:left="137" w:right="8616" w:hanging="4"/>
                          <w:rPr>
                            <w:sz w:val="15"/>
                          </w:rPr>
                        </w:pPr>
                        <w:r>
                          <w:rPr>
                            <w:sz w:val="15"/>
                          </w:rPr>
                          <w:t>Attendance Punctuality</w:t>
                        </w:r>
                      </w:p>
                      <w:p w:rsidR="005D0EAD" w:rsidRDefault="000605CF">
                        <w:pPr>
                          <w:pStyle w:val="TableParagraph"/>
                          <w:spacing w:before="10" w:line="167" w:lineRule="exact"/>
                          <w:ind w:left="143"/>
                          <w:rPr>
                            <w:sz w:val="15"/>
                          </w:rPr>
                        </w:pPr>
                        <w:r>
                          <w:rPr>
                            <w:w w:val="105"/>
                            <w:sz w:val="15"/>
                          </w:rPr>
                          <w:t>Compliance with school and district regulations</w:t>
                        </w:r>
                      </w:p>
                    </w:tc>
                  </w:tr>
                  <w:tr w:rsidR="005D0EAD">
                    <w:trPr>
                      <w:trHeight w:val="1020"/>
                    </w:trPr>
                    <w:tc>
                      <w:tcPr>
                        <w:tcW w:w="1704" w:type="dxa"/>
                        <w:tcBorders>
                          <w:top w:val="single" w:sz="6" w:space="0" w:color="000000"/>
                          <w:left w:val="thinThickMediumGap" w:sz="3" w:space="0" w:color="000000"/>
                          <w:bottom w:val="single" w:sz="6" w:space="0" w:color="000000"/>
                          <w:right w:val="nil"/>
                        </w:tcBorders>
                      </w:tcPr>
                      <w:p w:rsidR="005D0EAD" w:rsidRDefault="000605CF">
                        <w:pPr>
                          <w:pStyle w:val="TableParagraph"/>
                          <w:spacing w:line="161" w:lineRule="exact"/>
                          <w:ind w:left="18" w:hanging="7"/>
                          <w:rPr>
                            <w:sz w:val="15"/>
                          </w:rPr>
                        </w:pPr>
                        <w:r>
                          <w:rPr>
                            <w:w w:val="105"/>
                            <w:sz w:val="15"/>
                          </w:rPr>
                          <w:t>Self-Rating</w:t>
                        </w:r>
                      </w:p>
                      <w:p w:rsidR="005D0EAD" w:rsidRDefault="005D0EAD">
                        <w:pPr>
                          <w:pStyle w:val="TableParagraph"/>
                          <w:spacing w:before="9"/>
                          <w:rPr>
                            <w:rFonts w:ascii="Arial"/>
                            <w:i/>
                            <w:sz w:val="12"/>
                          </w:rPr>
                        </w:pPr>
                      </w:p>
                      <w:p w:rsidR="005D0EAD" w:rsidRDefault="000605CF">
                        <w:pPr>
                          <w:pStyle w:val="TableParagraph"/>
                          <w:ind w:left="18"/>
                          <w:rPr>
                            <w:sz w:val="15"/>
                          </w:rPr>
                        </w:pPr>
                        <w:r>
                          <w:rPr>
                            <w:w w:val="105"/>
                            <w:sz w:val="15"/>
                          </w:rPr>
                          <w:t>Peer Rating</w:t>
                        </w:r>
                      </w:p>
                      <w:p w:rsidR="005D0EAD" w:rsidRDefault="005D0EAD">
                        <w:pPr>
                          <w:pStyle w:val="TableParagraph"/>
                          <w:spacing w:before="7"/>
                          <w:rPr>
                            <w:rFonts w:ascii="Arial"/>
                            <w:i/>
                            <w:sz w:val="13"/>
                          </w:rPr>
                        </w:pPr>
                      </w:p>
                      <w:p w:rsidR="005D0EAD" w:rsidRDefault="000605CF">
                        <w:pPr>
                          <w:pStyle w:val="TableParagraph"/>
                          <w:spacing w:before="1" w:line="225" w:lineRule="auto"/>
                          <w:ind w:left="18" w:right="440" w:hanging="4"/>
                          <w:rPr>
                            <w:sz w:val="15"/>
                          </w:rPr>
                        </w:pPr>
                        <w:r>
                          <w:rPr>
                            <w:sz w:val="15"/>
                          </w:rPr>
                          <w:t xml:space="preserve">Administrator </w:t>
                        </w:r>
                        <w:r>
                          <w:rPr>
                            <w:w w:val="105"/>
                            <w:sz w:val="15"/>
                          </w:rPr>
                          <w:t>Rating</w:t>
                        </w:r>
                      </w:p>
                    </w:tc>
                    <w:tc>
                      <w:tcPr>
                        <w:tcW w:w="1941" w:type="dxa"/>
                        <w:tcBorders>
                          <w:top w:val="single" w:sz="6" w:space="0" w:color="000000"/>
                          <w:left w:val="nil"/>
                          <w:bottom w:val="single" w:sz="6" w:space="0" w:color="000000"/>
                          <w:right w:val="nil"/>
                        </w:tcBorders>
                      </w:tcPr>
                      <w:p w:rsidR="005D0EAD" w:rsidRDefault="005D0EAD">
                        <w:pPr>
                          <w:pStyle w:val="TableParagraph"/>
                          <w:rPr>
                            <w:sz w:val="14"/>
                          </w:rPr>
                        </w:pPr>
                      </w:p>
                    </w:tc>
                    <w:tc>
                      <w:tcPr>
                        <w:tcW w:w="1939" w:type="dxa"/>
                        <w:tcBorders>
                          <w:top w:val="single" w:sz="6" w:space="0" w:color="000000"/>
                          <w:left w:val="nil"/>
                          <w:bottom w:val="single" w:sz="6" w:space="0" w:color="000000"/>
                          <w:right w:val="nil"/>
                        </w:tcBorders>
                      </w:tcPr>
                      <w:p w:rsidR="005D0EAD" w:rsidRDefault="005D0EAD">
                        <w:pPr>
                          <w:pStyle w:val="TableParagraph"/>
                          <w:rPr>
                            <w:rFonts w:ascii="Arial"/>
                            <w:i/>
                            <w:sz w:val="20"/>
                          </w:rPr>
                        </w:pPr>
                      </w:p>
                      <w:p w:rsidR="005D0EAD" w:rsidRDefault="000605CF">
                        <w:pPr>
                          <w:pStyle w:val="TableParagraph"/>
                          <w:spacing w:before="121"/>
                          <w:ind w:left="462"/>
                          <w:rPr>
                            <w:rFonts w:ascii="Arial"/>
                            <w:sz w:val="18"/>
                          </w:rPr>
                        </w:pPr>
                        <w:r>
                          <w:rPr>
                            <w:rFonts w:ascii="Arial"/>
                            <w:w w:val="104"/>
                            <w:sz w:val="18"/>
                          </w:rPr>
                          <w:t>'</w:t>
                        </w:r>
                      </w:p>
                    </w:tc>
                    <w:tc>
                      <w:tcPr>
                        <w:tcW w:w="1941" w:type="dxa"/>
                        <w:tcBorders>
                          <w:top w:val="single" w:sz="6" w:space="0" w:color="000000"/>
                          <w:left w:val="nil"/>
                          <w:bottom w:val="single" w:sz="6" w:space="0" w:color="000000"/>
                          <w:right w:val="nil"/>
                        </w:tcBorders>
                      </w:tcPr>
                      <w:p w:rsidR="005D0EAD" w:rsidRDefault="005D0EAD">
                        <w:pPr>
                          <w:pStyle w:val="TableParagraph"/>
                          <w:rPr>
                            <w:sz w:val="14"/>
                          </w:rPr>
                        </w:pPr>
                      </w:p>
                    </w:tc>
                    <w:tc>
                      <w:tcPr>
                        <w:tcW w:w="1946" w:type="dxa"/>
                        <w:tcBorders>
                          <w:top w:val="single" w:sz="6" w:space="0" w:color="000000"/>
                          <w:left w:val="nil"/>
                          <w:bottom w:val="single" w:sz="6" w:space="0" w:color="000000"/>
                        </w:tcBorders>
                      </w:tcPr>
                      <w:p w:rsidR="005D0EAD" w:rsidRDefault="005D0EAD">
                        <w:pPr>
                          <w:pStyle w:val="TableParagraph"/>
                          <w:rPr>
                            <w:sz w:val="14"/>
                          </w:rPr>
                        </w:pPr>
                      </w:p>
                    </w:tc>
                  </w:tr>
                </w:tbl>
                <w:p w:rsidR="005D0EAD" w:rsidRDefault="005D0EAD">
                  <w:pPr>
                    <w:pStyle w:val="BodyText"/>
                  </w:pPr>
                </w:p>
              </w:txbxContent>
            </v:textbox>
            <w10:wrap anchorx="page"/>
          </v:shape>
        </w:pict>
      </w:r>
      <w:r>
        <w:rPr>
          <w:rFonts w:ascii="Arial"/>
          <w:w w:val="94"/>
        </w:rPr>
        <w:t>)</w:t>
      </w:r>
    </w:p>
    <w:p w:rsidR="005D0EAD" w:rsidRDefault="005D0EAD">
      <w:pPr>
        <w:rPr>
          <w:rFonts w:ascii="Arial"/>
        </w:rPr>
        <w:sectPr w:rsidR="005D0EAD">
          <w:pgSz w:w="12200" w:h="15800"/>
          <w:pgMar w:top="80" w:right="1180" w:bottom="280" w:left="0" w:header="720" w:footer="720" w:gutter="0"/>
          <w:cols w:space="720"/>
        </w:sectPr>
      </w:pPr>
    </w:p>
    <w:p w:rsidR="005D0EAD" w:rsidRDefault="005D0EAD">
      <w:pPr>
        <w:pStyle w:val="BodyText"/>
        <w:rPr>
          <w:rFonts w:ascii="Arial"/>
          <w:i/>
          <w:sz w:val="20"/>
        </w:rPr>
      </w:pPr>
    </w:p>
    <w:p w:rsidR="005D0EAD" w:rsidRDefault="005D0EAD">
      <w:pPr>
        <w:rPr>
          <w:rFonts w:ascii="Arial"/>
          <w:sz w:val="20"/>
        </w:rPr>
        <w:sectPr w:rsidR="005D0EAD">
          <w:pgSz w:w="12200" w:h="15800"/>
          <w:pgMar w:top="720" w:right="960" w:bottom="0" w:left="40" w:header="720" w:footer="720" w:gutter="0"/>
          <w:cols w:space="720"/>
        </w:sectPr>
      </w:pPr>
    </w:p>
    <w:p w:rsidR="005D0EAD" w:rsidRDefault="005D0EAD">
      <w:pPr>
        <w:pStyle w:val="BodyText"/>
        <w:rPr>
          <w:rFonts w:ascii="Arial"/>
          <w:i/>
          <w:sz w:val="20"/>
        </w:rPr>
      </w:pPr>
    </w:p>
    <w:p w:rsidR="005D0EAD" w:rsidRDefault="005D0EAD">
      <w:pPr>
        <w:pStyle w:val="BodyText"/>
        <w:rPr>
          <w:rFonts w:ascii="Arial"/>
          <w:i/>
          <w:sz w:val="20"/>
        </w:rPr>
      </w:pPr>
    </w:p>
    <w:p w:rsidR="005D0EAD" w:rsidRDefault="005D0EAD">
      <w:pPr>
        <w:pStyle w:val="BodyText"/>
        <w:spacing w:before="8"/>
        <w:rPr>
          <w:rFonts w:ascii="Arial"/>
          <w:i/>
          <w:sz w:val="24"/>
        </w:rPr>
      </w:pPr>
    </w:p>
    <w:p w:rsidR="005D0EAD" w:rsidRDefault="000605CF">
      <w:pPr>
        <w:spacing w:line="198" w:lineRule="exact"/>
        <w:ind w:left="310"/>
        <w:jc w:val="center"/>
        <w:rPr>
          <w:rFonts w:ascii="Arial"/>
          <w:i/>
          <w:sz w:val="18"/>
        </w:rPr>
      </w:pPr>
      <w:r>
        <w:pict>
          <v:line id="_x0000_s1151" style="position:absolute;left:0;text-align:left;z-index:2800;mso-position-horizontal-relative:page" from="12.45pt,-2.2pt" to="12.45pt,-48.7pt" strokeweight=".083mm">
            <w10:wrap anchorx="page"/>
          </v:line>
        </w:pict>
      </w:r>
      <w:r>
        <w:rPr>
          <w:rFonts w:ascii="Arial"/>
          <w:i/>
          <w:w w:val="102"/>
          <w:sz w:val="18"/>
        </w:rPr>
        <w:t>i</w:t>
      </w:r>
    </w:p>
    <w:p w:rsidR="005D0EAD" w:rsidRDefault="000605CF">
      <w:pPr>
        <w:spacing w:line="94" w:lineRule="exact"/>
        <w:ind w:left="675"/>
        <w:rPr>
          <w:rFonts w:ascii="Arial"/>
          <w:i/>
          <w:sz w:val="9"/>
        </w:rPr>
      </w:pPr>
      <w:r>
        <w:rPr>
          <w:rFonts w:ascii="Arial"/>
          <w:w w:val="125"/>
          <w:sz w:val="9"/>
        </w:rPr>
        <w:t xml:space="preserve">\ </w:t>
      </w:r>
      <w:r>
        <w:rPr>
          <w:rFonts w:ascii="Arial"/>
          <w:i/>
          <w:w w:val="150"/>
          <w:sz w:val="9"/>
        </w:rPr>
        <w:t>..</w:t>
      </w:r>
      <w:r>
        <w:rPr>
          <w:rFonts w:ascii="Arial"/>
          <w:i/>
          <w:w w:val="150"/>
          <w:sz w:val="9"/>
          <w:u w:val="single"/>
        </w:rPr>
        <w:t xml:space="preserve">    </w:t>
      </w:r>
      <w:r>
        <w:rPr>
          <w:rFonts w:ascii="Arial"/>
          <w:i/>
          <w:w w:val="150"/>
          <w:sz w:val="9"/>
        </w:rPr>
        <w:t>/I</w:t>
      </w:r>
    </w:p>
    <w:p w:rsidR="005D0EAD" w:rsidRDefault="000605CF">
      <w:pPr>
        <w:spacing w:before="244"/>
        <w:ind w:left="618" w:right="1705"/>
        <w:jc w:val="center"/>
        <w:rPr>
          <w:sz w:val="28"/>
        </w:rPr>
      </w:pPr>
      <w:r>
        <w:br w:type="column"/>
      </w:r>
      <w:r>
        <w:rPr>
          <w:sz w:val="28"/>
        </w:rPr>
        <w:t>ACADEMY FOR POSITIVE LEARNING</w:t>
      </w:r>
    </w:p>
    <w:p w:rsidR="005D0EAD" w:rsidRDefault="005D0EAD">
      <w:pPr>
        <w:pStyle w:val="BodyText"/>
        <w:rPr>
          <w:sz w:val="30"/>
        </w:rPr>
      </w:pPr>
    </w:p>
    <w:p w:rsidR="005D0EAD" w:rsidRDefault="000605CF">
      <w:pPr>
        <w:spacing w:before="189" w:line="252" w:lineRule="exact"/>
        <w:ind w:left="618" w:right="1784"/>
        <w:jc w:val="center"/>
        <w:rPr>
          <w:rFonts w:ascii="Arial"/>
        </w:rPr>
      </w:pPr>
      <w:r>
        <w:rPr>
          <w:noProof/>
        </w:rPr>
        <w:drawing>
          <wp:anchor distT="0" distB="0" distL="0" distR="0" simplePos="0" relativeHeight="2752" behindDoc="0" locked="0" layoutInCell="1" allowOverlap="1">
            <wp:simplePos x="0" y="0"/>
            <wp:positionH relativeFrom="page">
              <wp:posOffset>6071615</wp:posOffset>
            </wp:positionH>
            <wp:positionV relativeFrom="paragraph">
              <wp:posOffset>-352747</wp:posOffset>
            </wp:positionV>
            <wp:extent cx="999743" cy="780288"/>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9" cstate="print"/>
                    <a:stretch>
                      <a:fillRect/>
                    </a:stretch>
                  </pic:blipFill>
                  <pic:spPr>
                    <a:xfrm>
                      <a:off x="0" y="0"/>
                      <a:ext cx="999743" cy="780288"/>
                    </a:xfrm>
                    <a:prstGeom prst="rect">
                      <a:avLst/>
                    </a:prstGeom>
                  </pic:spPr>
                </pic:pic>
              </a:graphicData>
            </a:graphic>
          </wp:anchor>
        </w:drawing>
      </w:r>
      <w:r>
        <w:rPr>
          <w:rFonts w:ascii="Arial"/>
        </w:rPr>
        <w:t>ENHANCING TEACHER EFFECTIVENESS</w:t>
      </w:r>
    </w:p>
    <w:p w:rsidR="005D0EAD" w:rsidRDefault="000605CF">
      <w:pPr>
        <w:spacing w:line="217" w:lineRule="exact"/>
        <w:ind w:left="618" w:right="1976"/>
        <w:jc w:val="center"/>
        <w:rPr>
          <w:rFonts w:ascii="Arial"/>
          <w:i/>
          <w:sz w:val="19"/>
        </w:rPr>
      </w:pPr>
      <w:r>
        <w:rPr>
          <w:rFonts w:ascii="Arial"/>
          <w:i/>
          <w:sz w:val="19"/>
        </w:rPr>
        <w:t>Working together to help students achieve by helping teachers succ,</w:t>
      </w:r>
    </w:p>
    <w:p w:rsidR="005D0EAD" w:rsidRDefault="005D0EAD">
      <w:pPr>
        <w:spacing w:line="217" w:lineRule="exact"/>
        <w:jc w:val="center"/>
        <w:rPr>
          <w:rFonts w:ascii="Arial"/>
          <w:sz w:val="19"/>
        </w:rPr>
        <w:sectPr w:rsidR="005D0EAD">
          <w:type w:val="continuous"/>
          <w:pgSz w:w="12200" w:h="15800"/>
          <w:pgMar w:top="120" w:right="960" w:bottom="280" w:left="40" w:header="720" w:footer="720" w:gutter="0"/>
          <w:cols w:num="2" w:space="720" w:equalWidth="0">
            <w:col w:w="1060" w:space="1759"/>
            <w:col w:w="8381"/>
          </w:cols>
        </w:sectPr>
      </w:pPr>
    </w:p>
    <w:p w:rsidR="005D0EAD" w:rsidRDefault="005D0EAD">
      <w:pPr>
        <w:pStyle w:val="BodyText"/>
        <w:spacing w:before="7"/>
        <w:rPr>
          <w:rFonts w:ascii="Arial"/>
          <w:i/>
          <w:sz w:val="11"/>
        </w:rPr>
      </w:pPr>
    </w:p>
    <w:p w:rsidR="005D0EAD" w:rsidRDefault="000605CF">
      <w:pPr>
        <w:spacing w:before="94"/>
        <w:ind w:left="5036"/>
        <w:rPr>
          <w:rFonts w:ascii="Arial"/>
          <w:sz w:val="20"/>
        </w:rPr>
      </w:pPr>
      <w:r>
        <w:rPr>
          <w:rFonts w:ascii="Arial"/>
          <w:w w:val="110"/>
          <w:sz w:val="20"/>
          <w:u w:val="single"/>
        </w:rPr>
        <w:t>Informal Observation Form</w:t>
      </w:r>
    </w:p>
    <w:p w:rsidR="005D0EAD" w:rsidRDefault="000605CF">
      <w:pPr>
        <w:spacing w:before="12" w:line="244" w:lineRule="auto"/>
        <w:ind w:left="2449" w:hanging="517"/>
        <w:rPr>
          <w:rFonts w:ascii="Arial"/>
          <w:i/>
          <w:sz w:val="20"/>
        </w:rPr>
      </w:pPr>
      <w:r>
        <w:pict>
          <v:line id="_x0000_s1150" style="position:absolute;left:0;text-align:left;z-index:2776;mso-position-horizontal-relative:page" from="7.75pt,630.5pt" to="7.75pt,13.3pt" strokeweight=".083mm">
            <w10:wrap anchorx="page"/>
          </v:line>
        </w:pict>
      </w:r>
      <w:r>
        <w:rPr>
          <w:rFonts w:ascii="Arial"/>
          <w:i/>
          <w:sz w:val="20"/>
        </w:rPr>
        <w:t xml:space="preserve">(To be used </w:t>
      </w:r>
      <w:r>
        <w:rPr>
          <w:rFonts w:ascii="Arial"/>
          <w:i/>
          <w:sz w:val="21"/>
        </w:rPr>
        <w:t xml:space="preserve">by </w:t>
      </w:r>
      <w:r>
        <w:rPr>
          <w:rFonts w:ascii="Arial"/>
          <w:i/>
          <w:sz w:val="20"/>
        </w:rPr>
        <w:t xml:space="preserve">Administrators for Classroom Walk-Through Observations and/or </w:t>
      </w:r>
      <w:r>
        <w:rPr>
          <w:rFonts w:ascii="Arial"/>
          <w:i/>
          <w:sz w:val="21"/>
        </w:rPr>
        <w:t xml:space="preserve">by </w:t>
      </w:r>
      <w:r>
        <w:rPr>
          <w:rFonts w:ascii="Arial"/>
          <w:i/>
          <w:sz w:val="20"/>
        </w:rPr>
        <w:t>Peer Observers/Evaluators (Content Area Specialists)  for Classroom  Pop-In Observations)</w:t>
      </w:r>
    </w:p>
    <w:p w:rsidR="005D0EAD" w:rsidRDefault="005D0EAD">
      <w:pPr>
        <w:pStyle w:val="BodyText"/>
        <w:spacing w:before="5"/>
        <w:rPr>
          <w:rFonts w:ascii="Arial"/>
          <w:i/>
          <w:sz w:val="9"/>
        </w:rPr>
      </w:pPr>
    </w:p>
    <w:p w:rsidR="005D0EAD" w:rsidRDefault="000605CF">
      <w:pPr>
        <w:spacing w:before="93" w:line="434" w:lineRule="exact"/>
        <w:ind w:left="1742"/>
        <w:rPr>
          <w:rFonts w:ascii="Courier New"/>
          <w:sz w:val="38"/>
        </w:rPr>
      </w:pPr>
      <w:r>
        <w:rPr>
          <w:rFonts w:ascii="Arial"/>
          <w:spacing w:val="-1"/>
          <w:w w:val="103"/>
        </w:rPr>
        <w:t>Teache</w:t>
      </w:r>
      <w:r>
        <w:rPr>
          <w:rFonts w:ascii="Arial"/>
          <w:w w:val="103"/>
        </w:rPr>
        <w:t>r</w:t>
      </w:r>
      <w:r>
        <w:rPr>
          <w:rFonts w:ascii="Arial"/>
        </w:rPr>
        <w:t xml:space="preserve"> </w:t>
      </w:r>
      <w:r>
        <w:rPr>
          <w:rFonts w:ascii="Arial"/>
          <w:spacing w:val="-1"/>
          <w:w w:val="125"/>
        </w:rPr>
        <w:t>Na</w:t>
      </w:r>
      <w:r>
        <w:rPr>
          <w:rFonts w:ascii="Arial"/>
          <w:w w:val="125"/>
        </w:rPr>
        <w:t>m</w:t>
      </w:r>
      <w:r>
        <w:rPr>
          <w:rFonts w:ascii="Arial"/>
          <w:spacing w:val="-25"/>
        </w:rPr>
        <w:t xml:space="preserve"> </w:t>
      </w:r>
      <w:r>
        <w:rPr>
          <w:rFonts w:ascii="Courier New"/>
          <w:spacing w:val="-1"/>
          <w:w w:val="115"/>
          <w:position w:val="-17"/>
          <w:sz w:val="38"/>
        </w:rPr>
        <w:t>-------</w:t>
      </w:r>
      <w:r>
        <w:rPr>
          <w:rFonts w:ascii="Courier New"/>
          <w:spacing w:val="-211"/>
          <w:w w:val="115"/>
          <w:position w:val="-17"/>
          <w:sz w:val="38"/>
        </w:rPr>
        <w:t>-</w:t>
      </w:r>
      <w:r>
        <w:rPr>
          <w:rFonts w:ascii="Arial"/>
          <w:w w:val="60"/>
        </w:rPr>
        <w:t>.,.</w:t>
      </w:r>
      <w:r>
        <w:rPr>
          <w:rFonts w:ascii="Arial"/>
          <w:spacing w:val="-9"/>
        </w:rPr>
        <w:t xml:space="preserve"> </w:t>
      </w:r>
      <w:r>
        <w:rPr>
          <w:rFonts w:ascii="Courier New"/>
          <w:spacing w:val="-1"/>
          <w:w w:val="115"/>
          <w:position w:val="-17"/>
          <w:sz w:val="38"/>
        </w:rPr>
        <w:t>---</w:t>
      </w:r>
      <w:r>
        <w:rPr>
          <w:rFonts w:ascii="Courier New"/>
          <w:w w:val="115"/>
          <w:position w:val="-17"/>
          <w:sz w:val="38"/>
        </w:rPr>
        <w:t>-</w:t>
      </w:r>
      <w:r>
        <w:rPr>
          <w:rFonts w:ascii="Courier New"/>
          <w:spacing w:val="-179"/>
          <w:position w:val="-17"/>
          <w:sz w:val="38"/>
        </w:rPr>
        <w:t xml:space="preserve"> </w:t>
      </w:r>
      <w:r>
        <w:rPr>
          <w:rFonts w:ascii="Arial"/>
          <w:spacing w:val="-1"/>
          <w:w w:val="101"/>
        </w:rPr>
        <w:t>Schoo</w:t>
      </w:r>
      <w:r>
        <w:rPr>
          <w:rFonts w:ascii="Arial"/>
          <w:w w:val="101"/>
        </w:rPr>
        <w:t>l</w:t>
      </w:r>
      <w:r>
        <w:rPr>
          <w:rFonts w:ascii="Arial"/>
          <w:spacing w:val="8"/>
        </w:rPr>
        <w:t xml:space="preserve"> </w:t>
      </w:r>
      <w:r>
        <w:rPr>
          <w:rFonts w:ascii="Arial"/>
          <w:spacing w:val="-1"/>
          <w:w w:val="101"/>
        </w:rPr>
        <w:t>/locatio</w:t>
      </w:r>
      <w:r>
        <w:rPr>
          <w:rFonts w:ascii="Arial"/>
          <w:w w:val="101"/>
        </w:rPr>
        <w:t>n</w:t>
      </w:r>
      <w:r>
        <w:rPr>
          <w:rFonts w:ascii="Arial"/>
          <w:spacing w:val="-28"/>
        </w:rPr>
        <w:t xml:space="preserve"> </w:t>
      </w:r>
      <w:r>
        <w:rPr>
          <w:rFonts w:ascii="Courier New"/>
          <w:spacing w:val="-1"/>
          <w:w w:val="114"/>
          <w:position w:val="-17"/>
          <w:sz w:val="38"/>
        </w:rPr>
        <w:t>---------</w:t>
      </w:r>
    </w:p>
    <w:p w:rsidR="005D0EAD" w:rsidRDefault="000605CF">
      <w:pPr>
        <w:spacing w:line="283" w:lineRule="exact"/>
        <w:ind w:left="1765"/>
        <w:rPr>
          <w:rFonts w:ascii="Arial"/>
          <w:sz w:val="14"/>
        </w:rPr>
      </w:pPr>
      <w:r>
        <w:rPr>
          <w:rFonts w:ascii="Arial"/>
          <w:spacing w:val="-3"/>
          <w:w w:val="101"/>
          <w:position w:val="9"/>
        </w:rPr>
        <w:t>O</w:t>
      </w:r>
      <w:r>
        <w:rPr>
          <w:rFonts w:ascii="Arial"/>
          <w:spacing w:val="2"/>
          <w:w w:val="107"/>
          <w:position w:val="9"/>
        </w:rPr>
        <w:t>b</w:t>
      </w:r>
      <w:r>
        <w:rPr>
          <w:rFonts w:ascii="Arial"/>
          <w:w w:val="99"/>
          <w:position w:val="9"/>
        </w:rPr>
        <w:t>server</w:t>
      </w:r>
      <w:r>
        <w:rPr>
          <w:rFonts w:ascii="Arial"/>
          <w:spacing w:val="20"/>
          <w:position w:val="9"/>
        </w:rPr>
        <w:t xml:space="preserve"> </w:t>
      </w:r>
      <w:r>
        <w:rPr>
          <w:rFonts w:ascii="Arial"/>
          <w:spacing w:val="-1"/>
          <w:w w:val="99"/>
          <w:position w:val="9"/>
        </w:rPr>
        <w:t>Nam</w:t>
      </w:r>
      <w:r>
        <w:rPr>
          <w:rFonts w:ascii="Arial"/>
          <w:spacing w:val="10"/>
          <w:w w:val="99"/>
          <w:position w:val="9"/>
        </w:rPr>
        <w:t>e</w:t>
      </w:r>
      <w:r>
        <w:rPr>
          <w:rFonts w:ascii="Arial"/>
          <w:spacing w:val="-1"/>
          <w:w w:val="542"/>
          <w:sz w:val="14"/>
        </w:rPr>
        <w:t>-----------</w:t>
      </w:r>
      <w:r>
        <w:rPr>
          <w:rFonts w:ascii="Arial"/>
          <w:w w:val="542"/>
          <w:sz w:val="14"/>
        </w:rPr>
        <w:t>-</w:t>
      </w:r>
      <w:r>
        <w:rPr>
          <w:rFonts w:ascii="Arial"/>
          <w:spacing w:val="-8"/>
          <w:sz w:val="14"/>
        </w:rPr>
        <w:t xml:space="preserve"> </w:t>
      </w:r>
      <w:r>
        <w:rPr>
          <w:rFonts w:ascii="Arial"/>
          <w:spacing w:val="-1"/>
          <w:w w:val="102"/>
          <w:position w:val="9"/>
        </w:rPr>
        <w:t>Rol</w:t>
      </w:r>
      <w:r>
        <w:rPr>
          <w:rFonts w:ascii="Arial"/>
          <w:w w:val="102"/>
          <w:position w:val="9"/>
        </w:rPr>
        <w:t>e</w:t>
      </w:r>
      <w:r>
        <w:rPr>
          <w:rFonts w:ascii="Arial"/>
          <w:spacing w:val="-30"/>
          <w:position w:val="9"/>
        </w:rPr>
        <w:t xml:space="preserve"> </w:t>
      </w:r>
      <w:r>
        <w:rPr>
          <w:rFonts w:ascii="Arial"/>
          <w:spacing w:val="-1"/>
          <w:w w:val="188"/>
          <w:sz w:val="14"/>
        </w:rPr>
        <w:t>7-:--7"""-:----:--:--::---=-----------</w:t>
      </w:r>
    </w:p>
    <w:p w:rsidR="005D0EAD" w:rsidRDefault="000605CF">
      <w:pPr>
        <w:spacing w:line="183" w:lineRule="exact"/>
        <w:ind w:left="6748"/>
        <w:rPr>
          <w:rFonts w:ascii="Arial"/>
          <w:sz w:val="19"/>
        </w:rPr>
      </w:pPr>
      <w:r>
        <w:rPr>
          <w:rFonts w:ascii="Arial"/>
          <w:w w:val="80"/>
          <w:sz w:val="19"/>
        </w:rPr>
        <w:t xml:space="preserve">' </w:t>
      </w:r>
      <w:r>
        <w:rPr>
          <w:rFonts w:ascii="Arial"/>
          <w:sz w:val="19"/>
        </w:rPr>
        <w:t>(Principal, AP, Peer Evaluator/GAS)</w:t>
      </w:r>
    </w:p>
    <w:p w:rsidR="005D0EAD" w:rsidRDefault="005D0EAD">
      <w:pPr>
        <w:spacing w:line="183" w:lineRule="exact"/>
        <w:rPr>
          <w:rFonts w:ascii="Arial"/>
          <w:sz w:val="19"/>
        </w:rPr>
        <w:sectPr w:rsidR="005D0EAD">
          <w:type w:val="continuous"/>
          <w:pgSz w:w="12200" w:h="15800"/>
          <w:pgMar w:top="120" w:right="960" w:bottom="280" w:left="40" w:header="720" w:footer="720" w:gutter="0"/>
          <w:cols w:space="720"/>
        </w:sectPr>
      </w:pPr>
    </w:p>
    <w:p w:rsidR="005D0EAD" w:rsidRDefault="000605CF">
      <w:pPr>
        <w:spacing w:before="9"/>
        <w:ind w:left="1770"/>
        <w:rPr>
          <w:sz w:val="31"/>
        </w:rPr>
      </w:pPr>
      <w:r>
        <w:rPr>
          <w:rFonts w:ascii="Arial"/>
          <w:spacing w:val="-1"/>
          <w:w w:val="99"/>
        </w:rPr>
        <w:t>Observatio</w:t>
      </w:r>
      <w:r>
        <w:rPr>
          <w:rFonts w:ascii="Arial"/>
          <w:w w:val="99"/>
        </w:rPr>
        <w:t>n</w:t>
      </w:r>
      <w:r>
        <w:rPr>
          <w:rFonts w:ascii="Arial"/>
          <w:spacing w:val="21"/>
        </w:rPr>
        <w:t xml:space="preserve"> </w:t>
      </w:r>
      <w:r>
        <w:rPr>
          <w:rFonts w:ascii="Arial"/>
          <w:spacing w:val="-1"/>
          <w:w w:val="103"/>
        </w:rPr>
        <w:t>Dat</w:t>
      </w:r>
      <w:r>
        <w:rPr>
          <w:rFonts w:ascii="Arial"/>
          <w:spacing w:val="18"/>
          <w:w w:val="103"/>
        </w:rPr>
        <w:t>e</w:t>
      </w:r>
      <w:r>
        <w:rPr>
          <w:spacing w:val="-1"/>
          <w:w w:val="279"/>
          <w:position w:val="-8"/>
          <w:sz w:val="31"/>
        </w:rPr>
        <w:t>-----</w:t>
      </w:r>
    </w:p>
    <w:p w:rsidR="005D0EAD" w:rsidRDefault="000605CF">
      <w:pPr>
        <w:spacing w:line="399" w:lineRule="exact"/>
        <w:ind w:left="211"/>
        <w:rPr>
          <w:sz w:val="31"/>
        </w:rPr>
      </w:pPr>
      <w:r>
        <w:br w:type="column"/>
      </w:r>
      <w:r>
        <w:rPr>
          <w:rFonts w:ascii="Arial"/>
          <w:w w:val="120"/>
        </w:rPr>
        <w:t>Subject Area/Grade Observed</w:t>
      </w:r>
      <w:r>
        <w:rPr>
          <w:rFonts w:ascii="Arial"/>
          <w:spacing w:val="-64"/>
          <w:w w:val="120"/>
        </w:rPr>
        <w:t xml:space="preserve"> </w:t>
      </w:r>
      <w:r>
        <w:rPr>
          <w:w w:val="185"/>
          <w:position w:val="-12"/>
          <w:sz w:val="31"/>
        </w:rPr>
        <w:t>---------</w:t>
      </w:r>
    </w:p>
    <w:p w:rsidR="005D0EAD" w:rsidRDefault="005D0EAD">
      <w:pPr>
        <w:spacing w:line="399" w:lineRule="exact"/>
        <w:rPr>
          <w:sz w:val="31"/>
        </w:rPr>
        <w:sectPr w:rsidR="005D0EAD">
          <w:type w:val="continuous"/>
          <w:pgSz w:w="12200" w:h="15800"/>
          <w:pgMar w:top="120" w:right="960" w:bottom="280" w:left="40" w:header="720" w:footer="720" w:gutter="0"/>
          <w:cols w:num="2" w:space="720" w:equalWidth="0">
            <w:col w:w="5001" w:space="40"/>
            <w:col w:w="6159"/>
          </w:cols>
        </w:sectPr>
      </w:pPr>
    </w:p>
    <w:p w:rsidR="005D0EAD" w:rsidRDefault="000605CF">
      <w:pPr>
        <w:tabs>
          <w:tab w:val="left" w:pos="5947"/>
          <w:tab w:val="left" w:pos="6496"/>
        </w:tabs>
        <w:spacing w:before="117"/>
        <w:ind w:left="1774"/>
        <w:rPr>
          <w:sz w:val="31"/>
        </w:rPr>
      </w:pPr>
      <w:r>
        <w:rPr>
          <w:rFonts w:ascii="Arial"/>
          <w:spacing w:val="-1"/>
          <w:position w:val="1"/>
        </w:rPr>
        <w:t>Beginnin</w:t>
      </w:r>
      <w:r>
        <w:rPr>
          <w:rFonts w:ascii="Arial"/>
          <w:position w:val="1"/>
        </w:rPr>
        <w:t>g</w:t>
      </w:r>
      <w:r>
        <w:rPr>
          <w:rFonts w:ascii="Arial"/>
          <w:spacing w:val="16"/>
          <w:position w:val="1"/>
        </w:rPr>
        <w:t xml:space="preserve"> </w:t>
      </w:r>
      <w:r>
        <w:rPr>
          <w:rFonts w:ascii="Arial"/>
          <w:spacing w:val="-1"/>
          <w:position w:val="1"/>
        </w:rPr>
        <w:t>Tim</w:t>
      </w:r>
      <w:r>
        <w:rPr>
          <w:rFonts w:ascii="Arial"/>
          <w:spacing w:val="3"/>
          <w:position w:val="1"/>
        </w:rPr>
        <w:t>e</w:t>
      </w:r>
      <w:r>
        <w:rPr>
          <w:rFonts w:ascii="Arial"/>
          <w:position w:val="1"/>
          <w:u w:val="single"/>
        </w:rPr>
        <w:t xml:space="preserve"> </w:t>
      </w:r>
      <w:r>
        <w:rPr>
          <w:rFonts w:ascii="Arial"/>
          <w:position w:val="1"/>
          <w:u w:val="single"/>
        </w:rPr>
        <w:tab/>
      </w:r>
      <w:r>
        <w:rPr>
          <w:rFonts w:ascii="Arial"/>
          <w:w w:val="193"/>
          <w:position w:val="1"/>
        </w:rPr>
        <w:t>_</w:t>
      </w:r>
      <w:r>
        <w:rPr>
          <w:rFonts w:ascii="Arial"/>
          <w:position w:val="1"/>
        </w:rPr>
        <w:tab/>
      </w:r>
      <w:r>
        <w:rPr>
          <w:rFonts w:ascii="Arial"/>
          <w:spacing w:val="-1"/>
        </w:rPr>
        <w:t>Endin</w:t>
      </w:r>
      <w:r>
        <w:rPr>
          <w:rFonts w:ascii="Arial"/>
        </w:rPr>
        <w:t>g</w:t>
      </w:r>
      <w:r>
        <w:rPr>
          <w:rFonts w:ascii="Arial"/>
          <w:spacing w:val="6"/>
        </w:rPr>
        <w:t xml:space="preserve"> </w:t>
      </w:r>
      <w:r>
        <w:rPr>
          <w:rFonts w:ascii="Arial"/>
          <w:spacing w:val="-1"/>
          <w:w w:val="104"/>
        </w:rPr>
        <w:t>Tim</w:t>
      </w:r>
      <w:r>
        <w:rPr>
          <w:rFonts w:ascii="Arial"/>
          <w:spacing w:val="-8"/>
          <w:w w:val="104"/>
        </w:rPr>
        <w:t>e</w:t>
      </w:r>
      <w:r>
        <w:rPr>
          <w:spacing w:val="-1"/>
          <w:w w:val="238"/>
          <w:position w:val="-12"/>
          <w:sz w:val="31"/>
        </w:rPr>
        <w:t>-----------</w:t>
      </w:r>
    </w:p>
    <w:p w:rsidR="005D0EAD" w:rsidRDefault="000605CF">
      <w:pPr>
        <w:spacing w:before="136"/>
        <w:ind w:left="1774"/>
        <w:rPr>
          <w:rFonts w:ascii="Arial"/>
          <w:sz w:val="20"/>
        </w:rPr>
      </w:pPr>
      <w:r>
        <w:rPr>
          <w:rFonts w:ascii="Arial"/>
          <w:w w:val="105"/>
          <w:sz w:val="20"/>
        </w:rPr>
        <w:t>Domain 1:  Planning and Preparatic;m</w:t>
      </w:r>
    </w:p>
    <w:p w:rsidR="005D0EAD" w:rsidRDefault="000605CF">
      <w:pPr>
        <w:spacing w:before="121"/>
        <w:ind w:left="1770"/>
        <w:rPr>
          <w:rFonts w:ascii="Arial"/>
          <w:i/>
          <w:sz w:val="20"/>
        </w:rPr>
      </w:pPr>
      <w:r>
        <w:rPr>
          <w:rFonts w:ascii="Arial"/>
          <w:i/>
          <w:w w:val="110"/>
          <w:sz w:val="20"/>
        </w:rPr>
        <w:t xml:space="preserve">1 </w:t>
      </w:r>
      <w:r>
        <w:rPr>
          <w:w w:val="110"/>
        </w:rPr>
        <w:t xml:space="preserve">c. </w:t>
      </w:r>
      <w:r>
        <w:rPr>
          <w:rFonts w:ascii="Arial"/>
          <w:i/>
          <w:w w:val="110"/>
          <w:sz w:val="20"/>
          <w:u w:val="thick"/>
        </w:rPr>
        <w:t>Setting lnstructional Outcomes</w:t>
      </w:r>
    </w:p>
    <w:p w:rsidR="005D0EAD" w:rsidRDefault="000605CF">
      <w:pPr>
        <w:tabs>
          <w:tab w:val="left" w:pos="9364"/>
        </w:tabs>
        <w:spacing w:before="129"/>
        <w:ind w:left="1781"/>
        <w:rPr>
          <w:rFonts w:ascii="Arial"/>
          <w:sz w:val="20"/>
        </w:rPr>
      </w:pPr>
      <w:r>
        <w:rPr>
          <w:rFonts w:ascii="Arial"/>
          <w:w w:val="105"/>
          <w:sz w:val="20"/>
        </w:rPr>
        <w:t xml:space="preserve">Instructional Objective: </w:t>
      </w:r>
      <w:r>
        <w:rPr>
          <w:rFonts w:ascii="Arial"/>
          <w:w w:val="105"/>
          <w:sz w:val="21"/>
        </w:rPr>
        <w:t xml:space="preserve">0 </w:t>
      </w:r>
      <w:r>
        <w:rPr>
          <w:rFonts w:ascii="Arial"/>
          <w:w w:val="105"/>
          <w:sz w:val="20"/>
        </w:rPr>
        <w:t xml:space="preserve">.Posted/written correctly  </w:t>
      </w:r>
      <w:r>
        <w:rPr>
          <w:rFonts w:ascii="Arial"/>
          <w:w w:val="105"/>
          <w:sz w:val="21"/>
        </w:rPr>
        <w:t>O</w:t>
      </w:r>
      <w:r>
        <w:rPr>
          <w:rFonts w:ascii="Arial"/>
          <w:spacing w:val="-4"/>
          <w:w w:val="105"/>
          <w:sz w:val="21"/>
        </w:rPr>
        <w:t xml:space="preserve"> </w:t>
      </w:r>
      <w:r>
        <w:rPr>
          <w:rFonts w:ascii="Arial"/>
          <w:w w:val="105"/>
          <w:sz w:val="20"/>
        </w:rPr>
        <w:t>Posted/written</w:t>
      </w:r>
      <w:r>
        <w:rPr>
          <w:rFonts w:ascii="Arial"/>
          <w:spacing w:val="-19"/>
          <w:w w:val="105"/>
          <w:sz w:val="20"/>
        </w:rPr>
        <w:t xml:space="preserve"> </w:t>
      </w:r>
      <w:r>
        <w:rPr>
          <w:rFonts w:ascii="Arial"/>
          <w:w w:val="105"/>
          <w:sz w:val="20"/>
        </w:rPr>
        <w:t>incorrectly</w:t>
      </w:r>
      <w:r>
        <w:rPr>
          <w:rFonts w:ascii="Arial"/>
          <w:w w:val="105"/>
          <w:sz w:val="20"/>
        </w:rPr>
        <w:tab/>
      </w:r>
      <w:r>
        <w:rPr>
          <w:rFonts w:ascii="Arial"/>
          <w:w w:val="105"/>
          <w:sz w:val="21"/>
        </w:rPr>
        <w:t xml:space="preserve">O </w:t>
      </w:r>
      <w:r>
        <w:rPr>
          <w:rFonts w:ascii="Arial"/>
          <w:w w:val="105"/>
          <w:sz w:val="20"/>
        </w:rPr>
        <w:t>Not</w:t>
      </w:r>
      <w:r>
        <w:rPr>
          <w:rFonts w:ascii="Arial"/>
          <w:spacing w:val="-19"/>
          <w:w w:val="105"/>
          <w:sz w:val="20"/>
        </w:rPr>
        <w:t xml:space="preserve"> </w:t>
      </w:r>
      <w:r>
        <w:rPr>
          <w:rFonts w:ascii="Arial"/>
          <w:w w:val="105"/>
          <w:sz w:val="20"/>
        </w:rPr>
        <w:t>posted</w:t>
      </w:r>
    </w:p>
    <w:p w:rsidR="005D0EAD" w:rsidRDefault="000605CF">
      <w:pPr>
        <w:spacing w:before="9"/>
        <w:ind w:left="2746"/>
        <w:rPr>
          <w:rFonts w:ascii="Arial"/>
          <w:sz w:val="20"/>
        </w:rPr>
      </w:pPr>
      <w:r>
        <w:rPr>
          <w:rFonts w:ascii="Arial"/>
          <w:sz w:val="20"/>
        </w:rPr>
        <w:t>0  Reviewed verbally  during instruction  (unable to post, i.e., PE/AG  class activity)</w:t>
      </w:r>
    </w:p>
    <w:p w:rsidR="005D0EAD" w:rsidRDefault="005D0EAD">
      <w:pPr>
        <w:pStyle w:val="BodyText"/>
        <w:spacing w:before="10"/>
        <w:rPr>
          <w:rFonts w:ascii="Arial"/>
          <w:sz w:val="20"/>
        </w:rPr>
      </w:pPr>
    </w:p>
    <w:p w:rsidR="005D0EAD" w:rsidRDefault="000605CF">
      <w:pPr>
        <w:tabs>
          <w:tab w:val="left" w:pos="6598"/>
          <w:tab w:val="left" w:pos="6965"/>
          <w:tab w:val="left" w:pos="7880"/>
        </w:tabs>
        <w:spacing w:line="247" w:lineRule="exact"/>
        <w:ind w:left="1795"/>
        <w:rPr>
          <w:rFonts w:ascii="Arial"/>
          <w:sz w:val="20"/>
        </w:rPr>
      </w:pPr>
      <w:r>
        <w:rPr>
          <w:rFonts w:ascii="Arial"/>
          <w:w w:val="105"/>
          <w:sz w:val="20"/>
        </w:rPr>
        <w:t>Instructional</w:t>
      </w:r>
      <w:r>
        <w:rPr>
          <w:rFonts w:ascii="Arial"/>
          <w:spacing w:val="-16"/>
          <w:w w:val="105"/>
          <w:sz w:val="20"/>
        </w:rPr>
        <w:t xml:space="preserve"> </w:t>
      </w:r>
      <w:r>
        <w:rPr>
          <w:rFonts w:ascii="Arial"/>
          <w:w w:val="105"/>
          <w:sz w:val="20"/>
        </w:rPr>
        <w:t>Purpose</w:t>
      </w:r>
      <w:r>
        <w:rPr>
          <w:rFonts w:ascii="Arial"/>
          <w:spacing w:val="-21"/>
          <w:w w:val="105"/>
          <w:sz w:val="20"/>
        </w:rPr>
        <w:t xml:space="preserve"> </w:t>
      </w:r>
      <w:r>
        <w:rPr>
          <w:rFonts w:ascii="Arial"/>
          <w:w w:val="105"/>
          <w:sz w:val="20"/>
        </w:rPr>
        <w:t>Evident</w:t>
      </w:r>
      <w:r>
        <w:rPr>
          <w:rFonts w:ascii="Arial"/>
          <w:spacing w:val="-20"/>
          <w:w w:val="105"/>
          <w:sz w:val="20"/>
        </w:rPr>
        <w:t xml:space="preserve"> </w:t>
      </w:r>
      <w:r>
        <w:rPr>
          <w:rFonts w:ascii="Arial"/>
          <w:w w:val="105"/>
          <w:sz w:val="20"/>
        </w:rPr>
        <w:t>to</w:t>
      </w:r>
      <w:r>
        <w:rPr>
          <w:rFonts w:ascii="Arial"/>
          <w:spacing w:val="-24"/>
          <w:w w:val="105"/>
          <w:sz w:val="20"/>
        </w:rPr>
        <w:t xml:space="preserve"> </w:t>
      </w:r>
      <w:r>
        <w:rPr>
          <w:rFonts w:ascii="Arial"/>
          <w:w w:val="105"/>
          <w:sz w:val="20"/>
        </w:rPr>
        <w:t>Most</w:t>
      </w:r>
      <w:r>
        <w:rPr>
          <w:rFonts w:ascii="Arial"/>
          <w:spacing w:val="-22"/>
          <w:w w:val="105"/>
          <w:sz w:val="20"/>
        </w:rPr>
        <w:t xml:space="preserve"> </w:t>
      </w:r>
      <w:r>
        <w:rPr>
          <w:rFonts w:ascii="Arial"/>
          <w:w w:val="105"/>
          <w:sz w:val="20"/>
        </w:rPr>
        <w:t>Students:</w:t>
      </w:r>
      <w:r>
        <w:rPr>
          <w:rFonts w:ascii="Arial"/>
          <w:w w:val="105"/>
          <w:sz w:val="20"/>
        </w:rPr>
        <w:tab/>
      </w:r>
      <w:r>
        <w:rPr>
          <w:w w:val="105"/>
        </w:rPr>
        <w:t>0</w:t>
      </w:r>
      <w:r>
        <w:rPr>
          <w:w w:val="105"/>
        </w:rPr>
        <w:tab/>
      </w:r>
      <w:r>
        <w:rPr>
          <w:rFonts w:ascii="Arial"/>
          <w:w w:val="105"/>
          <w:sz w:val="20"/>
        </w:rPr>
        <w:t>Yes</w:t>
      </w:r>
      <w:r>
        <w:rPr>
          <w:rFonts w:ascii="Arial"/>
          <w:w w:val="105"/>
          <w:sz w:val="20"/>
        </w:rPr>
        <w:tab/>
      </w:r>
      <w:r>
        <w:rPr>
          <w:w w:val="105"/>
        </w:rPr>
        <w:t xml:space="preserve">O </w:t>
      </w:r>
      <w:r>
        <w:rPr>
          <w:spacing w:val="7"/>
          <w:w w:val="105"/>
        </w:rPr>
        <w:t xml:space="preserve"> </w:t>
      </w:r>
      <w:r>
        <w:rPr>
          <w:rFonts w:ascii="Arial"/>
          <w:w w:val="105"/>
          <w:sz w:val="20"/>
        </w:rPr>
        <w:t>No</w:t>
      </w:r>
    </w:p>
    <w:p w:rsidR="005D0EAD" w:rsidRDefault="000605CF">
      <w:pPr>
        <w:tabs>
          <w:tab w:val="left" w:pos="2886"/>
          <w:tab w:val="left" w:pos="5527"/>
          <w:tab w:val="left" w:pos="8458"/>
        </w:tabs>
        <w:spacing w:line="247" w:lineRule="exact"/>
        <w:ind w:left="1809" w:hanging="8"/>
        <w:rPr>
          <w:rFonts w:ascii="Arial"/>
          <w:sz w:val="20"/>
        </w:rPr>
      </w:pPr>
      <w:r>
        <w:rPr>
          <w:rFonts w:ascii="Arial"/>
          <w:sz w:val="20"/>
        </w:rPr>
        <w:t xml:space="preserve">How?  </w:t>
      </w:r>
      <w:r>
        <w:rPr>
          <w:rFonts w:ascii="Arial"/>
          <w:spacing w:val="41"/>
          <w:sz w:val="20"/>
        </w:rPr>
        <w:t xml:space="preserve"> </w:t>
      </w:r>
      <w:r>
        <w:t>0</w:t>
      </w:r>
      <w:r>
        <w:tab/>
      </w:r>
      <w:r>
        <w:rPr>
          <w:rFonts w:ascii="Arial"/>
          <w:sz w:val="20"/>
        </w:rPr>
        <w:t>Teacher</w:t>
      </w:r>
      <w:r>
        <w:rPr>
          <w:rFonts w:ascii="Arial"/>
          <w:spacing w:val="20"/>
          <w:sz w:val="20"/>
        </w:rPr>
        <w:t xml:space="preserve"> </w:t>
      </w:r>
      <w:r>
        <w:rPr>
          <w:rFonts w:ascii="Arial"/>
          <w:sz w:val="20"/>
        </w:rPr>
        <w:t>elicited</w:t>
      </w:r>
      <w:r>
        <w:rPr>
          <w:rFonts w:ascii="Arial"/>
          <w:spacing w:val="10"/>
          <w:sz w:val="20"/>
        </w:rPr>
        <w:t xml:space="preserve"> </w:t>
      </w:r>
      <w:r>
        <w:rPr>
          <w:rFonts w:ascii="Arial"/>
          <w:sz w:val="20"/>
        </w:rPr>
        <w:t>feedback</w:t>
      </w:r>
      <w:r>
        <w:rPr>
          <w:rFonts w:ascii="Arial"/>
          <w:sz w:val="20"/>
        </w:rPr>
        <w:tab/>
      </w:r>
      <w:r>
        <w:t xml:space="preserve">O   </w:t>
      </w:r>
      <w:r>
        <w:rPr>
          <w:rFonts w:ascii="Arial"/>
          <w:sz w:val="20"/>
        </w:rPr>
        <w:t>Observer</w:t>
      </w:r>
      <w:r>
        <w:rPr>
          <w:rFonts w:ascii="Arial"/>
          <w:spacing w:val="-9"/>
          <w:sz w:val="20"/>
        </w:rPr>
        <w:t xml:space="preserve"> </w:t>
      </w:r>
      <w:r>
        <w:rPr>
          <w:rFonts w:ascii="Arial"/>
          <w:sz w:val="20"/>
        </w:rPr>
        <w:t>elicited</w:t>
      </w:r>
      <w:r>
        <w:rPr>
          <w:rFonts w:ascii="Arial"/>
          <w:spacing w:val="8"/>
          <w:sz w:val="20"/>
        </w:rPr>
        <w:t xml:space="preserve"> </w:t>
      </w:r>
      <w:r>
        <w:rPr>
          <w:rFonts w:ascii="Arial"/>
          <w:sz w:val="20"/>
        </w:rPr>
        <w:t>feedback</w:t>
      </w:r>
      <w:r>
        <w:rPr>
          <w:rFonts w:ascii="Arial"/>
          <w:sz w:val="20"/>
        </w:rPr>
        <w:tab/>
      </w:r>
      <w:r>
        <w:t xml:space="preserve">O   </w:t>
      </w:r>
      <w:r>
        <w:rPr>
          <w:rFonts w:ascii="Arial"/>
          <w:sz w:val="20"/>
        </w:rPr>
        <w:t>Students</w:t>
      </w:r>
      <w:r>
        <w:rPr>
          <w:rFonts w:ascii="Arial"/>
          <w:spacing w:val="-15"/>
          <w:sz w:val="20"/>
        </w:rPr>
        <w:t xml:space="preserve"> </w:t>
      </w:r>
      <w:r>
        <w:rPr>
          <w:rFonts w:ascii="Arial"/>
          <w:sz w:val="20"/>
        </w:rPr>
        <w:t>provided</w:t>
      </w:r>
    </w:p>
    <w:p w:rsidR="005D0EAD" w:rsidRDefault="000605CF">
      <w:pPr>
        <w:tabs>
          <w:tab w:val="left" w:pos="4638"/>
          <w:tab w:val="left" w:pos="6374"/>
          <w:tab w:val="left" w:pos="7891"/>
          <w:tab w:val="left" w:pos="9523"/>
        </w:tabs>
        <w:spacing w:before="92" w:line="206" w:lineRule="auto"/>
        <w:ind w:left="1815" w:right="812" w:hanging="7"/>
        <w:rPr>
          <w:rFonts w:ascii="Arial"/>
          <w:sz w:val="20"/>
        </w:rPr>
      </w:pPr>
      <w:r>
        <w:rPr>
          <w:rFonts w:ascii="Arial"/>
          <w:sz w:val="20"/>
        </w:rPr>
        <w:t>Identifying</w:t>
      </w:r>
      <w:r>
        <w:rPr>
          <w:rFonts w:ascii="Arial"/>
          <w:spacing w:val="18"/>
          <w:sz w:val="20"/>
        </w:rPr>
        <w:t xml:space="preserve"> </w:t>
      </w:r>
      <w:r>
        <w:rPr>
          <w:rFonts w:ascii="Arial"/>
          <w:sz w:val="20"/>
        </w:rPr>
        <w:t>Grouping</w:t>
      </w:r>
      <w:r>
        <w:rPr>
          <w:rFonts w:ascii="Arial"/>
          <w:spacing w:val="13"/>
          <w:sz w:val="20"/>
        </w:rPr>
        <w:t xml:space="preserve"> </w:t>
      </w:r>
      <w:r>
        <w:rPr>
          <w:rFonts w:ascii="Arial"/>
          <w:sz w:val="20"/>
        </w:rPr>
        <w:t>Format:</w:t>
      </w:r>
      <w:r>
        <w:rPr>
          <w:rFonts w:ascii="Arial"/>
          <w:sz w:val="20"/>
        </w:rPr>
        <w:tab/>
      </w:r>
      <w:r>
        <w:t>O</w:t>
      </w:r>
      <w:r>
        <w:rPr>
          <w:spacing w:val="5"/>
        </w:rPr>
        <w:t xml:space="preserve"> </w:t>
      </w:r>
      <w:r>
        <w:rPr>
          <w:rFonts w:ascii="Arial"/>
          <w:sz w:val="20"/>
        </w:rPr>
        <w:t>Whole</w:t>
      </w:r>
      <w:r>
        <w:rPr>
          <w:rFonts w:ascii="Arial"/>
          <w:spacing w:val="13"/>
          <w:sz w:val="20"/>
        </w:rPr>
        <w:t xml:space="preserve"> </w:t>
      </w:r>
      <w:r>
        <w:rPr>
          <w:rFonts w:ascii="Arial"/>
          <w:sz w:val="20"/>
        </w:rPr>
        <w:t>group</w:t>
      </w:r>
      <w:r>
        <w:rPr>
          <w:rFonts w:ascii="Arial"/>
          <w:sz w:val="20"/>
        </w:rPr>
        <w:tab/>
      </w:r>
      <w:r>
        <w:t xml:space="preserve">O  </w:t>
      </w:r>
      <w:r>
        <w:rPr>
          <w:spacing w:val="1"/>
        </w:rPr>
        <w:t xml:space="preserve"> </w:t>
      </w:r>
      <w:r>
        <w:rPr>
          <w:rFonts w:ascii="Arial"/>
          <w:sz w:val="20"/>
        </w:rPr>
        <w:t>Individual</w:t>
      </w:r>
      <w:r>
        <w:rPr>
          <w:rFonts w:ascii="Arial"/>
          <w:sz w:val="20"/>
        </w:rPr>
        <w:tab/>
      </w:r>
      <w:r>
        <w:rPr>
          <w:sz w:val="31"/>
        </w:rPr>
        <w:t>o</w:t>
      </w:r>
      <w:r>
        <w:rPr>
          <w:spacing w:val="28"/>
          <w:sz w:val="31"/>
        </w:rPr>
        <w:t xml:space="preserve"> </w:t>
      </w:r>
      <w:r>
        <w:rPr>
          <w:rFonts w:ascii="Arial"/>
          <w:sz w:val="20"/>
        </w:rPr>
        <w:t>Small</w:t>
      </w:r>
      <w:r>
        <w:rPr>
          <w:rFonts w:ascii="Arial"/>
          <w:spacing w:val="25"/>
          <w:sz w:val="20"/>
        </w:rPr>
        <w:t xml:space="preserve"> </w:t>
      </w:r>
      <w:r>
        <w:rPr>
          <w:rFonts w:ascii="Arial"/>
          <w:sz w:val="20"/>
        </w:rPr>
        <w:t>group</w:t>
      </w:r>
      <w:r>
        <w:rPr>
          <w:rFonts w:ascii="Arial"/>
          <w:sz w:val="20"/>
        </w:rPr>
        <w:tab/>
      </w:r>
      <w:r>
        <w:rPr>
          <w:sz w:val="31"/>
        </w:rPr>
        <w:t>o</w:t>
      </w:r>
      <w:r>
        <w:rPr>
          <w:spacing w:val="43"/>
          <w:sz w:val="31"/>
        </w:rPr>
        <w:t xml:space="preserve"> </w:t>
      </w:r>
      <w:r>
        <w:rPr>
          <w:rFonts w:ascii="Arial"/>
          <w:sz w:val="20"/>
        </w:rPr>
        <w:t>Paired</w:t>
      </w:r>
      <w:r>
        <w:rPr>
          <w:rFonts w:ascii="Arial"/>
          <w:spacing w:val="-1"/>
          <w:w w:val="102"/>
          <w:sz w:val="20"/>
        </w:rPr>
        <w:t xml:space="preserve"> </w:t>
      </w:r>
      <w:r>
        <w:rPr>
          <w:rFonts w:ascii="Arial"/>
          <w:w w:val="95"/>
          <w:sz w:val="20"/>
        </w:rPr>
        <w:t>(may</w:t>
      </w:r>
      <w:r>
        <w:rPr>
          <w:rFonts w:ascii="Arial"/>
          <w:spacing w:val="-14"/>
          <w:w w:val="95"/>
          <w:sz w:val="20"/>
        </w:rPr>
        <w:t xml:space="preserve"> </w:t>
      </w:r>
      <w:r>
        <w:rPr>
          <w:rFonts w:ascii="Arial"/>
          <w:w w:val="95"/>
          <w:sz w:val="20"/>
        </w:rPr>
        <w:t>select</w:t>
      </w:r>
      <w:r>
        <w:rPr>
          <w:rFonts w:ascii="Arial"/>
          <w:spacing w:val="-23"/>
          <w:w w:val="95"/>
          <w:sz w:val="20"/>
        </w:rPr>
        <w:t xml:space="preserve"> </w:t>
      </w:r>
      <w:r>
        <w:rPr>
          <w:rFonts w:ascii="Arial"/>
          <w:w w:val="95"/>
          <w:sz w:val="20"/>
        </w:rPr>
        <w:t>more</w:t>
      </w:r>
      <w:r>
        <w:rPr>
          <w:rFonts w:ascii="Arial"/>
          <w:spacing w:val="-23"/>
          <w:w w:val="95"/>
          <w:sz w:val="20"/>
        </w:rPr>
        <w:t xml:space="preserve"> </w:t>
      </w:r>
      <w:r>
        <w:rPr>
          <w:rFonts w:ascii="Arial"/>
          <w:w w:val="95"/>
          <w:sz w:val="20"/>
        </w:rPr>
        <w:t>than</w:t>
      </w:r>
      <w:r>
        <w:rPr>
          <w:rFonts w:ascii="Arial"/>
          <w:spacing w:val="-19"/>
          <w:w w:val="95"/>
          <w:sz w:val="20"/>
        </w:rPr>
        <w:t xml:space="preserve"> </w:t>
      </w:r>
      <w:r>
        <w:rPr>
          <w:rFonts w:ascii="Arial"/>
          <w:w w:val="95"/>
          <w:sz w:val="20"/>
        </w:rPr>
        <w:t>one)</w:t>
      </w:r>
    </w:p>
    <w:p w:rsidR="005D0EAD" w:rsidRDefault="000605CF">
      <w:pPr>
        <w:spacing w:before="139"/>
        <w:ind w:left="1822"/>
        <w:rPr>
          <w:rFonts w:ascii="Arial"/>
          <w:sz w:val="20"/>
        </w:rPr>
      </w:pPr>
      <w:r>
        <w:rPr>
          <w:rFonts w:ascii="Arial"/>
          <w:sz w:val="20"/>
        </w:rPr>
        <w:t>Comments:</w:t>
      </w:r>
    </w:p>
    <w:p w:rsidR="005D0EAD" w:rsidRDefault="000605CF">
      <w:pPr>
        <w:pStyle w:val="BodyText"/>
        <w:spacing w:before="9"/>
        <w:rPr>
          <w:rFonts w:ascii="Arial"/>
          <w:sz w:val="13"/>
        </w:rPr>
      </w:pPr>
      <w:r>
        <w:pict>
          <v:line id="_x0000_s1149" style="position:absolute;z-index:2656;mso-wrap-distance-left:0;mso-wrap-distance-right:0;mso-position-horizontal-relative:page" from="93.15pt,10.3pt" to="530.95pt,10.3pt" strokeweight=".24897mm">
            <w10:wrap type="topAndBottom" anchorx="page"/>
          </v:line>
        </w:pict>
      </w:r>
      <w:r>
        <w:pict>
          <v:line id="_x0000_s1148" style="position:absolute;z-index:2680;mso-wrap-distance-left:0;mso-wrap-distance-right:0;mso-position-horizontal-relative:page" from="93.15pt,21.3pt" to="530.95pt,21.3pt" strokeweight=".24897mm">
            <w10:wrap type="topAndBottom" anchorx="page"/>
          </v:line>
        </w:pict>
      </w:r>
    </w:p>
    <w:p w:rsidR="005D0EAD" w:rsidRDefault="005D0EAD">
      <w:pPr>
        <w:pStyle w:val="BodyText"/>
        <w:spacing w:before="10"/>
        <w:rPr>
          <w:rFonts w:ascii="Arial"/>
          <w:sz w:val="11"/>
        </w:rPr>
      </w:pPr>
    </w:p>
    <w:p w:rsidR="005D0EAD" w:rsidRDefault="005D0EAD">
      <w:pPr>
        <w:pStyle w:val="BodyText"/>
        <w:rPr>
          <w:rFonts w:ascii="Arial"/>
          <w:sz w:val="18"/>
        </w:rPr>
      </w:pPr>
    </w:p>
    <w:tbl>
      <w:tblPr>
        <w:tblW w:w="0" w:type="auto"/>
        <w:tblInd w:w="1832" w:type="dxa"/>
        <w:tblLayout w:type="fixed"/>
        <w:tblCellMar>
          <w:left w:w="0" w:type="dxa"/>
          <w:right w:w="0" w:type="dxa"/>
        </w:tblCellMar>
        <w:tblLook w:val="01E0" w:firstRow="1" w:lastRow="1" w:firstColumn="1" w:lastColumn="1" w:noHBand="0" w:noVBand="0"/>
      </w:tblPr>
      <w:tblGrid>
        <w:gridCol w:w="4622"/>
        <w:gridCol w:w="283"/>
        <w:gridCol w:w="170"/>
        <w:gridCol w:w="922"/>
        <w:gridCol w:w="2722"/>
      </w:tblGrid>
      <w:tr w:rsidR="005D0EAD">
        <w:trPr>
          <w:trHeight w:val="440"/>
        </w:trPr>
        <w:tc>
          <w:tcPr>
            <w:tcW w:w="4622" w:type="dxa"/>
            <w:tcBorders>
              <w:top w:val="single" w:sz="6" w:space="0" w:color="000000"/>
            </w:tcBorders>
          </w:tcPr>
          <w:p w:rsidR="005D0EAD" w:rsidRDefault="000605CF">
            <w:pPr>
              <w:pStyle w:val="TableParagraph"/>
              <w:spacing w:before="139"/>
              <w:ind w:left="4"/>
              <w:rPr>
                <w:rFonts w:ascii="Arial"/>
                <w:b/>
                <w:sz w:val="21"/>
              </w:rPr>
            </w:pPr>
            <w:r>
              <w:rPr>
                <w:rFonts w:ascii="Arial"/>
                <w:b/>
                <w:sz w:val="20"/>
              </w:rPr>
              <w:t xml:space="preserve">Domain 2: Classroom </w:t>
            </w:r>
            <w:r>
              <w:rPr>
                <w:rFonts w:ascii="Arial"/>
                <w:b/>
                <w:sz w:val="21"/>
              </w:rPr>
              <w:t>Envi-ronrnent</w:t>
            </w:r>
          </w:p>
        </w:tc>
        <w:tc>
          <w:tcPr>
            <w:tcW w:w="4097" w:type="dxa"/>
            <w:gridSpan w:val="4"/>
            <w:vMerge w:val="restart"/>
            <w:tcBorders>
              <w:top w:val="single" w:sz="6" w:space="0" w:color="000000"/>
            </w:tcBorders>
          </w:tcPr>
          <w:p w:rsidR="005D0EAD" w:rsidRDefault="005D0EAD">
            <w:pPr>
              <w:pStyle w:val="TableParagraph"/>
              <w:rPr>
                <w:sz w:val="20"/>
              </w:rPr>
            </w:pPr>
          </w:p>
        </w:tc>
      </w:tr>
      <w:tr w:rsidR="005D0EAD">
        <w:trPr>
          <w:trHeight w:val="360"/>
        </w:trPr>
        <w:tc>
          <w:tcPr>
            <w:tcW w:w="4622" w:type="dxa"/>
          </w:tcPr>
          <w:p w:rsidR="005D0EAD" w:rsidRDefault="000605CF">
            <w:pPr>
              <w:pStyle w:val="TableParagraph"/>
              <w:spacing w:before="68"/>
              <w:ind w:left="20"/>
              <w:rPr>
                <w:rFonts w:ascii="Arial" w:hAnsi="Arial"/>
                <w:b/>
                <w:i/>
                <w:sz w:val="20"/>
              </w:rPr>
            </w:pPr>
            <w:r>
              <w:rPr>
                <w:rFonts w:ascii="Arial" w:hAnsi="Arial"/>
                <w:b/>
                <w:i/>
                <w:sz w:val="20"/>
                <w:u w:val="single"/>
              </w:rPr>
              <w:t>2b. Establishing  a·Culture for Learning</w:t>
            </w:r>
          </w:p>
        </w:tc>
        <w:tc>
          <w:tcPr>
            <w:tcW w:w="4097" w:type="dxa"/>
            <w:gridSpan w:val="4"/>
            <w:vMerge/>
            <w:tcBorders>
              <w:top w:val="nil"/>
            </w:tcBorders>
          </w:tcPr>
          <w:p w:rsidR="005D0EAD" w:rsidRDefault="005D0EAD">
            <w:pPr>
              <w:rPr>
                <w:sz w:val="2"/>
                <w:szCs w:val="2"/>
              </w:rPr>
            </w:pPr>
          </w:p>
        </w:tc>
      </w:tr>
      <w:tr w:rsidR="005D0EAD">
        <w:trPr>
          <w:trHeight w:val="380"/>
        </w:trPr>
        <w:tc>
          <w:tcPr>
            <w:tcW w:w="4622" w:type="dxa"/>
          </w:tcPr>
          <w:p w:rsidR="005D0EAD" w:rsidRDefault="000605CF">
            <w:pPr>
              <w:pStyle w:val="TableParagraph"/>
              <w:spacing w:before="81"/>
              <w:ind w:left="21"/>
              <w:rPr>
                <w:rFonts w:ascii="Arial"/>
                <w:sz w:val="20"/>
              </w:rPr>
            </w:pPr>
            <w:r>
              <w:rPr>
                <w:rFonts w:ascii="Arial"/>
                <w:sz w:val="20"/>
              </w:rPr>
              <w:t>Relevant, rigorous, and current work  displayed:</w:t>
            </w:r>
          </w:p>
        </w:tc>
        <w:tc>
          <w:tcPr>
            <w:tcW w:w="283" w:type="dxa"/>
          </w:tcPr>
          <w:p w:rsidR="005D0EAD" w:rsidRDefault="000605CF">
            <w:pPr>
              <w:pStyle w:val="TableParagraph"/>
              <w:spacing w:before="62"/>
              <w:ind w:right="-23"/>
              <w:jc w:val="right"/>
              <w:rPr>
                <w:rFonts w:ascii="Arial"/>
                <w:sz w:val="20"/>
              </w:rPr>
            </w:pPr>
            <w:r>
              <w:rPr>
                <w:rFonts w:ascii="Arial"/>
                <w:w w:val="101"/>
                <w:sz w:val="20"/>
              </w:rPr>
              <w:t>0</w:t>
            </w:r>
          </w:p>
        </w:tc>
        <w:tc>
          <w:tcPr>
            <w:tcW w:w="170" w:type="dxa"/>
          </w:tcPr>
          <w:p w:rsidR="005D0EAD" w:rsidRDefault="005D0EAD">
            <w:pPr>
              <w:pStyle w:val="TableParagraph"/>
              <w:rPr>
                <w:sz w:val="20"/>
              </w:rPr>
            </w:pPr>
          </w:p>
        </w:tc>
        <w:tc>
          <w:tcPr>
            <w:tcW w:w="922" w:type="dxa"/>
          </w:tcPr>
          <w:p w:rsidR="005D0EAD" w:rsidRDefault="000605CF">
            <w:pPr>
              <w:pStyle w:val="TableParagraph"/>
              <w:spacing w:before="81"/>
              <w:ind w:left="39"/>
              <w:rPr>
                <w:rFonts w:ascii="Arial"/>
                <w:sz w:val="20"/>
              </w:rPr>
            </w:pPr>
            <w:r>
              <w:rPr>
                <w:rFonts w:ascii="Arial"/>
                <w:w w:val="105"/>
                <w:sz w:val="20"/>
              </w:rPr>
              <w:t>Yes</w:t>
            </w:r>
          </w:p>
        </w:tc>
        <w:tc>
          <w:tcPr>
            <w:tcW w:w="2722" w:type="dxa"/>
          </w:tcPr>
          <w:p w:rsidR="005D0EAD" w:rsidRDefault="000605CF">
            <w:pPr>
              <w:pStyle w:val="TableParagraph"/>
              <w:tabs>
                <w:tab w:val="left" w:pos="1170"/>
              </w:tabs>
              <w:spacing w:before="71"/>
              <w:ind w:left="112"/>
              <w:rPr>
                <w:rFonts w:ascii="Arial"/>
                <w:i/>
                <w:sz w:val="21"/>
              </w:rPr>
            </w:pPr>
            <w:r>
              <w:rPr>
                <w:rFonts w:ascii="Arial"/>
                <w:sz w:val="20"/>
              </w:rPr>
              <w:t xml:space="preserve">0 </w:t>
            </w:r>
            <w:r>
              <w:rPr>
                <w:rFonts w:ascii="Arial"/>
                <w:spacing w:val="48"/>
                <w:sz w:val="20"/>
              </w:rPr>
              <w:t xml:space="preserve"> </w:t>
            </w:r>
            <w:r>
              <w:rPr>
                <w:rFonts w:ascii="Arial"/>
                <w:sz w:val="20"/>
              </w:rPr>
              <w:t>No</w:t>
            </w:r>
            <w:r>
              <w:rPr>
                <w:rFonts w:ascii="Arial"/>
                <w:sz w:val="20"/>
              </w:rPr>
              <w:tab/>
              <w:t xml:space="preserve">0 </w:t>
            </w:r>
            <w:r>
              <w:rPr>
                <w:rFonts w:ascii="Arial"/>
                <w:spacing w:val="30"/>
                <w:sz w:val="20"/>
              </w:rPr>
              <w:t xml:space="preserve"> </w:t>
            </w:r>
            <w:r>
              <w:rPr>
                <w:rFonts w:ascii="Arial"/>
                <w:i/>
                <w:sz w:val="21"/>
              </w:rPr>
              <w:t>NIA</w:t>
            </w:r>
          </w:p>
        </w:tc>
      </w:tr>
      <w:tr w:rsidR="005D0EAD">
        <w:trPr>
          <w:trHeight w:val="400"/>
        </w:trPr>
        <w:tc>
          <w:tcPr>
            <w:tcW w:w="4622" w:type="dxa"/>
          </w:tcPr>
          <w:p w:rsidR="005D0EAD" w:rsidRDefault="000605CF">
            <w:pPr>
              <w:pStyle w:val="TableParagraph"/>
              <w:spacing w:before="78"/>
              <w:ind w:left="37"/>
              <w:rPr>
                <w:rFonts w:ascii="Arial"/>
                <w:sz w:val="20"/>
              </w:rPr>
            </w:pPr>
            <w:r>
              <w:rPr>
                <w:rFonts w:ascii="Arial"/>
                <w:sz w:val="20"/>
              </w:rPr>
              <w:t>Students working on relevant  and rigorous work:</w:t>
            </w:r>
          </w:p>
        </w:tc>
        <w:tc>
          <w:tcPr>
            <w:tcW w:w="283" w:type="dxa"/>
          </w:tcPr>
          <w:p w:rsidR="005D0EAD" w:rsidRDefault="000605CF">
            <w:pPr>
              <w:pStyle w:val="TableParagraph"/>
              <w:spacing w:before="64"/>
              <w:ind w:right="-24"/>
              <w:jc w:val="right"/>
              <w:rPr>
                <w:rFonts w:ascii="Arial"/>
                <w:sz w:val="20"/>
              </w:rPr>
            </w:pPr>
            <w:r>
              <w:rPr>
                <w:rFonts w:ascii="Arial"/>
                <w:w w:val="98"/>
                <w:sz w:val="20"/>
              </w:rPr>
              <w:t>0</w:t>
            </w:r>
          </w:p>
        </w:tc>
        <w:tc>
          <w:tcPr>
            <w:tcW w:w="170" w:type="dxa"/>
          </w:tcPr>
          <w:p w:rsidR="005D0EAD" w:rsidRDefault="005D0EAD">
            <w:pPr>
              <w:pStyle w:val="TableParagraph"/>
              <w:rPr>
                <w:sz w:val="20"/>
              </w:rPr>
            </w:pPr>
          </w:p>
        </w:tc>
        <w:tc>
          <w:tcPr>
            <w:tcW w:w="922" w:type="dxa"/>
          </w:tcPr>
          <w:p w:rsidR="005D0EAD" w:rsidRDefault="000605CF">
            <w:pPr>
              <w:pStyle w:val="TableParagraph"/>
              <w:spacing w:before="83"/>
              <w:ind w:left="77"/>
              <w:rPr>
                <w:rFonts w:ascii="Arial"/>
                <w:sz w:val="20"/>
              </w:rPr>
            </w:pPr>
            <w:r>
              <w:rPr>
                <w:rFonts w:ascii="Arial"/>
                <w:w w:val="105"/>
                <w:sz w:val="20"/>
              </w:rPr>
              <w:t>Yes</w:t>
            </w:r>
          </w:p>
        </w:tc>
        <w:tc>
          <w:tcPr>
            <w:tcW w:w="2722" w:type="dxa"/>
          </w:tcPr>
          <w:p w:rsidR="005D0EAD" w:rsidRDefault="000605CF">
            <w:pPr>
              <w:pStyle w:val="TableParagraph"/>
              <w:tabs>
                <w:tab w:val="left" w:pos="1180"/>
              </w:tabs>
              <w:spacing w:before="63"/>
              <w:ind w:left="116"/>
              <w:rPr>
                <w:rFonts w:ascii="Arial"/>
                <w:sz w:val="20"/>
              </w:rPr>
            </w:pPr>
            <w:r>
              <w:rPr>
                <w:rFonts w:ascii="Arial"/>
                <w:w w:val="105"/>
                <w:position w:val="1"/>
                <w:sz w:val="20"/>
              </w:rPr>
              <w:t xml:space="preserve">0  </w:t>
            </w:r>
            <w:r>
              <w:rPr>
                <w:rFonts w:ascii="Arial"/>
                <w:spacing w:val="11"/>
                <w:w w:val="105"/>
                <w:position w:val="1"/>
                <w:sz w:val="20"/>
              </w:rPr>
              <w:t xml:space="preserve"> </w:t>
            </w:r>
            <w:r>
              <w:rPr>
                <w:rFonts w:ascii="Arial"/>
                <w:w w:val="105"/>
                <w:position w:val="-2"/>
                <w:sz w:val="20"/>
              </w:rPr>
              <w:t>N9</w:t>
            </w:r>
            <w:r>
              <w:rPr>
                <w:rFonts w:ascii="Arial"/>
                <w:w w:val="105"/>
                <w:position w:val="-2"/>
                <w:sz w:val="20"/>
              </w:rPr>
              <w:tab/>
            </w:r>
            <w:r>
              <w:rPr>
                <w:rFonts w:ascii="Arial"/>
                <w:w w:val="105"/>
                <w:sz w:val="20"/>
              </w:rPr>
              <w:t xml:space="preserve">0 </w:t>
            </w:r>
            <w:r>
              <w:rPr>
                <w:rFonts w:ascii="Arial"/>
                <w:spacing w:val="35"/>
                <w:w w:val="105"/>
                <w:sz w:val="20"/>
              </w:rPr>
              <w:t xml:space="preserve"> </w:t>
            </w:r>
            <w:r>
              <w:rPr>
                <w:rFonts w:ascii="Arial"/>
                <w:w w:val="105"/>
                <w:sz w:val="20"/>
              </w:rPr>
              <w:t>NIA</w:t>
            </w:r>
          </w:p>
        </w:tc>
      </w:tr>
      <w:tr w:rsidR="005D0EAD">
        <w:trPr>
          <w:trHeight w:val="340"/>
        </w:trPr>
        <w:tc>
          <w:tcPr>
            <w:tcW w:w="4622" w:type="dxa"/>
          </w:tcPr>
          <w:p w:rsidR="005D0EAD" w:rsidRDefault="000605CF">
            <w:pPr>
              <w:pStyle w:val="TableParagraph"/>
              <w:spacing w:before="59"/>
              <w:ind w:left="44"/>
              <w:rPr>
                <w:rFonts w:ascii="Arial"/>
                <w:b/>
                <w:i/>
                <w:sz w:val="19"/>
              </w:rPr>
            </w:pPr>
            <w:r>
              <w:rPr>
                <w:rFonts w:ascii="Arial"/>
                <w:b/>
                <w:i/>
                <w:w w:val="105"/>
                <w:sz w:val="19"/>
                <w:u w:val="single"/>
              </w:rPr>
              <w:t>2c. Managing  Classroom Procedures</w:t>
            </w:r>
          </w:p>
        </w:tc>
        <w:tc>
          <w:tcPr>
            <w:tcW w:w="283" w:type="dxa"/>
          </w:tcPr>
          <w:p w:rsidR="005D0EAD" w:rsidRDefault="005D0EAD">
            <w:pPr>
              <w:pStyle w:val="TableParagraph"/>
              <w:rPr>
                <w:sz w:val="20"/>
              </w:rPr>
            </w:pPr>
          </w:p>
        </w:tc>
        <w:tc>
          <w:tcPr>
            <w:tcW w:w="170" w:type="dxa"/>
          </w:tcPr>
          <w:p w:rsidR="005D0EAD" w:rsidRDefault="005D0EAD">
            <w:pPr>
              <w:pStyle w:val="TableParagraph"/>
              <w:rPr>
                <w:sz w:val="20"/>
              </w:rPr>
            </w:pPr>
          </w:p>
        </w:tc>
        <w:tc>
          <w:tcPr>
            <w:tcW w:w="922" w:type="dxa"/>
          </w:tcPr>
          <w:p w:rsidR="005D0EAD" w:rsidRDefault="005D0EAD">
            <w:pPr>
              <w:pStyle w:val="TableParagraph"/>
              <w:rPr>
                <w:sz w:val="20"/>
              </w:rPr>
            </w:pPr>
          </w:p>
        </w:tc>
        <w:tc>
          <w:tcPr>
            <w:tcW w:w="2722" w:type="dxa"/>
          </w:tcPr>
          <w:p w:rsidR="005D0EAD" w:rsidRDefault="005D0EAD">
            <w:pPr>
              <w:pStyle w:val="TableParagraph"/>
              <w:rPr>
                <w:sz w:val="20"/>
              </w:rPr>
            </w:pPr>
          </w:p>
        </w:tc>
      </w:tr>
      <w:tr w:rsidR="005D0EAD">
        <w:trPr>
          <w:trHeight w:val="380"/>
        </w:trPr>
        <w:tc>
          <w:tcPr>
            <w:tcW w:w="4622" w:type="dxa"/>
          </w:tcPr>
          <w:p w:rsidR="005D0EAD" w:rsidRDefault="000605CF">
            <w:pPr>
              <w:pStyle w:val="TableParagraph"/>
              <w:spacing w:before="74"/>
              <w:ind w:left="45"/>
              <w:rPr>
                <w:rFonts w:ascii="Arial"/>
                <w:sz w:val="20"/>
              </w:rPr>
            </w:pPr>
            <w:r>
              <w:rPr>
                <w:rFonts w:ascii="Arial"/>
                <w:sz w:val="20"/>
              </w:rPr>
              <w:t>Procedures posted:</w:t>
            </w:r>
          </w:p>
        </w:tc>
        <w:tc>
          <w:tcPr>
            <w:tcW w:w="283" w:type="dxa"/>
          </w:tcPr>
          <w:p w:rsidR="005D0EAD" w:rsidRDefault="000605CF">
            <w:pPr>
              <w:pStyle w:val="TableParagraph"/>
              <w:spacing w:before="90"/>
              <w:ind w:left="78"/>
            </w:pPr>
            <w:r>
              <w:rPr>
                <w:w w:val="104"/>
              </w:rPr>
              <w:t>0</w:t>
            </w:r>
          </w:p>
        </w:tc>
        <w:tc>
          <w:tcPr>
            <w:tcW w:w="170" w:type="dxa"/>
          </w:tcPr>
          <w:p w:rsidR="005D0EAD" w:rsidRDefault="005D0EAD">
            <w:pPr>
              <w:pStyle w:val="TableParagraph"/>
              <w:rPr>
                <w:sz w:val="20"/>
              </w:rPr>
            </w:pPr>
          </w:p>
        </w:tc>
        <w:tc>
          <w:tcPr>
            <w:tcW w:w="922" w:type="dxa"/>
          </w:tcPr>
          <w:p w:rsidR="005D0EAD" w:rsidRDefault="000605CF">
            <w:pPr>
              <w:pStyle w:val="TableParagraph"/>
              <w:spacing w:before="79"/>
              <w:ind w:left="100"/>
              <w:rPr>
                <w:rFonts w:ascii="Arial"/>
                <w:sz w:val="20"/>
              </w:rPr>
            </w:pPr>
            <w:r>
              <w:rPr>
                <w:rFonts w:ascii="Arial"/>
                <w:w w:val="105"/>
                <w:sz w:val="20"/>
              </w:rPr>
              <w:t>Yes</w:t>
            </w:r>
          </w:p>
        </w:tc>
        <w:tc>
          <w:tcPr>
            <w:tcW w:w="2722" w:type="dxa"/>
          </w:tcPr>
          <w:p w:rsidR="005D0EAD" w:rsidRDefault="000605CF">
            <w:pPr>
              <w:pStyle w:val="TableParagraph"/>
              <w:spacing w:before="79"/>
              <w:ind w:left="131"/>
              <w:rPr>
                <w:rFonts w:ascii="Arial"/>
                <w:sz w:val="20"/>
              </w:rPr>
            </w:pPr>
            <w:r>
              <w:rPr>
                <w:rFonts w:ascii="Arial"/>
                <w:w w:val="105"/>
                <w:position w:val="-2"/>
                <w:sz w:val="20"/>
              </w:rPr>
              <w:t xml:space="preserve">0   </w:t>
            </w:r>
            <w:r>
              <w:rPr>
                <w:rFonts w:ascii="Arial"/>
                <w:w w:val="105"/>
                <w:sz w:val="20"/>
              </w:rPr>
              <w:t>No</w:t>
            </w:r>
          </w:p>
        </w:tc>
      </w:tr>
      <w:tr w:rsidR="005D0EAD">
        <w:trPr>
          <w:trHeight w:val="340"/>
        </w:trPr>
        <w:tc>
          <w:tcPr>
            <w:tcW w:w="4622" w:type="dxa"/>
          </w:tcPr>
          <w:p w:rsidR="005D0EAD" w:rsidRDefault="000605CF">
            <w:pPr>
              <w:pStyle w:val="TableParagraph"/>
              <w:spacing w:before="59"/>
              <w:ind w:left="55"/>
              <w:rPr>
                <w:rFonts w:ascii="Arial"/>
                <w:sz w:val="20"/>
              </w:rPr>
            </w:pPr>
            <w:r>
              <w:rPr>
                <w:rFonts w:ascii="Arial"/>
                <w:sz w:val="20"/>
              </w:rPr>
              <w:t>Procedures implemented  and/or evident:</w:t>
            </w:r>
          </w:p>
        </w:tc>
        <w:tc>
          <w:tcPr>
            <w:tcW w:w="283" w:type="dxa"/>
          </w:tcPr>
          <w:p w:rsidR="005D0EAD" w:rsidRDefault="000605CF">
            <w:pPr>
              <w:pStyle w:val="TableParagraph"/>
              <w:spacing w:before="42"/>
              <w:ind w:right="2"/>
              <w:jc w:val="right"/>
            </w:pPr>
            <w:r>
              <w:rPr>
                <w:w w:val="107"/>
              </w:rPr>
              <w:t>0</w:t>
            </w:r>
          </w:p>
        </w:tc>
        <w:tc>
          <w:tcPr>
            <w:tcW w:w="170" w:type="dxa"/>
          </w:tcPr>
          <w:p w:rsidR="005D0EAD" w:rsidRDefault="005D0EAD">
            <w:pPr>
              <w:pStyle w:val="TableParagraph"/>
              <w:rPr>
                <w:sz w:val="20"/>
              </w:rPr>
            </w:pPr>
          </w:p>
        </w:tc>
        <w:tc>
          <w:tcPr>
            <w:tcW w:w="922" w:type="dxa"/>
          </w:tcPr>
          <w:p w:rsidR="005D0EAD" w:rsidRDefault="000605CF">
            <w:pPr>
              <w:pStyle w:val="TableParagraph"/>
              <w:spacing w:before="59"/>
              <w:ind w:left="68"/>
              <w:rPr>
                <w:rFonts w:ascii="Arial"/>
                <w:sz w:val="20"/>
              </w:rPr>
            </w:pPr>
            <w:r>
              <w:rPr>
                <w:rFonts w:ascii="Arial"/>
                <w:w w:val="105"/>
                <w:sz w:val="20"/>
              </w:rPr>
              <w:t>Yes</w:t>
            </w:r>
          </w:p>
        </w:tc>
        <w:tc>
          <w:tcPr>
            <w:tcW w:w="2722" w:type="dxa"/>
          </w:tcPr>
          <w:p w:rsidR="005D0EAD" w:rsidRDefault="000605CF">
            <w:pPr>
              <w:pStyle w:val="TableParagraph"/>
              <w:spacing w:before="59"/>
              <w:ind w:left="140"/>
              <w:rPr>
                <w:rFonts w:ascii="Arial"/>
                <w:sz w:val="20"/>
              </w:rPr>
            </w:pPr>
            <w:r>
              <w:rPr>
                <w:rFonts w:ascii="Arial"/>
                <w:w w:val="105"/>
                <w:position w:val="1"/>
                <w:sz w:val="20"/>
              </w:rPr>
              <w:t xml:space="preserve">0 </w:t>
            </w:r>
            <w:r>
              <w:rPr>
                <w:rFonts w:ascii="Arial"/>
                <w:spacing w:val="55"/>
                <w:w w:val="105"/>
                <w:position w:val="1"/>
                <w:sz w:val="20"/>
              </w:rPr>
              <w:t xml:space="preserve"> </w:t>
            </w:r>
            <w:r>
              <w:rPr>
                <w:rFonts w:ascii="Arial"/>
                <w:w w:val="105"/>
                <w:sz w:val="20"/>
              </w:rPr>
              <w:t>No</w:t>
            </w:r>
          </w:p>
        </w:tc>
      </w:tr>
      <w:tr w:rsidR="005D0EAD">
        <w:trPr>
          <w:trHeight w:val="360"/>
        </w:trPr>
        <w:tc>
          <w:tcPr>
            <w:tcW w:w="4622" w:type="dxa"/>
          </w:tcPr>
          <w:p w:rsidR="005D0EAD" w:rsidRDefault="000605CF">
            <w:pPr>
              <w:pStyle w:val="TableParagraph"/>
              <w:spacing w:before="100"/>
              <w:ind w:left="61"/>
              <w:rPr>
                <w:rFonts w:ascii="Arial"/>
                <w:sz w:val="20"/>
              </w:rPr>
            </w:pPr>
            <w:r>
              <w:rPr>
                <w:rFonts w:ascii="Arial"/>
                <w:sz w:val="20"/>
              </w:rPr>
              <w:t>Transitions:</w:t>
            </w:r>
          </w:p>
        </w:tc>
        <w:tc>
          <w:tcPr>
            <w:tcW w:w="283" w:type="dxa"/>
          </w:tcPr>
          <w:p w:rsidR="005D0EAD" w:rsidRDefault="000605CF">
            <w:pPr>
              <w:pStyle w:val="TableParagraph"/>
              <w:spacing w:before="35"/>
              <w:ind w:left="97"/>
            </w:pPr>
            <w:r>
              <w:rPr>
                <w:w w:val="104"/>
              </w:rPr>
              <w:t>0</w:t>
            </w:r>
          </w:p>
        </w:tc>
        <w:tc>
          <w:tcPr>
            <w:tcW w:w="170" w:type="dxa"/>
          </w:tcPr>
          <w:p w:rsidR="005D0EAD" w:rsidRDefault="005D0EAD">
            <w:pPr>
              <w:pStyle w:val="TableParagraph"/>
              <w:rPr>
                <w:sz w:val="20"/>
              </w:rPr>
            </w:pPr>
          </w:p>
        </w:tc>
        <w:tc>
          <w:tcPr>
            <w:tcW w:w="922" w:type="dxa"/>
          </w:tcPr>
          <w:p w:rsidR="005D0EAD" w:rsidRDefault="000605CF">
            <w:pPr>
              <w:pStyle w:val="TableParagraph"/>
              <w:spacing w:before="100"/>
              <w:ind w:left="82"/>
              <w:rPr>
                <w:rFonts w:ascii="Arial"/>
                <w:sz w:val="20"/>
              </w:rPr>
            </w:pPr>
            <w:r>
              <w:rPr>
                <w:rFonts w:ascii="Arial"/>
                <w:sz w:val="20"/>
              </w:rPr>
              <w:t>Smooth</w:t>
            </w:r>
          </w:p>
        </w:tc>
        <w:tc>
          <w:tcPr>
            <w:tcW w:w="2722" w:type="dxa"/>
          </w:tcPr>
          <w:p w:rsidR="005D0EAD" w:rsidRDefault="000605CF">
            <w:pPr>
              <w:pStyle w:val="TableParagraph"/>
              <w:spacing w:before="55"/>
              <w:ind w:left="149"/>
              <w:rPr>
                <w:rFonts w:ascii="Arial"/>
                <w:sz w:val="20"/>
              </w:rPr>
            </w:pPr>
            <w:r>
              <w:rPr>
                <w:rFonts w:ascii="Arial"/>
                <w:w w:val="105"/>
                <w:position w:val="4"/>
                <w:sz w:val="20"/>
              </w:rPr>
              <w:t xml:space="preserve">0  </w:t>
            </w:r>
            <w:r>
              <w:rPr>
                <w:rFonts w:ascii="Arial"/>
                <w:w w:val="105"/>
                <w:sz w:val="20"/>
              </w:rPr>
              <w:t>Disjointed</w:t>
            </w:r>
          </w:p>
        </w:tc>
      </w:tr>
      <w:tr w:rsidR="005D0EAD">
        <w:trPr>
          <w:trHeight w:val="400"/>
        </w:trPr>
        <w:tc>
          <w:tcPr>
            <w:tcW w:w="4622" w:type="dxa"/>
          </w:tcPr>
          <w:p w:rsidR="005D0EAD" w:rsidRDefault="000605CF">
            <w:pPr>
              <w:pStyle w:val="TableParagraph"/>
              <w:spacing w:before="102"/>
              <w:ind w:left="131"/>
              <w:rPr>
                <w:rFonts w:ascii="Arial"/>
                <w:sz w:val="20"/>
              </w:rPr>
            </w:pPr>
            <w:r>
              <w:rPr>
                <w:rFonts w:ascii="Arial"/>
                <w:sz w:val="20"/>
              </w:rPr>
              <w:t>Instructional Time Lost:</w:t>
            </w:r>
          </w:p>
        </w:tc>
        <w:tc>
          <w:tcPr>
            <w:tcW w:w="283" w:type="dxa"/>
          </w:tcPr>
          <w:p w:rsidR="005D0EAD" w:rsidRDefault="000605CF">
            <w:pPr>
              <w:pStyle w:val="TableParagraph"/>
              <w:spacing w:before="37"/>
              <w:ind w:left="106"/>
            </w:pPr>
            <w:r>
              <w:rPr>
                <w:w w:val="104"/>
              </w:rPr>
              <w:t>0</w:t>
            </w:r>
          </w:p>
        </w:tc>
        <w:tc>
          <w:tcPr>
            <w:tcW w:w="170" w:type="dxa"/>
          </w:tcPr>
          <w:p w:rsidR="005D0EAD" w:rsidRDefault="005D0EAD">
            <w:pPr>
              <w:pStyle w:val="TableParagraph"/>
              <w:rPr>
                <w:sz w:val="20"/>
              </w:rPr>
            </w:pPr>
          </w:p>
        </w:tc>
        <w:tc>
          <w:tcPr>
            <w:tcW w:w="922" w:type="dxa"/>
          </w:tcPr>
          <w:p w:rsidR="005D0EAD" w:rsidRDefault="000605CF">
            <w:pPr>
              <w:pStyle w:val="TableParagraph"/>
              <w:spacing w:before="107"/>
              <w:ind w:left="82"/>
              <w:rPr>
                <w:rFonts w:ascii="Arial"/>
                <w:sz w:val="20"/>
              </w:rPr>
            </w:pPr>
            <w:r>
              <w:rPr>
                <w:rFonts w:ascii="Arial"/>
                <w:sz w:val="20"/>
              </w:rPr>
              <w:t>Yes</w:t>
            </w:r>
          </w:p>
        </w:tc>
        <w:tc>
          <w:tcPr>
            <w:tcW w:w="2722" w:type="dxa"/>
          </w:tcPr>
          <w:p w:rsidR="005D0EAD" w:rsidRDefault="000605CF">
            <w:pPr>
              <w:pStyle w:val="TableParagraph"/>
              <w:spacing w:before="57"/>
              <w:ind w:left="159"/>
              <w:rPr>
                <w:rFonts w:ascii="Arial"/>
                <w:sz w:val="20"/>
              </w:rPr>
            </w:pPr>
            <w:r>
              <w:rPr>
                <w:rFonts w:ascii="Arial"/>
                <w:w w:val="105"/>
                <w:position w:val="5"/>
                <w:sz w:val="20"/>
              </w:rPr>
              <w:t xml:space="preserve">0 </w:t>
            </w:r>
            <w:r>
              <w:rPr>
                <w:rFonts w:ascii="Arial"/>
                <w:spacing w:val="55"/>
                <w:w w:val="105"/>
                <w:position w:val="5"/>
                <w:sz w:val="20"/>
              </w:rPr>
              <w:t xml:space="preserve"> </w:t>
            </w:r>
            <w:r>
              <w:rPr>
                <w:rFonts w:ascii="Arial"/>
                <w:w w:val="105"/>
                <w:sz w:val="20"/>
              </w:rPr>
              <w:t>No</w:t>
            </w:r>
          </w:p>
        </w:tc>
      </w:tr>
      <w:tr w:rsidR="005D0EAD">
        <w:trPr>
          <w:trHeight w:val="340"/>
        </w:trPr>
        <w:tc>
          <w:tcPr>
            <w:tcW w:w="4622" w:type="dxa"/>
          </w:tcPr>
          <w:p w:rsidR="005D0EAD" w:rsidRDefault="000605CF">
            <w:pPr>
              <w:pStyle w:val="TableParagraph"/>
              <w:spacing w:before="74"/>
              <w:ind w:left="91"/>
              <w:rPr>
                <w:rFonts w:ascii="Arial"/>
                <w:b/>
                <w:i/>
                <w:sz w:val="19"/>
              </w:rPr>
            </w:pPr>
            <w:r>
              <w:rPr>
                <w:rFonts w:ascii="Arial"/>
                <w:b/>
                <w:i/>
                <w:w w:val="105"/>
                <w:sz w:val="19"/>
                <w:u w:val="single"/>
              </w:rPr>
              <w:t>2d. Managing  Student Behavior</w:t>
            </w:r>
          </w:p>
        </w:tc>
        <w:tc>
          <w:tcPr>
            <w:tcW w:w="283" w:type="dxa"/>
          </w:tcPr>
          <w:p w:rsidR="005D0EAD" w:rsidRDefault="005D0EAD">
            <w:pPr>
              <w:pStyle w:val="TableParagraph"/>
              <w:rPr>
                <w:sz w:val="20"/>
              </w:rPr>
            </w:pPr>
          </w:p>
        </w:tc>
        <w:tc>
          <w:tcPr>
            <w:tcW w:w="170" w:type="dxa"/>
          </w:tcPr>
          <w:p w:rsidR="005D0EAD" w:rsidRDefault="005D0EAD">
            <w:pPr>
              <w:pStyle w:val="TableParagraph"/>
              <w:rPr>
                <w:sz w:val="20"/>
              </w:rPr>
            </w:pPr>
          </w:p>
        </w:tc>
        <w:tc>
          <w:tcPr>
            <w:tcW w:w="922" w:type="dxa"/>
          </w:tcPr>
          <w:p w:rsidR="005D0EAD" w:rsidRDefault="005D0EAD">
            <w:pPr>
              <w:pStyle w:val="TableParagraph"/>
              <w:rPr>
                <w:sz w:val="20"/>
              </w:rPr>
            </w:pPr>
          </w:p>
        </w:tc>
        <w:tc>
          <w:tcPr>
            <w:tcW w:w="2722" w:type="dxa"/>
          </w:tcPr>
          <w:p w:rsidR="005D0EAD" w:rsidRDefault="005D0EAD">
            <w:pPr>
              <w:pStyle w:val="TableParagraph"/>
              <w:rPr>
                <w:sz w:val="20"/>
              </w:rPr>
            </w:pPr>
          </w:p>
        </w:tc>
      </w:tr>
      <w:tr w:rsidR="005D0EAD">
        <w:trPr>
          <w:trHeight w:val="380"/>
        </w:trPr>
        <w:tc>
          <w:tcPr>
            <w:tcW w:w="4622" w:type="dxa"/>
          </w:tcPr>
          <w:p w:rsidR="005D0EAD" w:rsidRDefault="000605CF">
            <w:pPr>
              <w:pStyle w:val="TableParagraph"/>
              <w:tabs>
                <w:tab w:val="left" w:pos="548"/>
                <w:tab w:val="left" w:pos="2462"/>
              </w:tabs>
              <w:spacing w:before="73"/>
              <w:ind w:left="105"/>
              <w:rPr>
                <w:rFonts w:ascii="Arial"/>
                <w:sz w:val="20"/>
              </w:rPr>
            </w:pPr>
            <w:r>
              <w:rPr>
                <w:rFonts w:ascii="Arial"/>
                <w:sz w:val="20"/>
              </w:rPr>
              <w:t>0</w:t>
            </w:r>
            <w:r>
              <w:rPr>
                <w:rFonts w:ascii="Arial"/>
                <w:sz w:val="20"/>
              </w:rPr>
              <w:tab/>
              <w:t>Respectful</w:t>
            </w:r>
            <w:r>
              <w:rPr>
                <w:rFonts w:ascii="Arial"/>
                <w:spacing w:val="20"/>
                <w:sz w:val="20"/>
              </w:rPr>
              <w:t xml:space="preserve"> </w:t>
            </w:r>
            <w:r>
              <w:rPr>
                <w:rFonts w:ascii="Arial"/>
                <w:sz w:val="20"/>
              </w:rPr>
              <w:t>desists</w:t>
            </w:r>
            <w:r>
              <w:rPr>
                <w:rFonts w:ascii="Arial"/>
                <w:sz w:val="20"/>
              </w:rPr>
              <w:tab/>
            </w:r>
            <w:r>
              <w:rPr>
                <w:sz w:val="21"/>
              </w:rPr>
              <w:t xml:space="preserve">O   </w:t>
            </w:r>
            <w:r>
              <w:rPr>
                <w:rFonts w:ascii="Arial"/>
                <w:sz w:val="20"/>
              </w:rPr>
              <w:t>Inconsistent</w:t>
            </w:r>
            <w:r>
              <w:rPr>
                <w:rFonts w:ascii="Arial"/>
                <w:spacing w:val="3"/>
                <w:sz w:val="20"/>
              </w:rPr>
              <w:t xml:space="preserve"> </w:t>
            </w:r>
            <w:r>
              <w:rPr>
                <w:rFonts w:ascii="Arial"/>
                <w:sz w:val="20"/>
              </w:rPr>
              <w:t>desists</w:t>
            </w:r>
          </w:p>
        </w:tc>
        <w:tc>
          <w:tcPr>
            <w:tcW w:w="283" w:type="dxa"/>
          </w:tcPr>
          <w:p w:rsidR="005D0EAD" w:rsidRDefault="005D0EAD">
            <w:pPr>
              <w:pStyle w:val="TableParagraph"/>
              <w:rPr>
                <w:sz w:val="20"/>
              </w:rPr>
            </w:pPr>
          </w:p>
        </w:tc>
        <w:tc>
          <w:tcPr>
            <w:tcW w:w="170" w:type="dxa"/>
          </w:tcPr>
          <w:p w:rsidR="005D0EAD" w:rsidRDefault="000605CF">
            <w:pPr>
              <w:pStyle w:val="TableParagraph"/>
              <w:spacing w:before="58"/>
              <w:rPr>
                <w:rFonts w:ascii="Arial"/>
                <w:sz w:val="20"/>
              </w:rPr>
            </w:pPr>
            <w:r>
              <w:rPr>
                <w:rFonts w:ascii="Arial"/>
                <w:w w:val="104"/>
                <w:sz w:val="20"/>
              </w:rPr>
              <w:t>0</w:t>
            </w:r>
          </w:p>
        </w:tc>
        <w:tc>
          <w:tcPr>
            <w:tcW w:w="922" w:type="dxa"/>
          </w:tcPr>
          <w:p w:rsidR="005D0EAD" w:rsidRDefault="000605CF">
            <w:pPr>
              <w:pStyle w:val="TableParagraph"/>
              <w:spacing w:before="86"/>
              <w:ind w:left="166"/>
              <w:rPr>
                <w:rFonts w:ascii="Arial"/>
                <w:sz w:val="20"/>
              </w:rPr>
            </w:pPr>
            <w:r>
              <w:rPr>
                <w:rFonts w:ascii="Arial"/>
                <w:sz w:val="20"/>
              </w:rPr>
              <w:t>Punitive</w:t>
            </w:r>
          </w:p>
        </w:tc>
        <w:tc>
          <w:tcPr>
            <w:tcW w:w="2722" w:type="dxa"/>
          </w:tcPr>
          <w:p w:rsidR="005D0EAD" w:rsidRDefault="000605CF">
            <w:pPr>
              <w:pStyle w:val="TableParagraph"/>
              <w:tabs>
                <w:tab w:val="left" w:pos="1217"/>
              </w:tabs>
              <w:spacing w:before="56"/>
              <w:ind w:left="38"/>
              <w:rPr>
                <w:rFonts w:ascii="Arial"/>
                <w:sz w:val="20"/>
              </w:rPr>
            </w:pPr>
            <w:r>
              <w:rPr>
                <w:rFonts w:ascii="Arial"/>
                <w:sz w:val="20"/>
              </w:rPr>
              <w:t>desists</w:t>
            </w:r>
            <w:r>
              <w:rPr>
                <w:rFonts w:ascii="Arial"/>
                <w:sz w:val="20"/>
              </w:rPr>
              <w:tab/>
            </w:r>
            <w:r>
              <w:rPr>
                <w:rFonts w:ascii="Arial"/>
                <w:position w:val="3"/>
                <w:sz w:val="20"/>
              </w:rPr>
              <w:t xml:space="preserve">0   </w:t>
            </w:r>
            <w:r>
              <w:rPr>
                <w:rFonts w:ascii="Arial"/>
                <w:sz w:val="20"/>
              </w:rPr>
              <w:t>None</w:t>
            </w:r>
            <w:r>
              <w:rPr>
                <w:rFonts w:ascii="Arial"/>
                <w:spacing w:val="3"/>
                <w:sz w:val="20"/>
              </w:rPr>
              <w:t xml:space="preserve"> </w:t>
            </w:r>
            <w:r>
              <w:rPr>
                <w:rFonts w:ascii="Arial"/>
                <w:sz w:val="20"/>
              </w:rPr>
              <w:t>needed</w:t>
            </w:r>
          </w:p>
        </w:tc>
      </w:tr>
      <w:tr w:rsidR="005D0EAD">
        <w:trPr>
          <w:trHeight w:val="300"/>
        </w:trPr>
        <w:tc>
          <w:tcPr>
            <w:tcW w:w="4622" w:type="dxa"/>
          </w:tcPr>
          <w:p w:rsidR="005D0EAD" w:rsidRDefault="000605CF">
            <w:pPr>
              <w:pStyle w:val="TableParagraph"/>
              <w:spacing w:before="76" w:line="210" w:lineRule="exact"/>
              <w:ind w:left="163"/>
              <w:rPr>
                <w:rFonts w:ascii="Arial"/>
                <w:sz w:val="20"/>
              </w:rPr>
            </w:pPr>
            <w:r>
              <w:rPr>
                <w:rFonts w:ascii="Arial"/>
                <w:sz w:val="20"/>
              </w:rPr>
              <w:t>Negative impact on learning:</w:t>
            </w:r>
          </w:p>
        </w:tc>
        <w:tc>
          <w:tcPr>
            <w:tcW w:w="283" w:type="dxa"/>
          </w:tcPr>
          <w:p w:rsidR="005D0EAD" w:rsidRDefault="005D0EAD">
            <w:pPr>
              <w:pStyle w:val="TableParagraph"/>
              <w:rPr>
                <w:sz w:val="20"/>
              </w:rPr>
            </w:pPr>
          </w:p>
        </w:tc>
        <w:tc>
          <w:tcPr>
            <w:tcW w:w="170" w:type="dxa"/>
          </w:tcPr>
          <w:p w:rsidR="005D0EAD" w:rsidRDefault="000605CF">
            <w:pPr>
              <w:pStyle w:val="TableParagraph"/>
              <w:spacing w:before="66" w:line="219" w:lineRule="exact"/>
              <w:ind w:left="14"/>
              <w:rPr>
                <w:rFonts w:ascii="Arial"/>
                <w:sz w:val="20"/>
              </w:rPr>
            </w:pPr>
            <w:r>
              <w:rPr>
                <w:rFonts w:ascii="Arial"/>
                <w:w w:val="104"/>
                <w:sz w:val="20"/>
              </w:rPr>
              <w:t>0</w:t>
            </w:r>
          </w:p>
        </w:tc>
        <w:tc>
          <w:tcPr>
            <w:tcW w:w="922" w:type="dxa"/>
          </w:tcPr>
          <w:p w:rsidR="005D0EAD" w:rsidRDefault="000605CF">
            <w:pPr>
              <w:pStyle w:val="TableParagraph"/>
              <w:spacing w:before="66" w:line="219" w:lineRule="exact"/>
              <w:ind w:left="185"/>
              <w:rPr>
                <w:rFonts w:ascii="Arial"/>
                <w:sz w:val="20"/>
              </w:rPr>
            </w:pPr>
            <w:r>
              <w:rPr>
                <w:rFonts w:ascii="Arial"/>
                <w:w w:val="105"/>
                <w:sz w:val="20"/>
              </w:rPr>
              <w:t>Yes</w:t>
            </w:r>
          </w:p>
        </w:tc>
        <w:tc>
          <w:tcPr>
            <w:tcW w:w="2722" w:type="dxa"/>
          </w:tcPr>
          <w:p w:rsidR="005D0EAD" w:rsidRDefault="000605CF">
            <w:pPr>
              <w:pStyle w:val="TableParagraph"/>
              <w:spacing w:before="62" w:line="224" w:lineRule="exact"/>
              <w:ind w:left="1227"/>
              <w:rPr>
                <w:rFonts w:ascii="Arial"/>
                <w:sz w:val="20"/>
              </w:rPr>
            </w:pPr>
            <w:r>
              <w:rPr>
                <w:rFonts w:ascii="Arial"/>
                <w:sz w:val="20"/>
              </w:rPr>
              <w:t>0   No</w:t>
            </w:r>
          </w:p>
        </w:tc>
      </w:tr>
    </w:tbl>
    <w:p w:rsidR="005D0EAD" w:rsidRDefault="000605CF">
      <w:pPr>
        <w:tabs>
          <w:tab w:val="left" w:pos="1954"/>
        </w:tabs>
        <w:spacing w:before="46" w:after="18"/>
        <w:ind w:left="832"/>
        <w:rPr>
          <w:rFonts w:ascii="Courier New"/>
          <w:sz w:val="38"/>
        </w:rPr>
      </w:pPr>
      <w:r>
        <w:rPr>
          <w:i/>
          <w:w w:val="110"/>
          <w:position w:val="19"/>
          <w:sz w:val="24"/>
        </w:rPr>
        <w:t>)</w:t>
      </w:r>
      <w:r>
        <w:rPr>
          <w:i/>
          <w:w w:val="110"/>
          <w:position w:val="19"/>
          <w:sz w:val="24"/>
        </w:rPr>
        <w:tab/>
      </w:r>
      <w:r>
        <w:rPr>
          <w:rFonts w:ascii="Arial"/>
          <w:w w:val="110"/>
          <w:position w:val="13"/>
          <w:sz w:val="20"/>
        </w:rPr>
        <w:t xml:space="preserve">Comments: </w:t>
      </w:r>
      <w:r>
        <w:rPr>
          <w:rFonts w:ascii="Courier New"/>
          <w:w w:val="110"/>
          <w:sz w:val="38"/>
        </w:rPr>
        <w:t>-----</w:t>
      </w:r>
      <w:r>
        <w:rPr>
          <w:rFonts w:ascii="Courier New"/>
          <w:spacing w:val="-37"/>
          <w:w w:val="110"/>
          <w:sz w:val="38"/>
        </w:rPr>
        <w:t xml:space="preserve"> </w:t>
      </w:r>
      <w:r>
        <w:rPr>
          <w:rFonts w:ascii="Courier New"/>
          <w:w w:val="110"/>
          <w:sz w:val="38"/>
        </w:rPr>
        <w:t>------------------------</w:t>
      </w:r>
    </w:p>
    <w:p w:rsidR="005D0EAD" w:rsidRDefault="000605CF">
      <w:pPr>
        <w:pStyle w:val="BodyText"/>
        <w:spacing w:line="20" w:lineRule="exact"/>
        <w:ind w:left="1942"/>
        <w:rPr>
          <w:rFonts w:ascii="Courier New"/>
          <w:sz w:val="2"/>
        </w:rPr>
      </w:pPr>
      <w:r>
        <w:rPr>
          <w:rFonts w:ascii="Courier New"/>
          <w:sz w:val="2"/>
        </w:rPr>
      </w:r>
      <w:r>
        <w:rPr>
          <w:rFonts w:ascii="Courier New"/>
          <w:sz w:val="2"/>
        </w:rPr>
        <w:pict>
          <v:group id="_x0000_s1146" style="width:435.05pt;height:.75pt;mso-position-horizontal-relative:char;mso-position-vertical-relative:line" coordsize="8701,15">
            <v:line id="_x0000_s1147" style="position:absolute" from="8,8" to="8693,8" strokeweight=".24897mm"/>
            <w10:anchorlock/>
          </v:group>
        </w:pict>
      </w:r>
    </w:p>
    <w:p w:rsidR="005D0EAD" w:rsidRDefault="000605CF">
      <w:pPr>
        <w:pStyle w:val="BodyText"/>
        <w:spacing w:before="8"/>
        <w:rPr>
          <w:rFonts w:ascii="Courier New"/>
          <w:sz w:val="15"/>
        </w:rPr>
      </w:pPr>
      <w:r>
        <w:pict>
          <v:line id="_x0000_s1145" style="position:absolute;z-index:2728;mso-wrap-distance-left:0;mso-wrap-distance-right:0;mso-position-horizontal-relative:page" from="99.75pt,11.25pt" to="534pt,11.25pt" strokeweight=".24897mm">
            <w10:wrap type="topAndBottom" anchorx="page"/>
          </v:line>
        </w:pict>
      </w:r>
    </w:p>
    <w:p w:rsidR="005D0EAD" w:rsidRDefault="000605CF">
      <w:pPr>
        <w:spacing w:before="281"/>
        <w:ind w:left="6490" w:right="4449"/>
        <w:jc w:val="center"/>
        <w:rPr>
          <w:sz w:val="21"/>
        </w:rPr>
      </w:pPr>
      <w:r>
        <w:rPr>
          <w:w w:val="105"/>
          <w:sz w:val="21"/>
        </w:rPr>
        <w:t>32</w:t>
      </w:r>
    </w:p>
    <w:p w:rsidR="005D0EAD" w:rsidRDefault="005D0EAD">
      <w:pPr>
        <w:jc w:val="center"/>
        <w:rPr>
          <w:sz w:val="21"/>
        </w:rPr>
        <w:sectPr w:rsidR="005D0EAD">
          <w:type w:val="continuous"/>
          <w:pgSz w:w="12200" w:h="15800"/>
          <w:pgMar w:top="120" w:right="960" w:bottom="280" w:left="40" w:header="720" w:footer="720" w:gutter="0"/>
          <w:cols w:space="720"/>
        </w:sect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spacing w:before="3"/>
        <w:rPr>
          <w:sz w:val="20"/>
        </w:rPr>
      </w:pPr>
    </w:p>
    <w:p w:rsidR="005D0EAD" w:rsidRDefault="000605CF">
      <w:pPr>
        <w:tabs>
          <w:tab w:val="left" w:pos="1090"/>
        </w:tabs>
        <w:ind w:left="622"/>
        <w:rPr>
          <w:rFonts w:ascii="Arial"/>
          <w:sz w:val="13"/>
        </w:rPr>
      </w:pPr>
      <w:r>
        <w:pict>
          <v:line id="_x0000_s1144" style="position:absolute;left:0;text-align:left;z-index:3016;mso-position-horizontal-relative:page" from="15.25pt,-25.55pt" to="15.25pt,-80.95pt" strokeweight=".08281mm">
            <w10:wrap anchorx="page"/>
          </v:line>
        </w:pict>
      </w:r>
      <w:r>
        <w:pict>
          <v:shape id="_x0000_s1143" type="#_x0000_t202" style="position:absolute;left:0;text-align:left;margin-left:87.3pt;margin-top:-.05pt;width:407.35pt;height:85.25pt;z-index:308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340"/>
                    <w:gridCol w:w="1041"/>
                    <w:gridCol w:w="837"/>
                    <w:gridCol w:w="443"/>
                    <w:gridCol w:w="658"/>
                    <w:gridCol w:w="392"/>
                    <w:gridCol w:w="434"/>
                  </w:tblGrid>
                  <w:tr w:rsidR="005D0EAD">
                    <w:trPr>
                      <w:trHeight w:val="260"/>
                    </w:trPr>
                    <w:tc>
                      <w:tcPr>
                        <w:tcW w:w="4340" w:type="dxa"/>
                      </w:tcPr>
                      <w:p w:rsidR="005D0EAD" w:rsidRDefault="000605CF">
                        <w:pPr>
                          <w:pStyle w:val="TableParagraph"/>
                          <w:spacing w:line="223" w:lineRule="exact"/>
                          <w:ind w:left="59"/>
                          <w:rPr>
                            <w:rFonts w:ascii="Arial"/>
                            <w:sz w:val="20"/>
                          </w:rPr>
                        </w:pPr>
                        <w:r>
                          <w:rPr>
                            <w:rFonts w:ascii="Arial"/>
                            <w:w w:val="110"/>
                            <w:sz w:val="20"/>
                          </w:rPr>
                          <w:t>Domain  3: Instruction</w:t>
                        </w:r>
                      </w:p>
                    </w:tc>
                    <w:tc>
                      <w:tcPr>
                        <w:tcW w:w="1041" w:type="dxa"/>
                      </w:tcPr>
                      <w:p w:rsidR="005D0EAD" w:rsidRDefault="005D0EAD">
                        <w:pPr>
                          <w:pStyle w:val="TableParagraph"/>
                          <w:rPr>
                            <w:sz w:val="18"/>
                          </w:rPr>
                        </w:pPr>
                      </w:p>
                    </w:tc>
                    <w:tc>
                      <w:tcPr>
                        <w:tcW w:w="837" w:type="dxa"/>
                      </w:tcPr>
                      <w:p w:rsidR="005D0EAD" w:rsidRDefault="005D0EAD">
                        <w:pPr>
                          <w:pStyle w:val="TableParagraph"/>
                          <w:rPr>
                            <w:sz w:val="18"/>
                          </w:rPr>
                        </w:pPr>
                      </w:p>
                    </w:tc>
                    <w:tc>
                      <w:tcPr>
                        <w:tcW w:w="443" w:type="dxa"/>
                      </w:tcPr>
                      <w:p w:rsidR="005D0EAD" w:rsidRDefault="005D0EAD">
                        <w:pPr>
                          <w:pStyle w:val="TableParagraph"/>
                          <w:rPr>
                            <w:sz w:val="18"/>
                          </w:rPr>
                        </w:pPr>
                      </w:p>
                    </w:tc>
                    <w:tc>
                      <w:tcPr>
                        <w:tcW w:w="658" w:type="dxa"/>
                      </w:tcPr>
                      <w:p w:rsidR="005D0EAD" w:rsidRDefault="005D0EAD">
                        <w:pPr>
                          <w:pStyle w:val="TableParagraph"/>
                          <w:rPr>
                            <w:sz w:val="18"/>
                          </w:rPr>
                        </w:pPr>
                      </w:p>
                    </w:tc>
                    <w:tc>
                      <w:tcPr>
                        <w:tcW w:w="827" w:type="dxa"/>
                        <w:gridSpan w:val="2"/>
                        <w:vMerge w:val="restart"/>
                      </w:tcPr>
                      <w:p w:rsidR="005D0EAD" w:rsidRDefault="005D0EAD">
                        <w:pPr>
                          <w:pStyle w:val="TableParagraph"/>
                          <w:rPr>
                            <w:sz w:val="18"/>
                          </w:rPr>
                        </w:pPr>
                      </w:p>
                    </w:tc>
                  </w:tr>
                  <w:tr w:rsidR="005D0EAD">
                    <w:trPr>
                      <w:trHeight w:val="360"/>
                    </w:trPr>
                    <w:tc>
                      <w:tcPr>
                        <w:tcW w:w="4340" w:type="dxa"/>
                      </w:tcPr>
                      <w:p w:rsidR="005D0EAD" w:rsidRDefault="000605CF">
                        <w:pPr>
                          <w:pStyle w:val="TableParagraph"/>
                          <w:spacing w:before="41"/>
                          <w:ind w:left="62"/>
                          <w:rPr>
                            <w:i/>
                            <w:sz w:val="23"/>
                          </w:rPr>
                        </w:pPr>
                        <w:r>
                          <w:rPr>
                            <w:i/>
                            <w:w w:val="105"/>
                            <w:sz w:val="23"/>
                          </w:rPr>
                          <w:t>3a. Comm</w:t>
                        </w:r>
                        <w:r>
                          <w:rPr>
                            <w:i/>
                            <w:w w:val="105"/>
                            <w:sz w:val="23"/>
                            <w:u w:val="single"/>
                          </w:rPr>
                          <w:t>unication  with Students</w:t>
                        </w:r>
                      </w:p>
                    </w:tc>
                    <w:tc>
                      <w:tcPr>
                        <w:tcW w:w="1041" w:type="dxa"/>
                      </w:tcPr>
                      <w:p w:rsidR="005D0EAD" w:rsidRDefault="005D0EAD">
                        <w:pPr>
                          <w:pStyle w:val="TableParagraph"/>
                          <w:rPr>
                            <w:sz w:val="18"/>
                          </w:rPr>
                        </w:pPr>
                      </w:p>
                    </w:tc>
                    <w:tc>
                      <w:tcPr>
                        <w:tcW w:w="837" w:type="dxa"/>
                      </w:tcPr>
                      <w:p w:rsidR="005D0EAD" w:rsidRDefault="005D0EAD">
                        <w:pPr>
                          <w:pStyle w:val="TableParagraph"/>
                          <w:rPr>
                            <w:sz w:val="18"/>
                          </w:rPr>
                        </w:pPr>
                      </w:p>
                    </w:tc>
                    <w:tc>
                      <w:tcPr>
                        <w:tcW w:w="443" w:type="dxa"/>
                      </w:tcPr>
                      <w:p w:rsidR="005D0EAD" w:rsidRDefault="005D0EAD">
                        <w:pPr>
                          <w:pStyle w:val="TableParagraph"/>
                          <w:rPr>
                            <w:sz w:val="18"/>
                          </w:rPr>
                        </w:pPr>
                      </w:p>
                    </w:tc>
                    <w:tc>
                      <w:tcPr>
                        <w:tcW w:w="658" w:type="dxa"/>
                      </w:tcPr>
                      <w:p w:rsidR="005D0EAD" w:rsidRDefault="005D0EAD">
                        <w:pPr>
                          <w:pStyle w:val="TableParagraph"/>
                          <w:rPr>
                            <w:sz w:val="18"/>
                          </w:rPr>
                        </w:pPr>
                      </w:p>
                    </w:tc>
                    <w:tc>
                      <w:tcPr>
                        <w:tcW w:w="827" w:type="dxa"/>
                        <w:gridSpan w:val="2"/>
                        <w:vMerge/>
                        <w:tcBorders>
                          <w:top w:val="nil"/>
                        </w:tcBorders>
                      </w:tcPr>
                      <w:p w:rsidR="005D0EAD" w:rsidRDefault="005D0EAD">
                        <w:pPr>
                          <w:rPr>
                            <w:sz w:val="2"/>
                            <w:szCs w:val="2"/>
                          </w:rPr>
                        </w:pPr>
                      </w:p>
                    </w:tc>
                  </w:tr>
                  <w:tr w:rsidR="005D0EAD">
                    <w:trPr>
                      <w:trHeight w:val="360"/>
                    </w:trPr>
                    <w:tc>
                      <w:tcPr>
                        <w:tcW w:w="4340" w:type="dxa"/>
                      </w:tcPr>
                      <w:p w:rsidR="005D0EAD" w:rsidRDefault="000605CF">
                        <w:pPr>
                          <w:pStyle w:val="TableParagraph"/>
                          <w:spacing w:before="60"/>
                          <w:ind w:left="55"/>
                          <w:rPr>
                            <w:rFonts w:ascii="Arial"/>
                            <w:sz w:val="20"/>
                          </w:rPr>
                        </w:pPr>
                        <w:r>
                          <w:rPr>
                            <w:rFonts w:ascii="Arial"/>
                            <w:sz w:val="20"/>
                          </w:rPr>
                          <w:t>Directions  clearly stated:</w:t>
                        </w:r>
                      </w:p>
                    </w:tc>
                    <w:tc>
                      <w:tcPr>
                        <w:tcW w:w="1041" w:type="dxa"/>
                      </w:tcPr>
                      <w:p w:rsidR="005D0EAD" w:rsidRDefault="000605CF">
                        <w:pPr>
                          <w:pStyle w:val="TableParagraph"/>
                          <w:spacing w:before="60"/>
                          <w:ind w:right="176"/>
                          <w:jc w:val="right"/>
                          <w:rPr>
                            <w:rFonts w:ascii="Arial"/>
                            <w:sz w:val="20"/>
                          </w:rPr>
                        </w:pPr>
                        <w:r>
                          <w:rPr>
                            <w:rFonts w:ascii="Arial"/>
                            <w:w w:val="101"/>
                            <w:sz w:val="20"/>
                          </w:rPr>
                          <w:t>O</w:t>
                        </w:r>
                      </w:p>
                    </w:tc>
                    <w:tc>
                      <w:tcPr>
                        <w:tcW w:w="837" w:type="dxa"/>
                      </w:tcPr>
                      <w:p w:rsidR="005D0EAD" w:rsidRDefault="000605CF">
                        <w:pPr>
                          <w:pStyle w:val="TableParagraph"/>
                          <w:spacing w:before="60"/>
                          <w:ind w:left="90"/>
                          <w:rPr>
                            <w:rFonts w:ascii="Arial"/>
                            <w:sz w:val="20"/>
                          </w:rPr>
                        </w:pPr>
                        <w:r>
                          <w:rPr>
                            <w:rFonts w:ascii="Arial"/>
                            <w:sz w:val="20"/>
                          </w:rPr>
                          <w:t>Yes</w:t>
                        </w:r>
                      </w:p>
                    </w:tc>
                    <w:tc>
                      <w:tcPr>
                        <w:tcW w:w="443" w:type="dxa"/>
                      </w:tcPr>
                      <w:p w:rsidR="005D0EAD" w:rsidRDefault="000605CF">
                        <w:pPr>
                          <w:pStyle w:val="TableParagraph"/>
                          <w:spacing w:before="71"/>
                          <w:ind w:left="38"/>
                          <w:jc w:val="center"/>
                        </w:pPr>
                        <w:r>
                          <w:rPr>
                            <w:w w:val="104"/>
                          </w:rPr>
                          <w:t>0</w:t>
                        </w:r>
                      </w:p>
                    </w:tc>
                    <w:tc>
                      <w:tcPr>
                        <w:tcW w:w="658" w:type="dxa"/>
                      </w:tcPr>
                      <w:p w:rsidR="005D0EAD" w:rsidRDefault="000605CF">
                        <w:pPr>
                          <w:pStyle w:val="TableParagraph"/>
                          <w:spacing w:before="79"/>
                          <w:ind w:left="133"/>
                          <w:rPr>
                            <w:rFonts w:ascii="Arial"/>
                            <w:sz w:val="20"/>
                          </w:rPr>
                        </w:pPr>
                        <w:r>
                          <w:rPr>
                            <w:rFonts w:ascii="Arial"/>
                            <w:w w:val="105"/>
                            <w:sz w:val="20"/>
                          </w:rPr>
                          <w:t>No</w:t>
                        </w:r>
                      </w:p>
                    </w:tc>
                    <w:tc>
                      <w:tcPr>
                        <w:tcW w:w="827" w:type="dxa"/>
                        <w:gridSpan w:val="2"/>
                        <w:vMerge/>
                        <w:tcBorders>
                          <w:top w:val="nil"/>
                        </w:tcBorders>
                      </w:tcPr>
                      <w:p w:rsidR="005D0EAD" w:rsidRDefault="005D0EAD">
                        <w:pPr>
                          <w:rPr>
                            <w:sz w:val="2"/>
                            <w:szCs w:val="2"/>
                          </w:rPr>
                        </w:pPr>
                      </w:p>
                    </w:tc>
                  </w:tr>
                  <w:tr w:rsidR="005D0EAD">
                    <w:trPr>
                      <w:trHeight w:val="340"/>
                    </w:trPr>
                    <w:tc>
                      <w:tcPr>
                        <w:tcW w:w="4340" w:type="dxa"/>
                      </w:tcPr>
                      <w:p w:rsidR="005D0EAD" w:rsidRDefault="000605CF">
                        <w:pPr>
                          <w:pStyle w:val="TableParagraph"/>
                          <w:spacing w:before="50"/>
                          <w:ind w:left="50"/>
                          <w:rPr>
                            <w:rFonts w:ascii="Arial"/>
                            <w:sz w:val="20"/>
                          </w:rPr>
                        </w:pPr>
                        <w:r>
                          <w:rPr>
                            <w:rFonts w:ascii="Arial"/>
                            <w:sz w:val="20"/>
                          </w:rPr>
                          <w:t>Effectively  communicates  lesson content:</w:t>
                        </w:r>
                      </w:p>
                    </w:tc>
                    <w:tc>
                      <w:tcPr>
                        <w:tcW w:w="1041" w:type="dxa"/>
                      </w:tcPr>
                      <w:p w:rsidR="005D0EAD" w:rsidRDefault="000605CF">
                        <w:pPr>
                          <w:pStyle w:val="TableParagraph"/>
                          <w:spacing w:before="50"/>
                          <w:ind w:left="651"/>
                          <w:rPr>
                            <w:rFonts w:ascii="Arial"/>
                            <w:sz w:val="20"/>
                          </w:rPr>
                        </w:pPr>
                        <w:r>
                          <w:rPr>
                            <w:rFonts w:ascii="Arial"/>
                            <w:w w:val="107"/>
                            <w:sz w:val="20"/>
                          </w:rPr>
                          <w:t>0</w:t>
                        </w:r>
                      </w:p>
                    </w:tc>
                    <w:tc>
                      <w:tcPr>
                        <w:tcW w:w="837" w:type="dxa"/>
                      </w:tcPr>
                      <w:p w:rsidR="005D0EAD" w:rsidRDefault="000605CF">
                        <w:pPr>
                          <w:pStyle w:val="TableParagraph"/>
                          <w:spacing w:before="50"/>
                          <w:ind w:left="81"/>
                          <w:rPr>
                            <w:rFonts w:ascii="Arial"/>
                            <w:sz w:val="20"/>
                          </w:rPr>
                        </w:pPr>
                        <w:r>
                          <w:rPr>
                            <w:rFonts w:ascii="Arial"/>
                            <w:sz w:val="20"/>
                          </w:rPr>
                          <w:t>Yes</w:t>
                        </w:r>
                      </w:p>
                    </w:tc>
                    <w:tc>
                      <w:tcPr>
                        <w:tcW w:w="443" w:type="dxa"/>
                      </w:tcPr>
                      <w:p w:rsidR="005D0EAD" w:rsidRDefault="000605CF">
                        <w:pPr>
                          <w:pStyle w:val="TableParagraph"/>
                          <w:spacing w:before="37"/>
                          <w:ind w:left="19"/>
                          <w:jc w:val="center"/>
                        </w:pPr>
                        <w:r>
                          <w:rPr>
                            <w:w w:val="104"/>
                          </w:rPr>
                          <w:t>0</w:t>
                        </w:r>
                      </w:p>
                    </w:tc>
                    <w:tc>
                      <w:tcPr>
                        <w:tcW w:w="658" w:type="dxa"/>
                      </w:tcPr>
                      <w:p w:rsidR="005D0EAD" w:rsidRDefault="000605CF">
                        <w:pPr>
                          <w:pStyle w:val="TableParagraph"/>
                          <w:spacing w:before="73"/>
                          <w:ind w:left="129"/>
                          <w:rPr>
                            <w:rFonts w:ascii="Arial"/>
                            <w:sz w:val="20"/>
                          </w:rPr>
                        </w:pPr>
                        <w:r>
                          <w:rPr>
                            <w:rFonts w:ascii="Arial"/>
                            <w:w w:val="105"/>
                            <w:sz w:val="20"/>
                          </w:rPr>
                          <w:t>No</w:t>
                        </w:r>
                      </w:p>
                    </w:tc>
                    <w:tc>
                      <w:tcPr>
                        <w:tcW w:w="392" w:type="dxa"/>
                      </w:tcPr>
                      <w:p w:rsidR="005D0EAD" w:rsidRDefault="005D0EAD">
                        <w:pPr>
                          <w:pStyle w:val="TableParagraph"/>
                          <w:rPr>
                            <w:sz w:val="18"/>
                          </w:rPr>
                        </w:pPr>
                      </w:p>
                    </w:tc>
                    <w:tc>
                      <w:tcPr>
                        <w:tcW w:w="434" w:type="dxa"/>
                      </w:tcPr>
                      <w:p w:rsidR="005D0EAD" w:rsidRDefault="005D0EAD">
                        <w:pPr>
                          <w:pStyle w:val="TableParagraph"/>
                          <w:rPr>
                            <w:sz w:val="18"/>
                          </w:rPr>
                        </w:pPr>
                      </w:p>
                    </w:tc>
                  </w:tr>
                  <w:tr w:rsidR="005D0EAD">
                    <w:trPr>
                      <w:trHeight w:val="320"/>
                    </w:trPr>
                    <w:tc>
                      <w:tcPr>
                        <w:tcW w:w="4340" w:type="dxa"/>
                      </w:tcPr>
                      <w:p w:rsidR="005D0EAD" w:rsidRDefault="000605CF">
                        <w:pPr>
                          <w:pStyle w:val="TableParagraph"/>
                          <w:spacing w:before="54"/>
                          <w:ind w:left="55"/>
                          <w:rPr>
                            <w:rFonts w:ascii="Arial"/>
                            <w:sz w:val="20"/>
                          </w:rPr>
                        </w:pPr>
                        <w:r>
                          <w:rPr>
                            <w:rFonts w:ascii="Arial"/>
                            <w:sz w:val="20"/>
                          </w:rPr>
                          <w:t>Checks for  comprehension/refers to key  points</w:t>
                        </w:r>
                      </w:p>
                    </w:tc>
                    <w:tc>
                      <w:tcPr>
                        <w:tcW w:w="1041" w:type="dxa"/>
                      </w:tcPr>
                      <w:p w:rsidR="005D0EAD" w:rsidRDefault="000605CF">
                        <w:pPr>
                          <w:pStyle w:val="TableParagraph"/>
                          <w:spacing w:before="54"/>
                          <w:ind w:left="31"/>
                          <w:rPr>
                            <w:rFonts w:ascii="Arial"/>
                            <w:sz w:val="20"/>
                          </w:rPr>
                        </w:pPr>
                        <w:r>
                          <w:rPr>
                            <w:rFonts w:ascii="Arial"/>
                            <w:sz w:val="20"/>
                          </w:rPr>
                          <w:t>throughout</w:t>
                        </w:r>
                      </w:p>
                    </w:tc>
                    <w:tc>
                      <w:tcPr>
                        <w:tcW w:w="837" w:type="dxa"/>
                      </w:tcPr>
                      <w:p w:rsidR="005D0EAD" w:rsidRDefault="000605CF">
                        <w:pPr>
                          <w:pStyle w:val="TableParagraph"/>
                          <w:spacing w:before="54"/>
                          <w:ind w:left="36"/>
                          <w:rPr>
                            <w:rFonts w:ascii="Arial"/>
                            <w:sz w:val="20"/>
                          </w:rPr>
                        </w:pPr>
                        <w:r>
                          <w:rPr>
                            <w:rFonts w:ascii="Arial"/>
                            <w:sz w:val="20"/>
                          </w:rPr>
                          <w:t>lesson;</w:t>
                        </w:r>
                      </w:p>
                    </w:tc>
                    <w:tc>
                      <w:tcPr>
                        <w:tcW w:w="443" w:type="dxa"/>
                      </w:tcPr>
                      <w:p w:rsidR="005D0EAD" w:rsidRDefault="000605CF">
                        <w:pPr>
                          <w:pStyle w:val="TableParagraph"/>
                          <w:spacing w:before="49"/>
                          <w:ind w:left="65"/>
                          <w:jc w:val="center"/>
                          <w:rPr>
                            <w:rFonts w:ascii="Arial"/>
                            <w:sz w:val="20"/>
                          </w:rPr>
                        </w:pPr>
                        <w:r>
                          <w:rPr>
                            <w:rFonts w:ascii="Arial"/>
                            <w:w w:val="107"/>
                            <w:sz w:val="20"/>
                          </w:rPr>
                          <w:t>0</w:t>
                        </w:r>
                      </w:p>
                    </w:tc>
                    <w:tc>
                      <w:tcPr>
                        <w:tcW w:w="658" w:type="dxa"/>
                      </w:tcPr>
                      <w:p w:rsidR="005D0EAD" w:rsidRDefault="000605CF">
                        <w:pPr>
                          <w:pStyle w:val="TableParagraph"/>
                          <w:spacing w:before="78" w:line="229" w:lineRule="exact"/>
                          <w:ind w:left="139"/>
                          <w:rPr>
                            <w:rFonts w:ascii="Arial"/>
                            <w:sz w:val="20"/>
                          </w:rPr>
                        </w:pPr>
                        <w:r>
                          <w:rPr>
                            <w:rFonts w:ascii="Arial"/>
                            <w:w w:val="105"/>
                            <w:sz w:val="20"/>
                          </w:rPr>
                          <w:t>Yes</w:t>
                        </w:r>
                      </w:p>
                    </w:tc>
                    <w:tc>
                      <w:tcPr>
                        <w:tcW w:w="392" w:type="dxa"/>
                      </w:tcPr>
                      <w:p w:rsidR="005D0EAD" w:rsidRDefault="000605CF">
                        <w:pPr>
                          <w:pStyle w:val="TableParagraph"/>
                          <w:spacing w:before="73"/>
                          <w:ind w:left="150"/>
                          <w:rPr>
                            <w:rFonts w:ascii="Arial"/>
                            <w:sz w:val="20"/>
                          </w:rPr>
                        </w:pPr>
                        <w:r>
                          <w:rPr>
                            <w:rFonts w:ascii="Arial"/>
                            <w:w w:val="104"/>
                            <w:sz w:val="20"/>
                          </w:rPr>
                          <w:t>0</w:t>
                        </w:r>
                      </w:p>
                    </w:tc>
                    <w:tc>
                      <w:tcPr>
                        <w:tcW w:w="434" w:type="dxa"/>
                      </w:tcPr>
                      <w:p w:rsidR="005D0EAD" w:rsidRDefault="000605CF">
                        <w:pPr>
                          <w:pStyle w:val="TableParagraph"/>
                          <w:spacing w:before="97" w:line="210" w:lineRule="exact"/>
                          <w:ind w:left="126"/>
                          <w:rPr>
                            <w:rFonts w:ascii="Arial"/>
                            <w:sz w:val="20"/>
                          </w:rPr>
                        </w:pPr>
                        <w:r>
                          <w:rPr>
                            <w:rFonts w:ascii="Arial"/>
                            <w:sz w:val="20"/>
                          </w:rPr>
                          <w:t>No</w:t>
                        </w:r>
                      </w:p>
                    </w:tc>
                  </w:tr>
                </w:tbl>
                <w:p w:rsidR="005D0EAD" w:rsidRDefault="005D0EAD">
                  <w:pPr>
                    <w:pStyle w:val="BodyText"/>
                  </w:pPr>
                </w:p>
              </w:txbxContent>
            </v:textbox>
            <w10:wrap anchorx="page"/>
          </v:shape>
        </w:pict>
      </w:r>
      <w:r>
        <w:rPr>
          <w:rFonts w:ascii="Arial"/>
          <w:spacing w:val="-8"/>
          <w:w w:val="90"/>
          <w:position w:val="2"/>
          <w:sz w:val="13"/>
        </w:rPr>
        <w:t>.,</w:t>
      </w:r>
      <w:r>
        <w:rPr>
          <w:rFonts w:ascii="Arial"/>
          <w:spacing w:val="5"/>
          <w:w w:val="90"/>
          <w:position w:val="2"/>
          <w:sz w:val="13"/>
        </w:rPr>
        <w:t xml:space="preserve"> </w:t>
      </w:r>
      <w:r>
        <w:rPr>
          <w:rFonts w:ascii="Arial"/>
          <w:spacing w:val="-13"/>
          <w:w w:val="95"/>
          <w:sz w:val="13"/>
        </w:rPr>
        <w:t>I</w:t>
      </w:r>
      <w:r>
        <w:rPr>
          <w:rFonts w:ascii="Arial"/>
          <w:spacing w:val="-13"/>
          <w:w w:val="95"/>
          <w:position w:val="-3"/>
          <w:sz w:val="14"/>
        </w:rPr>
        <w:t>.</w:t>
      </w:r>
      <w:r>
        <w:rPr>
          <w:rFonts w:ascii="Arial"/>
          <w:spacing w:val="-13"/>
          <w:w w:val="95"/>
          <w:position w:val="-3"/>
          <w:sz w:val="14"/>
        </w:rPr>
        <w:tab/>
      </w:r>
      <w:r>
        <w:rPr>
          <w:rFonts w:ascii="Arial"/>
          <w:i/>
          <w:spacing w:val="-21"/>
          <w:w w:val="90"/>
          <w:position w:val="-3"/>
          <w:sz w:val="14"/>
        </w:rPr>
        <w:t>1</w:t>
      </w:r>
      <w:r>
        <w:rPr>
          <w:rFonts w:ascii="Arial"/>
          <w:spacing w:val="-21"/>
          <w:w w:val="90"/>
          <w:position w:val="2"/>
          <w:sz w:val="13"/>
        </w:rPr>
        <w:t>\</w: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rPr>
          <w:rFonts w:ascii="Arial"/>
          <w:sz w:val="20"/>
        </w:rPr>
        <w:sectPr w:rsidR="005D0EAD">
          <w:pgSz w:w="12200" w:h="15800"/>
          <w:pgMar w:top="100" w:right="520" w:bottom="280" w:left="20" w:header="720" w:footer="720" w:gutter="0"/>
          <w:cols w:space="720"/>
        </w:sectPr>
      </w:pPr>
    </w:p>
    <w:p w:rsidR="005D0EAD" w:rsidRDefault="005D0EAD">
      <w:pPr>
        <w:pStyle w:val="BodyText"/>
        <w:spacing w:before="5"/>
        <w:rPr>
          <w:rFonts w:ascii="Arial"/>
          <w:sz w:val="26"/>
        </w:rPr>
      </w:pPr>
    </w:p>
    <w:p w:rsidR="005D0EAD" w:rsidRDefault="000605CF">
      <w:pPr>
        <w:tabs>
          <w:tab w:val="left" w:pos="4105"/>
          <w:tab w:val="left" w:pos="4488"/>
          <w:tab w:val="left" w:pos="5525"/>
        </w:tabs>
        <w:spacing w:line="357" w:lineRule="auto"/>
        <w:ind w:left="1782" w:firstLine="2"/>
        <w:rPr>
          <w:i/>
          <w:sz w:val="23"/>
        </w:rPr>
      </w:pPr>
      <w:r>
        <w:rPr>
          <w:noProof/>
        </w:rPr>
        <w:drawing>
          <wp:anchor distT="0" distB="0" distL="0" distR="0" simplePos="0" relativeHeight="2920" behindDoc="0" locked="0" layoutInCell="1" allowOverlap="1">
            <wp:simplePos x="0" y="0"/>
            <wp:positionH relativeFrom="page">
              <wp:posOffset>146304</wp:posOffset>
            </wp:positionH>
            <wp:positionV relativeFrom="paragraph">
              <wp:posOffset>-36727</wp:posOffset>
            </wp:positionV>
            <wp:extent cx="36575" cy="646176"/>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0" cstate="print"/>
                    <a:stretch>
                      <a:fillRect/>
                    </a:stretch>
                  </pic:blipFill>
                  <pic:spPr>
                    <a:xfrm>
                      <a:off x="0" y="0"/>
                      <a:ext cx="36575" cy="646176"/>
                    </a:xfrm>
                    <a:prstGeom prst="rect">
                      <a:avLst/>
                    </a:prstGeom>
                  </pic:spPr>
                </pic:pic>
              </a:graphicData>
            </a:graphic>
          </wp:anchor>
        </w:drawing>
      </w:r>
      <w:r>
        <w:rPr>
          <w:i/>
          <w:w w:val="105"/>
          <w:sz w:val="23"/>
        </w:rPr>
        <w:t>3b. Usi</w:t>
      </w:r>
      <w:r>
        <w:rPr>
          <w:i/>
          <w:w w:val="105"/>
          <w:sz w:val="23"/>
          <w:u w:val="single"/>
        </w:rPr>
        <w:t>nq questioning and discussion techniques</w:t>
      </w:r>
      <w:r>
        <w:rPr>
          <w:i/>
          <w:w w:val="105"/>
          <w:sz w:val="23"/>
        </w:rPr>
        <w:t xml:space="preserve"> </w:t>
      </w:r>
      <w:r>
        <w:rPr>
          <w:rFonts w:ascii="Arial"/>
          <w:w w:val="105"/>
          <w:sz w:val="20"/>
        </w:rPr>
        <w:t>Level</w:t>
      </w:r>
      <w:r>
        <w:rPr>
          <w:rFonts w:ascii="Arial"/>
          <w:spacing w:val="-10"/>
          <w:w w:val="105"/>
          <w:sz w:val="20"/>
        </w:rPr>
        <w:t xml:space="preserve"> </w:t>
      </w:r>
      <w:r>
        <w:rPr>
          <w:rFonts w:ascii="Arial"/>
          <w:w w:val="105"/>
          <w:sz w:val="20"/>
        </w:rPr>
        <w:t>of</w:t>
      </w:r>
      <w:r>
        <w:rPr>
          <w:rFonts w:ascii="Arial"/>
          <w:spacing w:val="-15"/>
          <w:w w:val="105"/>
          <w:sz w:val="20"/>
        </w:rPr>
        <w:t xml:space="preserve"> </w:t>
      </w:r>
      <w:r>
        <w:rPr>
          <w:rFonts w:ascii="Arial"/>
          <w:w w:val="105"/>
          <w:sz w:val="20"/>
        </w:rPr>
        <w:t>questioning:</w:t>
      </w:r>
      <w:r>
        <w:rPr>
          <w:rFonts w:ascii="Arial"/>
          <w:w w:val="105"/>
          <w:sz w:val="20"/>
        </w:rPr>
        <w:tab/>
      </w:r>
      <w:r>
        <w:rPr>
          <w:w w:val="105"/>
        </w:rPr>
        <w:t>0</w:t>
      </w:r>
      <w:r>
        <w:rPr>
          <w:w w:val="105"/>
        </w:rPr>
        <w:tab/>
      </w:r>
      <w:r>
        <w:rPr>
          <w:rFonts w:ascii="Arial"/>
          <w:w w:val="105"/>
          <w:sz w:val="20"/>
        </w:rPr>
        <w:t>High</w:t>
      </w:r>
      <w:r>
        <w:rPr>
          <w:rFonts w:ascii="Arial"/>
          <w:w w:val="105"/>
          <w:sz w:val="20"/>
        </w:rPr>
        <w:tab/>
      </w:r>
      <w:r>
        <w:rPr>
          <w:w w:val="105"/>
        </w:rPr>
        <w:t>O</w:t>
      </w:r>
      <w:r>
        <w:rPr>
          <w:spacing w:val="52"/>
          <w:w w:val="105"/>
        </w:rPr>
        <w:t xml:space="preserve"> </w:t>
      </w:r>
      <w:r>
        <w:rPr>
          <w:rFonts w:ascii="Arial"/>
          <w:w w:val="105"/>
          <w:sz w:val="20"/>
        </w:rPr>
        <w:t>Moderate</w:t>
      </w:r>
      <w:r>
        <w:rPr>
          <w:rFonts w:ascii="Arial"/>
          <w:w w:val="101"/>
          <w:sz w:val="20"/>
        </w:rPr>
        <w:t xml:space="preserve"> </w:t>
      </w:r>
      <w:r>
        <w:rPr>
          <w:rFonts w:ascii="Arial"/>
          <w:w w:val="105"/>
          <w:sz w:val="20"/>
        </w:rPr>
        <w:t>Students</w:t>
      </w:r>
      <w:r>
        <w:rPr>
          <w:rFonts w:ascii="Arial"/>
          <w:spacing w:val="-16"/>
          <w:w w:val="105"/>
          <w:sz w:val="20"/>
        </w:rPr>
        <w:t xml:space="preserve"> </w:t>
      </w:r>
      <w:r>
        <w:rPr>
          <w:rFonts w:ascii="Arial"/>
          <w:w w:val="105"/>
          <w:sz w:val="20"/>
        </w:rPr>
        <w:t>participate</w:t>
      </w:r>
      <w:r>
        <w:rPr>
          <w:rFonts w:ascii="Arial"/>
          <w:spacing w:val="-23"/>
          <w:w w:val="105"/>
          <w:sz w:val="20"/>
        </w:rPr>
        <w:t xml:space="preserve"> </w:t>
      </w:r>
      <w:r>
        <w:rPr>
          <w:rFonts w:ascii="Arial"/>
          <w:w w:val="105"/>
          <w:sz w:val="20"/>
        </w:rPr>
        <w:t>in</w:t>
      </w:r>
      <w:r>
        <w:rPr>
          <w:rFonts w:ascii="Arial"/>
          <w:spacing w:val="-32"/>
          <w:w w:val="105"/>
          <w:sz w:val="20"/>
        </w:rPr>
        <w:t xml:space="preserve"> </w:t>
      </w:r>
      <w:r>
        <w:rPr>
          <w:rFonts w:ascii="Arial"/>
          <w:w w:val="105"/>
          <w:sz w:val="20"/>
        </w:rPr>
        <w:t>formulating</w:t>
      </w:r>
      <w:r>
        <w:rPr>
          <w:rFonts w:ascii="Arial"/>
          <w:spacing w:val="-23"/>
          <w:w w:val="105"/>
          <w:sz w:val="20"/>
        </w:rPr>
        <w:t xml:space="preserve"> </w:t>
      </w:r>
      <w:r>
        <w:rPr>
          <w:rFonts w:ascii="Arial"/>
          <w:w w:val="105"/>
          <w:sz w:val="20"/>
        </w:rPr>
        <w:t>high</w:t>
      </w:r>
      <w:r>
        <w:rPr>
          <w:rFonts w:ascii="Arial"/>
          <w:spacing w:val="-27"/>
          <w:w w:val="105"/>
          <w:sz w:val="20"/>
        </w:rPr>
        <w:t xml:space="preserve"> </w:t>
      </w:r>
      <w:r>
        <w:rPr>
          <w:rFonts w:ascii="Arial"/>
          <w:w w:val="105"/>
          <w:sz w:val="20"/>
        </w:rPr>
        <w:t>level</w:t>
      </w:r>
      <w:r>
        <w:rPr>
          <w:rFonts w:ascii="Arial"/>
          <w:spacing w:val="-27"/>
          <w:w w:val="105"/>
          <w:sz w:val="20"/>
        </w:rPr>
        <w:t xml:space="preserve"> </w:t>
      </w:r>
      <w:r>
        <w:rPr>
          <w:rFonts w:ascii="Arial"/>
          <w:w w:val="105"/>
          <w:sz w:val="20"/>
        </w:rPr>
        <w:t xml:space="preserve">questions: </w:t>
      </w:r>
      <w:r>
        <w:rPr>
          <w:i/>
          <w:w w:val="105"/>
          <w:sz w:val="23"/>
        </w:rPr>
        <w:t>3c. En</w:t>
      </w:r>
      <w:r>
        <w:rPr>
          <w:i/>
          <w:w w:val="105"/>
          <w:sz w:val="23"/>
          <w:u w:val="single"/>
        </w:rPr>
        <w:t>gaging students in</w:t>
      </w:r>
      <w:r>
        <w:rPr>
          <w:i/>
          <w:spacing w:val="3"/>
          <w:w w:val="105"/>
          <w:sz w:val="23"/>
          <w:u w:val="single"/>
        </w:rPr>
        <w:t xml:space="preserve"> </w:t>
      </w:r>
      <w:r>
        <w:rPr>
          <w:i/>
          <w:w w:val="105"/>
          <w:sz w:val="23"/>
          <w:u w:val="single"/>
        </w:rPr>
        <w:t>learning</w:t>
      </w:r>
    </w:p>
    <w:p w:rsidR="005D0EAD" w:rsidRDefault="000605CF">
      <w:pPr>
        <w:spacing w:before="11"/>
        <w:ind w:left="1796"/>
        <w:rPr>
          <w:rFonts w:ascii="Arial"/>
          <w:sz w:val="20"/>
        </w:rPr>
      </w:pPr>
      <w:r>
        <w:rPr>
          <w:rFonts w:ascii="Arial"/>
          <w:sz w:val="20"/>
        </w:rPr>
        <w:t>Studen</w:t>
      </w:r>
      <w:r>
        <w:rPr>
          <w:rFonts w:ascii="Arial"/>
          <w:sz w:val="20"/>
          <w:u w:val="single"/>
        </w:rPr>
        <w:t>t  engaaement level:</w:t>
      </w:r>
    </w:p>
    <w:p w:rsidR="005D0EAD" w:rsidRDefault="000605CF">
      <w:pPr>
        <w:pStyle w:val="BodyText"/>
        <w:rPr>
          <w:rFonts w:ascii="Arial"/>
          <w:sz w:val="22"/>
        </w:rPr>
      </w:pPr>
      <w:r>
        <w:br w:type="column"/>
      </w:r>
    </w:p>
    <w:p w:rsidR="005D0EAD" w:rsidRDefault="005D0EAD">
      <w:pPr>
        <w:pStyle w:val="BodyText"/>
        <w:rPr>
          <w:rFonts w:ascii="Arial"/>
          <w:sz w:val="22"/>
        </w:rPr>
      </w:pPr>
    </w:p>
    <w:p w:rsidR="005D0EAD" w:rsidRDefault="000605CF">
      <w:pPr>
        <w:tabs>
          <w:tab w:val="left" w:pos="570"/>
        </w:tabs>
        <w:spacing w:before="180"/>
        <w:ind w:left="210"/>
        <w:rPr>
          <w:rFonts w:ascii="Arial"/>
          <w:sz w:val="20"/>
        </w:rPr>
      </w:pPr>
      <w:r>
        <w:rPr>
          <w:rFonts w:ascii="Arial"/>
          <w:sz w:val="21"/>
        </w:rPr>
        <w:t>0</w:t>
      </w:r>
      <w:r>
        <w:rPr>
          <w:rFonts w:ascii="Arial"/>
          <w:sz w:val="21"/>
        </w:rPr>
        <w:tab/>
      </w:r>
      <w:r>
        <w:rPr>
          <w:rFonts w:ascii="Arial"/>
          <w:spacing w:val="-1"/>
          <w:sz w:val="20"/>
        </w:rPr>
        <w:t>Low</w:t>
      </w:r>
    </w:p>
    <w:p w:rsidR="005D0EAD" w:rsidRDefault="000605CF">
      <w:pPr>
        <w:tabs>
          <w:tab w:val="left" w:pos="565"/>
        </w:tabs>
        <w:spacing w:before="122"/>
        <w:ind w:left="210"/>
        <w:rPr>
          <w:rFonts w:ascii="Arial"/>
          <w:sz w:val="20"/>
        </w:rPr>
      </w:pPr>
      <w:r>
        <w:rPr>
          <w:rFonts w:ascii="Arial"/>
          <w:sz w:val="21"/>
        </w:rPr>
        <w:t>0</w:t>
      </w:r>
      <w:r>
        <w:rPr>
          <w:rFonts w:ascii="Arial"/>
          <w:sz w:val="21"/>
        </w:rPr>
        <w:tab/>
      </w:r>
      <w:r>
        <w:rPr>
          <w:rFonts w:ascii="Arial"/>
          <w:sz w:val="20"/>
        </w:rPr>
        <w:t>Yes</w:t>
      </w:r>
    </w:p>
    <w:p w:rsidR="005D0EAD" w:rsidRDefault="000605CF">
      <w:pPr>
        <w:tabs>
          <w:tab w:val="left" w:pos="1998"/>
          <w:tab w:val="left" w:pos="3125"/>
        </w:tabs>
        <w:spacing w:before="201"/>
        <w:ind w:left="1086"/>
        <w:rPr>
          <w:rFonts w:ascii="Arial" w:hAnsi="Arial"/>
          <w:sz w:val="38"/>
        </w:rPr>
      </w:pPr>
      <w:r>
        <w:br w:type="column"/>
      </w:r>
      <w:r>
        <w:rPr>
          <w:rFonts w:ascii="Arial" w:hAnsi="Arial"/>
          <w:i/>
          <w:w w:val="70"/>
          <w:position w:val="-5"/>
          <w:sz w:val="14"/>
        </w:rPr>
        <w:t>.J.</w:t>
      </w:r>
      <w:r>
        <w:rPr>
          <w:rFonts w:ascii="Arial" w:hAnsi="Arial"/>
          <w:i/>
          <w:w w:val="70"/>
          <w:position w:val="-5"/>
          <w:sz w:val="14"/>
        </w:rPr>
        <w:tab/>
      </w:r>
      <w:r>
        <w:rPr>
          <w:w w:val="70"/>
          <w:sz w:val="9"/>
        </w:rPr>
        <w:t>.,"1-</w:t>
      </w:r>
      <w:r>
        <w:rPr>
          <w:w w:val="70"/>
          <w:sz w:val="9"/>
        </w:rPr>
        <w:tab/>
      </w:r>
      <w:r>
        <w:rPr>
          <w:rFonts w:ascii="Arial" w:hAnsi="Arial"/>
          <w:w w:val="70"/>
          <w:position w:val="-1"/>
          <w:sz w:val="38"/>
        </w:rPr>
        <w:t>·</w:t>
      </w:r>
    </w:p>
    <w:p w:rsidR="005D0EAD" w:rsidRDefault="000605CF">
      <w:pPr>
        <w:spacing w:before="65"/>
        <w:ind w:left="215"/>
        <w:rPr>
          <w:rFonts w:ascii="Arial"/>
          <w:sz w:val="20"/>
        </w:rPr>
      </w:pPr>
      <w:r>
        <w:rPr>
          <w:rFonts w:ascii="Arial"/>
          <w:w w:val="85"/>
          <w:position w:val="2"/>
          <w:sz w:val="21"/>
        </w:rPr>
        <w:t xml:space="preserve">0   </w:t>
      </w:r>
      <w:r>
        <w:rPr>
          <w:rFonts w:ascii="Arial"/>
          <w:w w:val="95"/>
          <w:sz w:val="20"/>
        </w:rPr>
        <w:t>Not observed</w:t>
      </w:r>
    </w:p>
    <w:p w:rsidR="005D0EAD" w:rsidRDefault="000605CF">
      <w:pPr>
        <w:tabs>
          <w:tab w:val="left" w:pos="623"/>
        </w:tabs>
        <w:spacing w:before="134"/>
        <w:ind w:left="210"/>
        <w:rPr>
          <w:rFonts w:ascii="Arial"/>
          <w:sz w:val="20"/>
        </w:rPr>
      </w:pPr>
      <w:r>
        <w:rPr>
          <w:rFonts w:ascii="Arial"/>
          <w:sz w:val="21"/>
        </w:rPr>
        <w:t>0</w:t>
      </w:r>
      <w:r>
        <w:rPr>
          <w:rFonts w:ascii="Arial"/>
          <w:sz w:val="21"/>
        </w:rPr>
        <w:tab/>
      </w:r>
      <w:r>
        <w:rPr>
          <w:rFonts w:ascii="Arial"/>
          <w:sz w:val="20"/>
        </w:rPr>
        <w:t>No</w:t>
      </w:r>
    </w:p>
    <w:p w:rsidR="005D0EAD" w:rsidRDefault="005D0EAD">
      <w:pPr>
        <w:rPr>
          <w:rFonts w:ascii="Arial"/>
          <w:sz w:val="20"/>
        </w:rPr>
        <w:sectPr w:rsidR="005D0EAD">
          <w:type w:val="continuous"/>
          <w:pgSz w:w="12200" w:h="15800"/>
          <w:pgMar w:top="120" w:right="520" w:bottom="280" w:left="20" w:header="720" w:footer="720" w:gutter="0"/>
          <w:cols w:num="3" w:space="720" w:equalWidth="0">
            <w:col w:w="6804" w:space="261"/>
            <w:col w:w="942" w:space="347"/>
            <w:col w:w="3306"/>
          </w:cols>
        </w:sectPr>
      </w:pPr>
    </w:p>
    <w:p w:rsidR="005D0EAD" w:rsidRDefault="000605CF">
      <w:pPr>
        <w:pStyle w:val="ListParagraph"/>
        <w:numPr>
          <w:ilvl w:val="0"/>
          <w:numId w:val="3"/>
        </w:numPr>
        <w:tabs>
          <w:tab w:val="left" w:pos="2470"/>
          <w:tab w:val="left" w:pos="2471"/>
        </w:tabs>
        <w:spacing w:line="358" w:lineRule="exact"/>
        <w:ind w:hanging="375"/>
        <w:rPr>
          <w:rFonts w:ascii="Arial"/>
          <w:sz w:val="20"/>
        </w:rPr>
      </w:pPr>
      <w:r>
        <w:rPr>
          <w:rFonts w:ascii="Arial"/>
          <w:sz w:val="20"/>
        </w:rPr>
        <w:t xml:space="preserve">Hfghly engaged (nearly all students  are highly intellectually </w:t>
      </w:r>
      <w:r>
        <w:rPr>
          <w:rFonts w:ascii="Arial"/>
          <w:spacing w:val="10"/>
          <w:sz w:val="20"/>
        </w:rPr>
        <w:t xml:space="preserve"> </w:t>
      </w:r>
      <w:r>
        <w:rPr>
          <w:rFonts w:ascii="Arial"/>
          <w:sz w:val="20"/>
        </w:rPr>
        <w:t>engaged)</w:t>
      </w:r>
    </w:p>
    <w:p w:rsidR="005D0EAD" w:rsidRDefault="000605CF">
      <w:pPr>
        <w:tabs>
          <w:tab w:val="left" w:pos="2475"/>
        </w:tabs>
        <w:spacing w:before="66" w:line="235" w:lineRule="exact"/>
        <w:ind w:left="2103"/>
        <w:rPr>
          <w:rFonts w:ascii="Arial"/>
          <w:sz w:val="20"/>
        </w:rPr>
      </w:pPr>
      <w:r>
        <w:rPr>
          <w:sz w:val="21"/>
        </w:rPr>
        <w:t>O</w:t>
      </w:r>
      <w:r>
        <w:rPr>
          <w:sz w:val="21"/>
        </w:rPr>
        <w:tab/>
      </w:r>
      <w:r>
        <w:rPr>
          <w:rFonts w:ascii="Arial"/>
          <w:sz w:val="20"/>
        </w:rPr>
        <w:t>Engaged  (most students  are engaged in a high level of</w:t>
      </w:r>
      <w:r>
        <w:rPr>
          <w:rFonts w:ascii="Arial"/>
          <w:spacing w:val="-4"/>
          <w:sz w:val="20"/>
        </w:rPr>
        <w:t xml:space="preserve"> </w:t>
      </w:r>
      <w:r>
        <w:rPr>
          <w:rFonts w:ascii="Arial"/>
          <w:sz w:val="20"/>
        </w:rPr>
        <w:t>rigor)</w:t>
      </w:r>
    </w:p>
    <w:p w:rsidR="005D0EAD" w:rsidRDefault="000605CF">
      <w:pPr>
        <w:pStyle w:val="ListParagraph"/>
        <w:numPr>
          <w:ilvl w:val="0"/>
          <w:numId w:val="3"/>
        </w:numPr>
        <w:tabs>
          <w:tab w:val="left" w:pos="2485"/>
          <w:tab w:val="left" w:pos="2486"/>
        </w:tabs>
        <w:spacing w:line="362" w:lineRule="exact"/>
        <w:ind w:left="2485" w:hanging="386"/>
        <w:rPr>
          <w:rFonts w:ascii="Arial"/>
          <w:sz w:val="20"/>
        </w:rPr>
      </w:pPr>
      <w:r>
        <w:rPr>
          <w:rFonts w:ascii="Arial"/>
          <w:sz w:val="20"/>
        </w:rPr>
        <w:t>Managed  (students  are on task/compliant but only moderately  intellectually</w:t>
      </w:r>
      <w:r>
        <w:rPr>
          <w:rFonts w:ascii="Arial"/>
          <w:spacing w:val="-7"/>
          <w:sz w:val="20"/>
        </w:rPr>
        <w:t xml:space="preserve"> </w:t>
      </w:r>
      <w:r>
        <w:rPr>
          <w:rFonts w:ascii="Arial"/>
          <w:sz w:val="20"/>
        </w:rPr>
        <w:t>engaged)</w:t>
      </w:r>
    </w:p>
    <w:p w:rsidR="005D0EAD" w:rsidRDefault="000605CF">
      <w:pPr>
        <w:tabs>
          <w:tab w:val="left" w:pos="2485"/>
        </w:tabs>
        <w:spacing w:before="55" w:line="381" w:lineRule="auto"/>
        <w:ind w:left="1820" w:right="2627" w:firstLine="291"/>
        <w:rPr>
          <w:rFonts w:ascii="Arial"/>
          <w:sz w:val="20"/>
        </w:rPr>
      </w:pPr>
      <w:r>
        <w:pict>
          <v:group id="_x0000_s1140" style="position:absolute;left:0;text-align:left;margin-left:9.25pt;margin-top:29.15pt;width:1.1pt;height:124.2pt;z-index:2992;mso-position-horizontal-relative:page" coordorigin="185,583" coordsize="22,2484">
            <v:line id="_x0000_s1142" style="position:absolute" from="188,3064" to="188,2164" strokeweight=".08281mm"/>
            <v:line id="_x0000_s1141" style="position:absolute" from="202,2164" to="202,588" strokeweight=".16561mm"/>
            <w10:wrap anchorx="page"/>
          </v:group>
        </w:pict>
      </w:r>
      <w:r>
        <w:rPr>
          <w:rFonts w:ascii="Arial"/>
          <w:sz w:val="21"/>
        </w:rPr>
        <w:t>0</w:t>
      </w:r>
      <w:r>
        <w:rPr>
          <w:rFonts w:ascii="Arial"/>
          <w:sz w:val="21"/>
        </w:rPr>
        <w:tab/>
      </w:r>
      <w:r>
        <w:rPr>
          <w:rFonts w:ascii="Arial"/>
          <w:sz w:val="20"/>
        </w:rPr>
        <w:t>Not engaged  (students  are off-task  due</w:t>
      </w:r>
      <w:r>
        <w:rPr>
          <w:rFonts w:ascii="Arial"/>
          <w:spacing w:val="-37"/>
          <w:sz w:val="20"/>
        </w:rPr>
        <w:t xml:space="preserve"> </w:t>
      </w:r>
      <w:r>
        <w:rPr>
          <w:rFonts w:ascii="Arial"/>
          <w:sz w:val="20"/>
        </w:rPr>
        <w:t>to little intellectual</w:t>
      </w:r>
      <w:r>
        <w:rPr>
          <w:rFonts w:ascii="Arial"/>
          <w:spacing w:val="23"/>
          <w:sz w:val="20"/>
        </w:rPr>
        <w:t xml:space="preserve"> </w:t>
      </w:r>
      <w:r>
        <w:rPr>
          <w:rFonts w:ascii="Arial"/>
          <w:sz w:val="20"/>
        </w:rPr>
        <w:t>engagement)</w:t>
      </w:r>
      <w:r>
        <w:rPr>
          <w:rFonts w:ascii="Arial"/>
          <w:w w:val="105"/>
          <w:sz w:val="20"/>
        </w:rPr>
        <w:t xml:space="preserve"> </w:t>
      </w:r>
      <w:r>
        <w:rPr>
          <w:rFonts w:ascii="Arial"/>
          <w:sz w:val="20"/>
          <w:u w:val="single"/>
        </w:rPr>
        <w:t xml:space="preserve">Instructional Practices </w:t>
      </w:r>
      <w:r>
        <w:rPr>
          <w:rFonts w:ascii="Arial"/>
          <w:sz w:val="20"/>
          <w:u w:val="single"/>
        </w:rPr>
        <w:t xml:space="preserve"> (check  all that</w:t>
      </w:r>
      <w:r>
        <w:rPr>
          <w:rFonts w:ascii="Arial"/>
          <w:spacing w:val="-16"/>
          <w:sz w:val="20"/>
          <w:u w:val="single"/>
        </w:rPr>
        <w:t xml:space="preserve"> </w:t>
      </w:r>
      <w:r>
        <w:rPr>
          <w:rFonts w:ascii="Arial"/>
          <w:sz w:val="20"/>
          <w:u w:val="single"/>
        </w:rPr>
        <w:t>apply):</w:t>
      </w:r>
    </w:p>
    <w:p w:rsidR="005D0EAD" w:rsidRDefault="005D0EAD">
      <w:pPr>
        <w:spacing w:line="381" w:lineRule="auto"/>
        <w:rPr>
          <w:rFonts w:ascii="Arial"/>
          <w:sz w:val="20"/>
        </w:rPr>
        <w:sectPr w:rsidR="005D0EAD">
          <w:type w:val="continuous"/>
          <w:pgSz w:w="12200" w:h="15800"/>
          <w:pgMar w:top="120" w:right="520" w:bottom="280" w:left="20" w:header="720" w:footer="720" w:gutter="0"/>
          <w:cols w:space="720"/>
        </w:sectPr>
      </w:pPr>
    </w:p>
    <w:p w:rsidR="005D0EAD" w:rsidRDefault="000605CF">
      <w:pPr>
        <w:tabs>
          <w:tab w:val="left" w:pos="4210"/>
        </w:tabs>
        <w:spacing w:line="190" w:lineRule="exact"/>
        <w:ind w:left="1826"/>
        <w:rPr>
          <w:rFonts w:ascii="Arial"/>
          <w:sz w:val="18"/>
        </w:rPr>
      </w:pPr>
      <w:r>
        <w:rPr>
          <w:w w:val="105"/>
        </w:rPr>
        <w:t>O</w:t>
      </w:r>
      <w:r>
        <w:rPr>
          <w:spacing w:val="35"/>
          <w:w w:val="105"/>
        </w:rPr>
        <w:t xml:space="preserve"> </w:t>
      </w:r>
      <w:r>
        <w:rPr>
          <w:rFonts w:ascii="Arial"/>
          <w:w w:val="105"/>
          <w:sz w:val="18"/>
        </w:rPr>
        <w:t>Coaching</w:t>
      </w:r>
      <w:r>
        <w:rPr>
          <w:rFonts w:ascii="Arial"/>
          <w:w w:val="105"/>
          <w:sz w:val="18"/>
        </w:rPr>
        <w:tab/>
      </w:r>
      <w:r>
        <w:rPr>
          <w:w w:val="105"/>
        </w:rPr>
        <w:t xml:space="preserve">O </w:t>
      </w:r>
      <w:r>
        <w:rPr>
          <w:spacing w:val="6"/>
          <w:w w:val="105"/>
        </w:rPr>
        <w:t xml:space="preserve"> </w:t>
      </w:r>
      <w:r>
        <w:rPr>
          <w:rFonts w:ascii="Arial"/>
          <w:w w:val="105"/>
          <w:sz w:val="18"/>
        </w:rPr>
        <w:t>Lecture</w:t>
      </w:r>
    </w:p>
    <w:p w:rsidR="005D0EAD" w:rsidRDefault="000605CF">
      <w:pPr>
        <w:tabs>
          <w:tab w:val="left" w:pos="1350"/>
        </w:tabs>
        <w:spacing w:line="180" w:lineRule="exact"/>
        <w:ind w:left="982"/>
        <w:rPr>
          <w:rFonts w:ascii="Arial"/>
          <w:sz w:val="18"/>
        </w:rPr>
      </w:pPr>
      <w:r>
        <w:br w:type="column"/>
      </w:r>
      <w:r>
        <w:rPr>
          <w:rFonts w:ascii="Arial"/>
          <w:w w:val="105"/>
          <w:sz w:val="18"/>
        </w:rPr>
        <w:t>0</w:t>
      </w:r>
      <w:r>
        <w:rPr>
          <w:rFonts w:ascii="Arial"/>
          <w:w w:val="105"/>
          <w:sz w:val="18"/>
        </w:rPr>
        <w:tab/>
      </w:r>
      <w:r>
        <w:rPr>
          <w:rFonts w:ascii="Arial"/>
          <w:spacing w:val="-1"/>
          <w:sz w:val="18"/>
        </w:rPr>
        <w:t>Presentation</w:t>
      </w:r>
    </w:p>
    <w:p w:rsidR="005D0EAD" w:rsidRDefault="000605CF">
      <w:pPr>
        <w:tabs>
          <w:tab w:val="left" w:pos="949"/>
        </w:tabs>
        <w:spacing w:line="199" w:lineRule="exact"/>
        <w:ind w:left="608"/>
        <w:rPr>
          <w:rFonts w:ascii="Arial"/>
          <w:sz w:val="18"/>
        </w:rPr>
      </w:pPr>
      <w:r>
        <w:br w:type="column"/>
      </w:r>
      <w:r>
        <w:rPr>
          <w:rFonts w:ascii="Arial"/>
          <w:w w:val="105"/>
          <w:sz w:val="18"/>
        </w:rPr>
        <w:t>0</w:t>
      </w:r>
      <w:r>
        <w:rPr>
          <w:rFonts w:ascii="Arial"/>
          <w:w w:val="105"/>
          <w:sz w:val="18"/>
        </w:rPr>
        <w:tab/>
        <w:t>Cooperative</w:t>
      </w:r>
      <w:r>
        <w:rPr>
          <w:rFonts w:ascii="Arial"/>
          <w:spacing w:val="-20"/>
          <w:w w:val="105"/>
          <w:sz w:val="18"/>
        </w:rPr>
        <w:t xml:space="preserve"> </w:t>
      </w:r>
      <w:r>
        <w:rPr>
          <w:rFonts w:ascii="Arial"/>
          <w:w w:val="105"/>
          <w:sz w:val="18"/>
        </w:rPr>
        <w:t>Leaming</w:t>
      </w:r>
    </w:p>
    <w:p w:rsidR="005D0EAD" w:rsidRDefault="005D0EAD">
      <w:pPr>
        <w:spacing w:line="199" w:lineRule="exact"/>
        <w:rPr>
          <w:rFonts w:ascii="Arial"/>
          <w:sz w:val="18"/>
        </w:rPr>
        <w:sectPr w:rsidR="005D0EAD">
          <w:type w:val="continuous"/>
          <w:pgSz w:w="12200" w:h="15800"/>
          <w:pgMar w:top="120" w:right="520" w:bottom="280" w:left="20" w:header="720" w:footer="720" w:gutter="0"/>
          <w:cols w:num="3" w:space="720" w:equalWidth="0">
            <w:col w:w="5139" w:space="40"/>
            <w:col w:w="2389" w:space="40"/>
            <w:col w:w="4052"/>
          </w:cols>
        </w:sectPr>
      </w:pPr>
    </w:p>
    <w:p w:rsidR="005D0EAD" w:rsidRDefault="000605CF">
      <w:pPr>
        <w:spacing w:before="124" w:line="166" w:lineRule="exact"/>
        <w:ind w:left="1785"/>
        <w:rPr>
          <w:rFonts w:ascii="Arial"/>
          <w:sz w:val="18"/>
        </w:rPr>
      </w:pPr>
      <w:r>
        <w:rPr>
          <w:rFonts w:ascii="Arial"/>
          <w:w w:val="105"/>
          <w:sz w:val="18"/>
        </w:rPr>
        <w:t>0   Hands-on experience</w:t>
      </w:r>
    </w:p>
    <w:p w:rsidR="005D0EAD" w:rsidRDefault="000605CF">
      <w:pPr>
        <w:spacing w:line="181" w:lineRule="exact"/>
        <w:ind w:left="622"/>
        <w:rPr>
          <w:i/>
        </w:rPr>
      </w:pPr>
      <w:r>
        <w:rPr>
          <w:i/>
          <w:w w:val="105"/>
        </w:rPr>
        <w:t>(-</w:t>
      </w:r>
    </w:p>
    <w:p w:rsidR="005D0EAD" w:rsidRDefault="000605CF">
      <w:pPr>
        <w:tabs>
          <w:tab w:val="left" w:pos="618"/>
        </w:tabs>
        <w:spacing w:before="124"/>
        <w:ind w:left="264"/>
        <w:rPr>
          <w:rFonts w:ascii="Arial"/>
          <w:sz w:val="18"/>
        </w:rPr>
      </w:pPr>
      <w:r>
        <w:br w:type="column"/>
      </w:r>
      <w:r>
        <w:rPr>
          <w:rFonts w:ascii="Arial"/>
          <w:w w:val="105"/>
          <w:sz w:val="18"/>
        </w:rPr>
        <w:t>0</w:t>
      </w:r>
      <w:r>
        <w:rPr>
          <w:rFonts w:ascii="Arial"/>
          <w:w w:val="105"/>
          <w:sz w:val="18"/>
        </w:rPr>
        <w:tab/>
        <w:t>Learning</w:t>
      </w:r>
      <w:r>
        <w:rPr>
          <w:rFonts w:ascii="Arial"/>
          <w:spacing w:val="-24"/>
          <w:w w:val="105"/>
          <w:sz w:val="18"/>
        </w:rPr>
        <w:t xml:space="preserve"> </w:t>
      </w:r>
      <w:r>
        <w:rPr>
          <w:rFonts w:ascii="Arial"/>
          <w:w w:val="105"/>
          <w:sz w:val="18"/>
        </w:rPr>
        <w:t>centers</w:t>
      </w:r>
    </w:p>
    <w:p w:rsidR="005D0EAD" w:rsidRDefault="000605CF">
      <w:pPr>
        <w:spacing w:before="129"/>
        <w:ind w:left="263"/>
        <w:rPr>
          <w:rFonts w:ascii="Arial"/>
          <w:sz w:val="18"/>
        </w:rPr>
      </w:pPr>
      <w:r>
        <w:br w:type="column"/>
      </w:r>
      <w:r>
        <w:rPr>
          <w:rFonts w:ascii="Arial"/>
          <w:w w:val="105"/>
          <w:sz w:val="18"/>
        </w:rPr>
        <w:t>0    Practke Activity</w:t>
      </w:r>
    </w:p>
    <w:p w:rsidR="005D0EAD" w:rsidRDefault="000605CF">
      <w:pPr>
        <w:tabs>
          <w:tab w:val="left" w:pos="681"/>
        </w:tabs>
        <w:spacing w:before="138"/>
        <w:ind w:left="335"/>
        <w:rPr>
          <w:rFonts w:ascii="Arial"/>
          <w:sz w:val="18"/>
        </w:rPr>
      </w:pPr>
      <w:r>
        <w:br w:type="column"/>
      </w:r>
      <w:r>
        <w:rPr>
          <w:rFonts w:ascii="Arial"/>
          <w:sz w:val="18"/>
        </w:rPr>
        <w:t>0</w:t>
      </w:r>
      <w:r>
        <w:rPr>
          <w:rFonts w:ascii="Arial"/>
          <w:sz w:val="18"/>
        </w:rPr>
        <w:tab/>
        <w:t>Springboard</w:t>
      </w:r>
      <w:r>
        <w:rPr>
          <w:rFonts w:ascii="Arial"/>
          <w:spacing w:val="45"/>
          <w:sz w:val="18"/>
        </w:rPr>
        <w:t xml:space="preserve"> </w:t>
      </w:r>
      <w:r>
        <w:rPr>
          <w:rFonts w:ascii="Arial"/>
          <w:sz w:val="18"/>
        </w:rPr>
        <w:t>Activity</w:t>
      </w:r>
    </w:p>
    <w:p w:rsidR="005D0EAD" w:rsidRDefault="005D0EAD">
      <w:pPr>
        <w:rPr>
          <w:rFonts w:ascii="Arial"/>
          <w:sz w:val="18"/>
        </w:rPr>
        <w:sectPr w:rsidR="005D0EAD">
          <w:type w:val="continuous"/>
          <w:pgSz w:w="12200" w:h="15800"/>
          <w:pgMar w:top="120" w:right="520" w:bottom="280" w:left="20" w:header="720" w:footer="720" w:gutter="0"/>
          <w:cols w:num="4" w:space="720" w:equalWidth="0">
            <w:col w:w="3867" w:space="40"/>
            <w:col w:w="2011" w:space="40"/>
            <w:col w:w="1888" w:space="40"/>
            <w:col w:w="3774"/>
          </w:cols>
        </w:sectPr>
      </w:pPr>
    </w:p>
    <w:p w:rsidR="005D0EAD" w:rsidRDefault="000605CF">
      <w:pPr>
        <w:spacing w:before="80"/>
        <w:jc w:val="right"/>
        <w:rPr>
          <w:i/>
          <w:sz w:val="15"/>
        </w:rPr>
      </w:pPr>
      <w:r>
        <w:rPr>
          <w:w w:val="105"/>
          <w:sz w:val="15"/>
        </w:rPr>
        <w:t xml:space="preserve">--   </w:t>
      </w:r>
      <w:r>
        <w:rPr>
          <w:i/>
          <w:w w:val="105"/>
          <w:sz w:val="15"/>
        </w:rPr>
        <w:t>I</w:t>
      </w:r>
    </w:p>
    <w:p w:rsidR="005D0EAD" w:rsidRDefault="000605CF">
      <w:pPr>
        <w:tabs>
          <w:tab w:val="left" w:pos="1031"/>
        </w:tabs>
        <w:spacing w:line="206" w:lineRule="exact"/>
        <w:ind w:left="720"/>
        <w:rPr>
          <w:rFonts w:ascii="Arial"/>
          <w:sz w:val="18"/>
        </w:rPr>
      </w:pPr>
      <w:r>
        <w:br w:type="column"/>
      </w:r>
      <w:r>
        <w:rPr>
          <w:rFonts w:ascii="Arial"/>
          <w:w w:val="105"/>
          <w:sz w:val="18"/>
        </w:rPr>
        <w:t>0</w:t>
      </w:r>
      <w:r>
        <w:rPr>
          <w:rFonts w:ascii="Arial"/>
          <w:w w:val="105"/>
          <w:sz w:val="18"/>
        </w:rPr>
        <w:tab/>
        <w:t>Modeling/Explaining</w:t>
      </w:r>
    </w:p>
    <w:p w:rsidR="005D0EAD" w:rsidRDefault="000605CF">
      <w:pPr>
        <w:tabs>
          <w:tab w:val="left" w:pos="1045"/>
        </w:tabs>
        <w:spacing w:before="143"/>
        <w:ind w:left="729"/>
        <w:rPr>
          <w:rFonts w:ascii="Arial"/>
          <w:sz w:val="18"/>
        </w:rPr>
      </w:pPr>
      <w:r>
        <w:rPr>
          <w:rFonts w:ascii="Arial"/>
          <w:w w:val="105"/>
          <w:sz w:val="18"/>
        </w:rPr>
        <w:t>0</w:t>
      </w:r>
      <w:r>
        <w:rPr>
          <w:rFonts w:ascii="Arial"/>
          <w:w w:val="105"/>
          <w:sz w:val="18"/>
        </w:rPr>
        <w:tab/>
      </w:r>
      <w:r>
        <w:rPr>
          <w:rFonts w:ascii="Arial"/>
          <w:sz w:val="18"/>
        </w:rPr>
        <w:t>MoviefTV/video/audio</w:t>
      </w:r>
    </w:p>
    <w:p w:rsidR="005D0EAD" w:rsidRDefault="000605CF">
      <w:pPr>
        <w:tabs>
          <w:tab w:val="left" w:pos="572"/>
        </w:tabs>
        <w:spacing w:line="201" w:lineRule="exact"/>
        <w:ind w:left="213"/>
        <w:rPr>
          <w:rFonts w:ascii="Arial"/>
          <w:sz w:val="18"/>
        </w:rPr>
      </w:pPr>
      <w:r>
        <w:br w:type="column"/>
      </w:r>
      <w:r>
        <w:rPr>
          <w:rFonts w:ascii="Arial"/>
          <w:w w:val="105"/>
          <w:sz w:val="18"/>
        </w:rPr>
        <w:t>0</w:t>
      </w:r>
      <w:r>
        <w:rPr>
          <w:rFonts w:ascii="Arial"/>
          <w:w w:val="105"/>
          <w:sz w:val="18"/>
        </w:rPr>
        <w:tab/>
        <w:t>Discussion</w:t>
      </w:r>
    </w:p>
    <w:p w:rsidR="005D0EAD" w:rsidRDefault="000605CF">
      <w:pPr>
        <w:tabs>
          <w:tab w:val="left" w:pos="581"/>
        </w:tabs>
        <w:spacing w:before="143"/>
        <w:ind w:left="228"/>
        <w:rPr>
          <w:rFonts w:ascii="Arial"/>
          <w:sz w:val="18"/>
        </w:rPr>
      </w:pPr>
      <w:r>
        <w:rPr>
          <w:rFonts w:ascii="Arial"/>
          <w:w w:val="105"/>
          <w:sz w:val="18"/>
        </w:rPr>
        <w:t>0</w:t>
      </w:r>
      <w:r>
        <w:rPr>
          <w:rFonts w:ascii="Arial"/>
          <w:w w:val="105"/>
          <w:sz w:val="18"/>
        </w:rPr>
        <w:tab/>
      </w:r>
      <w:r>
        <w:rPr>
          <w:rFonts w:ascii="Arial"/>
          <w:spacing w:val="-1"/>
          <w:sz w:val="18"/>
        </w:rPr>
        <w:t>Assessment</w:t>
      </w:r>
    </w:p>
    <w:p w:rsidR="005D0EAD" w:rsidRDefault="000605CF">
      <w:pPr>
        <w:tabs>
          <w:tab w:val="left" w:pos="951"/>
        </w:tabs>
        <w:spacing w:before="8"/>
        <w:ind w:left="588"/>
        <w:rPr>
          <w:rFonts w:ascii="Arial"/>
          <w:sz w:val="18"/>
        </w:rPr>
      </w:pPr>
      <w:r>
        <w:br w:type="column"/>
      </w:r>
      <w:r>
        <w:rPr>
          <w:rFonts w:ascii="Arial"/>
          <w:w w:val="105"/>
          <w:sz w:val="18"/>
        </w:rPr>
        <w:t>0</w:t>
      </w:r>
      <w:r>
        <w:rPr>
          <w:rFonts w:ascii="Arial"/>
          <w:w w:val="105"/>
          <w:sz w:val="18"/>
        </w:rPr>
        <w:tab/>
        <w:t>Providing</w:t>
      </w:r>
      <w:r>
        <w:rPr>
          <w:rFonts w:ascii="Arial"/>
          <w:spacing w:val="5"/>
          <w:w w:val="105"/>
          <w:sz w:val="18"/>
        </w:rPr>
        <w:t xml:space="preserve"> </w:t>
      </w:r>
      <w:r>
        <w:rPr>
          <w:rFonts w:ascii="Arial"/>
          <w:w w:val="105"/>
          <w:sz w:val="18"/>
        </w:rPr>
        <w:t>directions/instructions</w:t>
      </w:r>
    </w:p>
    <w:p w:rsidR="005D0EAD" w:rsidRDefault="000605CF">
      <w:pPr>
        <w:tabs>
          <w:tab w:val="left" w:pos="956"/>
          <w:tab w:val="left" w:pos="3379"/>
        </w:tabs>
        <w:spacing w:before="101"/>
        <w:ind w:left="643"/>
        <w:rPr>
          <w:rFonts w:ascii="Arial"/>
          <w:sz w:val="18"/>
        </w:rPr>
      </w:pPr>
      <w:r>
        <w:rPr>
          <w:rFonts w:ascii="Arial"/>
          <w:w w:val="105"/>
          <w:sz w:val="18"/>
        </w:rPr>
        <w:t>0</w:t>
      </w:r>
      <w:r>
        <w:rPr>
          <w:rFonts w:ascii="Arial"/>
          <w:w w:val="105"/>
          <w:sz w:val="18"/>
        </w:rPr>
        <w:tab/>
        <w:t>Teacher</w:t>
      </w:r>
      <w:r>
        <w:rPr>
          <w:rFonts w:ascii="Arial"/>
          <w:spacing w:val="-7"/>
          <w:w w:val="105"/>
          <w:sz w:val="18"/>
        </w:rPr>
        <w:t xml:space="preserve"> </w:t>
      </w:r>
      <w:r>
        <w:rPr>
          <w:rFonts w:ascii="Arial"/>
          <w:w w:val="105"/>
          <w:sz w:val="18"/>
        </w:rPr>
        <w:t>Directed</w:t>
      </w:r>
      <w:r>
        <w:rPr>
          <w:rFonts w:ascii="Arial"/>
          <w:spacing w:val="-4"/>
          <w:w w:val="105"/>
          <w:sz w:val="18"/>
        </w:rPr>
        <w:t xml:space="preserve"> </w:t>
      </w:r>
      <w:r>
        <w:rPr>
          <w:rFonts w:ascii="Arial"/>
          <w:w w:val="105"/>
          <w:sz w:val="18"/>
        </w:rPr>
        <w:t>Q/A</w:t>
      </w:r>
      <w:r>
        <w:rPr>
          <w:rFonts w:ascii="Arial"/>
          <w:w w:val="105"/>
          <w:sz w:val="18"/>
        </w:rPr>
        <w:tab/>
      </w:r>
      <w:r>
        <w:rPr>
          <w:w w:val="105"/>
        </w:rPr>
        <w:t xml:space="preserve">O  </w:t>
      </w:r>
      <w:r>
        <w:rPr>
          <w:rFonts w:ascii="Arial"/>
          <w:w w:val="105"/>
          <w:sz w:val="18"/>
        </w:rPr>
        <w:t>Data</w:t>
      </w:r>
      <w:r>
        <w:rPr>
          <w:rFonts w:ascii="Arial"/>
          <w:spacing w:val="-8"/>
          <w:w w:val="105"/>
          <w:sz w:val="18"/>
        </w:rPr>
        <w:t xml:space="preserve"> </w:t>
      </w:r>
      <w:r>
        <w:rPr>
          <w:rFonts w:ascii="Arial"/>
          <w:w w:val="105"/>
          <w:sz w:val="18"/>
        </w:rPr>
        <w:t>Chats</w:t>
      </w:r>
    </w:p>
    <w:p w:rsidR="005D0EAD" w:rsidRDefault="005D0EAD">
      <w:pPr>
        <w:rPr>
          <w:rFonts w:ascii="Arial"/>
          <w:sz w:val="18"/>
        </w:rPr>
        <w:sectPr w:rsidR="005D0EAD">
          <w:type w:val="continuous"/>
          <w:pgSz w:w="12200" w:h="15800"/>
          <w:pgMar w:top="120" w:right="520" w:bottom="280" w:left="20" w:header="720" w:footer="720" w:gutter="0"/>
          <w:cols w:num="4" w:space="720" w:equalWidth="0">
            <w:col w:w="1004" w:space="67"/>
            <w:col w:w="2847" w:space="40"/>
            <w:col w:w="1590" w:space="40"/>
            <w:col w:w="6072"/>
          </w:cols>
        </w:sectPr>
      </w:pPr>
    </w:p>
    <w:p w:rsidR="005D0EAD" w:rsidRDefault="000605CF">
      <w:pPr>
        <w:spacing w:before="92"/>
        <w:ind w:left="1859"/>
        <w:rPr>
          <w:rFonts w:ascii="Arial"/>
          <w:sz w:val="18"/>
        </w:rPr>
      </w:pPr>
      <w:r>
        <w:rPr>
          <w:w w:val="105"/>
        </w:rPr>
        <w:t xml:space="preserve">O </w:t>
      </w:r>
      <w:r>
        <w:rPr>
          <w:rFonts w:ascii="Arial"/>
          <w:w w:val="105"/>
          <w:sz w:val="18"/>
        </w:rPr>
        <w:t>ClM/F-CIM</w:t>
      </w:r>
    </w:p>
    <w:p w:rsidR="005D0EAD" w:rsidRDefault="000605CF">
      <w:pPr>
        <w:spacing w:before="92"/>
        <w:ind w:left="1174"/>
        <w:rPr>
          <w:rFonts w:ascii="Arial"/>
          <w:sz w:val="18"/>
        </w:rPr>
      </w:pPr>
      <w:r>
        <w:br w:type="column"/>
      </w:r>
      <w:r>
        <w:rPr>
          <w:w w:val="105"/>
        </w:rPr>
        <w:t xml:space="preserve">O </w:t>
      </w:r>
      <w:r>
        <w:rPr>
          <w:rFonts w:ascii="Arial"/>
          <w:w w:val="105"/>
          <w:sz w:val="18"/>
        </w:rPr>
        <w:t>Differentiated Instruction</w:t>
      </w:r>
    </w:p>
    <w:p w:rsidR="005D0EAD" w:rsidRDefault="000605CF">
      <w:pPr>
        <w:spacing w:before="106"/>
        <w:ind w:left="1020"/>
        <w:rPr>
          <w:rFonts w:ascii="Arial"/>
          <w:sz w:val="18"/>
        </w:rPr>
      </w:pPr>
      <w:r>
        <w:br w:type="column"/>
      </w:r>
      <w:r>
        <w:t xml:space="preserve">O  </w:t>
      </w:r>
      <w:r>
        <w:rPr>
          <w:rFonts w:ascii="Arial"/>
          <w:sz w:val="18"/>
        </w:rPr>
        <w:t>None</w:t>
      </w:r>
    </w:p>
    <w:p w:rsidR="005D0EAD" w:rsidRDefault="005D0EAD">
      <w:pPr>
        <w:rPr>
          <w:rFonts w:ascii="Arial"/>
          <w:sz w:val="18"/>
        </w:rPr>
        <w:sectPr w:rsidR="005D0EAD">
          <w:type w:val="continuous"/>
          <w:pgSz w:w="12200" w:h="15800"/>
          <w:pgMar w:top="120" w:right="520" w:bottom="280" w:left="20" w:header="720" w:footer="720" w:gutter="0"/>
          <w:cols w:num="3" w:space="720" w:equalWidth="0">
            <w:col w:w="3030" w:space="40"/>
            <w:col w:w="3485" w:space="40"/>
            <w:col w:w="5065"/>
          </w:cols>
        </w:sectPr>
      </w:pPr>
    </w:p>
    <w:p w:rsidR="005D0EAD" w:rsidRDefault="005D0EAD">
      <w:pPr>
        <w:pStyle w:val="BodyText"/>
        <w:spacing w:before="7"/>
        <w:rPr>
          <w:rFonts w:ascii="Arial"/>
          <w:sz w:val="20"/>
        </w:rPr>
      </w:pPr>
    </w:p>
    <w:p w:rsidR="005D0EAD" w:rsidRDefault="005D0EAD">
      <w:pPr>
        <w:rPr>
          <w:rFonts w:ascii="Arial"/>
          <w:sz w:val="20"/>
        </w:rPr>
        <w:sectPr w:rsidR="005D0EAD">
          <w:type w:val="continuous"/>
          <w:pgSz w:w="12200" w:h="15800"/>
          <w:pgMar w:top="120" w:right="520" w:bottom="280" w:left="20" w:header="720" w:footer="720" w:gutter="0"/>
          <w:cols w:space="720"/>
        </w:sectPr>
      </w:pPr>
    </w:p>
    <w:p w:rsidR="005D0EAD" w:rsidRDefault="000605CF">
      <w:pPr>
        <w:spacing w:before="91"/>
        <w:ind w:left="1879"/>
        <w:rPr>
          <w:rFonts w:ascii="Arial"/>
          <w:sz w:val="20"/>
        </w:rPr>
      </w:pPr>
      <w:r>
        <w:pict>
          <v:line id="_x0000_s1139" style="position:absolute;left:0;text-align:left;z-index:-149176;mso-position-horizontal-relative:page" from="95.3pt,15.9pt" to="223.2pt,15.9pt" strokeweight=".24839mm">
            <w10:wrap anchorx="page"/>
          </v:line>
        </w:pict>
      </w:r>
      <w:r>
        <w:rPr>
          <w:sz w:val="21"/>
        </w:rPr>
        <w:t>l</w:t>
      </w:r>
      <w:r>
        <w:rPr>
          <w:rFonts w:ascii="Arial"/>
          <w:sz w:val="20"/>
        </w:rPr>
        <w:t>nstructional Materials Used:</w:t>
      </w:r>
    </w:p>
    <w:p w:rsidR="005D0EAD" w:rsidRDefault="000605CF">
      <w:pPr>
        <w:spacing w:before="65"/>
        <w:ind w:left="1882"/>
        <w:rPr>
          <w:rFonts w:ascii="Arial"/>
          <w:sz w:val="18"/>
        </w:rPr>
      </w:pPr>
      <w:r>
        <w:t xml:space="preserve">O  </w:t>
      </w:r>
      <w:r>
        <w:rPr>
          <w:rFonts w:ascii="Arial"/>
          <w:sz w:val="18"/>
        </w:rPr>
        <w:t>Computer/technology</w:t>
      </w:r>
    </w:p>
    <w:p w:rsidR="005D0EAD" w:rsidRDefault="000605CF">
      <w:pPr>
        <w:spacing w:before="106"/>
        <w:ind w:left="1892"/>
        <w:rPr>
          <w:rFonts w:ascii="Arial"/>
          <w:sz w:val="18"/>
        </w:rPr>
      </w:pPr>
      <w:r>
        <w:t xml:space="preserve">O  </w:t>
      </w:r>
      <w:r>
        <w:rPr>
          <w:rFonts w:ascii="Arial"/>
          <w:sz w:val="18"/>
        </w:rPr>
        <w:t>Activity sheets</w:t>
      </w:r>
    </w:p>
    <w:p w:rsidR="005D0EAD" w:rsidRDefault="000605CF">
      <w:pPr>
        <w:spacing w:before="133"/>
        <w:ind w:left="1851"/>
        <w:rPr>
          <w:rFonts w:ascii="Arial"/>
          <w:sz w:val="18"/>
        </w:rPr>
      </w:pPr>
      <w:r>
        <w:pict>
          <v:line id="_x0000_s1138" style="position:absolute;left:0;text-align:left;z-index:2968;mso-position-horizontal-relative:page" from="7.5pt,126.8pt" to="7.5pt,6.1pt" strokeweight=".08281mm">
            <w10:wrap anchorx="page"/>
          </v:line>
        </w:pict>
      </w:r>
      <w:r>
        <w:rPr>
          <w:rFonts w:ascii="Arial"/>
          <w:sz w:val="18"/>
        </w:rPr>
        <w:t>0     Published materials/textbook</w:t>
      </w:r>
    </w:p>
    <w:p w:rsidR="005D0EAD" w:rsidRDefault="000605CF">
      <w:pPr>
        <w:spacing w:before="142"/>
        <w:ind w:left="1899"/>
        <w:rPr>
          <w:rFonts w:ascii="Arial"/>
          <w:sz w:val="20"/>
        </w:rPr>
      </w:pPr>
      <w:r>
        <w:rPr>
          <w:rFonts w:ascii="Arial"/>
          <w:sz w:val="20"/>
          <w:u w:val="single"/>
        </w:rPr>
        <w:t>Teacher was:</w:t>
      </w:r>
    </w:p>
    <w:p w:rsidR="005D0EAD" w:rsidRDefault="000605CF">
      <w:pPr>
        <w:tabs>
          <w:tab w:val="left" w:pos="2200"/>
        </w:tabs>
        <w:spacing w:before="105"/>
        <w:ind w:left="1865"/>
        <w:rPr>
          <w:rFonts w:ascii="Arial" w:hAnsi="Arial"/>
          <w:sz w:val="18"/>
        </w:rPr>
      </w:pPr>
      <w:r>
        <w:rPr>
          <w:rFonts w:ascii="Arial" w:hAnsi="Arial"/>
          <w:sz w:val="18"/>
        </w:rPr>
        <w:t>0</w:t>
      </w:r>
      <w:r>
        <w:rPr>
          <w:rFonts w:ascii="Arial" w:hAnsi="Arial"/>
          <w:sz w:val="18"/>
        </w:rPr>
        <w:tab/>
        <w:t>Circulating</w:t>
      </w:r>
      <w:r>
        <w:rPr>
          <w:rFonts w:ascii="Arial" w:hAnsi="Arial"/>
          <w:spacing w:val="40"/>
          <w:sz w:val="18"/>
        </w:rPr>
        <w:t xml:space="preserve"> </w:t>
      </w:r>
      <w:r>
        <w:rPr>
          <w:rFonts w:ascii="Arial" w:hAnsi="Arial"/>
          <w:sz w:val="18"/>
        </w:rPr>
        <w:t>within·classroom</w:t>
      </w:r>
    </w:p>
    <w:p w:rsidR="005D0EAD" w:rsidRDefault="000605CF">
      <w:pPr>
        <w:pStyle w:val="BodyText"/>
        <w:spacing w:before="1"/>
        <w:rPr>
          <w:rFonts w:ascii="Arial"/>
          <w:sz w:val="35"/>
        </w:rPr>
      </w:pPr>
      <w:r>
        <w:br w:type="column"/>
      </w:r>
    </w:p>
    <w:p w:rsidR="005D0EAD" w:rsidRDefault="000605CF">
      <w:pPr>
        <w:tabs>
          <w:tab w:val="left" w:pos="3533"/>
        </w:tabs>
        <w:ind w:left="215"/>
        <w:rPr>
          <w:rFonts w:ascii="Arial"/>
          <w:sz w:val="18"/>
        </w:rPr>
      </w:pPr>
      <w:r>
        <w:rPr>
          <w:w w:val="105"/>
          <w:position w:val="1"/>
        </w:rPr>
        <w:t xml:space="preserve">O  </w:t>
      </w:r>
      <w:r>
        <w:rPr>
          <w:rFonts w:ascii="Arial"/>
          <w:w w:val="105"/>
          <w:position w:val="1"/>
          <w:sz w:val="18"/>
        </w:rPr>
        <w:t>Content</w:t>
      </w:r>
      <w:r>
        <w:rPr>
          <w:rFonts w:ascii="Arial"/>
          <w:spacing w:val="-20"/>
          <w:w w:val="105"/>
          <w:position w:val="1"/>
          <w:sz w:val="18"/>
        </w:rPr>
        <w:t xml:space="preserve"> </w:t>
      </w:r>
      <w:r>
        <w:rPr>
          <w:rFonts w:ascii="Arial"/>
          <w:w w:val="105"/>
          <w:position w:val="1"/>
          <w:sz w:val="18"/>
        </w:rPr>
        <w:t>specific</w:t>
      </w:r>
      <w:r>
        <w:rPr>
          <w:rFonts w:ascii="Arial"/>
          <w:spacing w:val="-7"/>
          <w:w w:val="105"/>
          <w:position w:val="1"/>
          <w:sz w:val="18"/>
        </w:rPr>
        <w:t xml:space="preserve"> </w:t>
      </w:r>
      <w:r>
        <w:rPr>
          <w:rFonts w:ascii="Arial"/>
          <w:w w:val="105"/>
          <w:position w:val="1"/>
          <w:sz w:val="18"/>
        </w:rPr>
        <w:t>manipulatives</w:t>
      </w:r>
      <w:r>
        <w:rPr>
          <w:rFonts w:ascii="Arial"/>
          <w:w w:val="105"/>
          <w:position w:val="1"/>
          <w:sz w:val="18"/>
        </w:rPr>
        <w:tab/>
      </w:r>
      <w:r>
        <w:rPr>
          <w:w w:val="105"/>
        </w:rPr>
        <w:t>O</w:t>
      </w:r>
      <w:r>
        <w:rPr>
          <w:spacing w:val="5"/>
          <w:w w:val="105"/>
        </w:rPr>
        <w:t xml:space="preserve"> </w:t>
      </w:r>
      <w:r>
        <w:rPr>
          <w:rFonts w:ascii="Arial"/>
          <w:w w:val="105"/>
          <w:sz w:val="18"/>
        </w:rPr>
        <w:t>Video/audio</w:t>
      </w:r>
    </w:p>
    <w:p w:rsidR="005D0EAD" w:rsidRDefault="000605CF">
      <w:pPr>
        <w:tabs>
          <w:tab w:val="left" w:pos="3540"/>
        </w:tabs>
        <w:spacing w:before="100"/>
        <w:ind w:left="222"/>
        <w:rPr>
          <w:rFonts w:ascii="Arial"/>
          <w:sz w:val="18"/>
        </w:rPr>
      </w:pPr>
      <w:r>
        <w:rPr>
          <w:rFonts w:ascii="Arial"/>
          <w:w w:val="105"/>
          <w:sz w:val="21"/>
        </w:rPr>
        <w:t>O</w:t>
      </w:r>
      <w:r>
        <w:rPr>
          <w:rFonts w:ascii="Arial"/>
          <w:spacing w:val="32"/>
          <w:w w:val="105"/>
          <w:sz w:val="21"/>
        </w:rPr>
        <w:t xml:space="preserve"> </w:t>
      </w:r>
      <w:r>
        <w:rPr>
          <w:rFonts w:ascii="Arial"/>
          <w:w w:val="105"/>
          <w:sz w:val="18"/>
        </w:rPr>
        <w:t>Whiteboard/chalkboard/flip</w:t>
      </w:r>
      <w:r>
        <w:rPr>
          <w:rFonts w:ascii="Arial"/>
          <w:spacing w:val="-12"/>
          <w:w w:val="105"/>
          <w:sz w:val="18"/>
        </w:rPr>
        <w:t xml:space="preserve"> </w:t>
      </w:r>
      <w:r>
        <w:rPr>
          <w:rFonts w:ascii="Arial"/>
          <w:w w:val="105"/>
          <w:sz w:val="18"/>
        </w:rPr>
        <w:t>chart</w:t>
      </w:r>
      <w:r>
        <w:rPr>
          <w:rFonts w:ascii="Arial"/>
          <w:w w:val="105"/>
          <w:sz w:val="18"/>
        </w:rPr>
        <w:tab/>
      </w:r>
      <w:r>
        <w:rPr>
          <w:rFonts w:ascii="Arial"/>
          <w:w w:val="105"/>
          <w:sz w:val="21"/>
        </w:rPr>
        <w:t>O</w:t>
      </w:r>
      <w:r>
        <w:rPr>
          <w:rFonts w:ascii="Arial"/>
          <w:spacing w:val="-14"/>
          <w:w w:val="105"/>
          <w:sz w:val="21"/>
        </w:rPr>
        <w:t xml:space="preserve"> </w:t>
      </w:r>
      <w:r>
        <w:rPr>
          <w:rFonts w:ascii="Arial"/>
          <w:w w:val="105"/>
          <w:sz w:val="18"/>
        </w:rPr>
        <w:t>Student</w:t>
      </w:r>
      <w:r>
        <w:rPr>
          <w:rFonts w:ascii="Arial"/>
          <w:spacing w:val="-19"/>
          <w:w w:val="105"/>
          <w:sz w:val="18"/>
        </w:rPr>
        <w:t xml:space="preserve"> </w:t>
      </w:r>
      <w:r>
        <w:rPr>
          <w:rFonts w:ascii="Arial"/>
          <w:w w:val="105"/>
          <w:sz w:val="18"/>
        </w:rPr>
        <w:t>created</w:t>
      </w:r>
      <w:r>
        <w:rPr>
          <w:rFonts w:ascii="Arial"/>
          <w:spacing w:val="-25"/>
          <w:w w:val="105"/>
          <w:sz w:val="18"/>
        </w:rPr>
        <w:t xml:space="preserve"> </w:t>
      </w:r>
      <w:r>
        <w:rPr>
          <w:rFonts w:ascii="Arial"/>
          <w:w w:val="105"/>
          <w:sz w:val="18"/>
        </w:rPr>
        <w:t>mater-ials</w:t>
      </w:r>
    </w:p>
    <w:p w:rsidR="005D0EAD" w:rsidRDefault="000605CF">
      <w:pPr>
        <w:tabs>
          <w:tab w:val="left" w:pos="2420"/>
          <w:tab w:val="left" w:pos="5139"/>
        </w:tabs>
        <w:spacing w:before="85"/>
        <w:ind w:left="234"/>
        <w:rPr>
          <w:rFonts w:ascii="Arial"/>
          <w:sz w:val="18"/>
        </w:rPr>
      </w:pPr>
      <w:r>
        <w:rPr>
          <w:rFonts w:ascii="Arial"/>
          <w:sz w:val="18"/>
        </w:rPr>
        <w:t>0    Real</w:t>
      </w:r>
      <w:r>
        <w:rPr>
          <w:rFonts w:ascii="Arial"/>
          <w:spacing w:val="-16"/>
          <w:sz w:val="18"/>
        </w:rPr>
        <w:t xml:space="preserve"> </w:t>
      </w:r>
      <w:r>
        <w:rPr>
          <w:rFonts w:ascii="Arial"/>
          <w:sz w:val="18"/>
        </w:rPr>
        <w:t>world</w:t>
      </w:r>
      <w:r>
        <w:rPr>
          <w:rFonts w:ascii="Arial"/>
          <w:spacing w:val="1"/>
          <w:sz w:val="18"/>
        </w:rPr>
        <w:t xml:space="preserve"> </w:t>
      </w:r>
      <w:r>
        <w:rPr>
          <w:rFonts w:ascii="Arial"/>
          <w:sz w:val="18"/>
        </w:rPr>
        <w:t>objects</w:t>
      </w:r>
      <w:r>
        <w:rPr>
          <w:rFonts w:ascii="Arial"/>
          <w:sz w:val="18"/>
        </w:rPr>
        <w:tab/>
      </w:r>
      <w:r>
        <w:rPr>
          <w:sz w:val="24"/>
        </w:rPr>
        <w:t xml:space="preserve">O  </w:t>
      </w:r>
      <w:r>
        <w:rPr>
          <w:rFonts w:ascii="Arial"/>
          <w:sz w:val="18"/>
        </w:rPr>
        <w:t>Other  (add to</w:t>
      </w:r>
      <w:r>
        <w:rPr>
          <w:rFonts w:ascii="Arial"/>
          <w:spacing w:val="-24"/>
          <w:sz w:val="18"/>
        </w:rPr>
        <w:t xml:space="preserve"> </w:t>
      </w:r>
      <w:r>
        <w:rPr>
          <w:rFonts w:ascii="Arial"/>
          <w:sz w:val="18"/>
        </w:rPr>
        <w:t>notes</w:t>
      </w:r>
      <w:r>
        <w:rPr>
          <w:rFonts w:ascii="Arial"/>
          <w:spacing w:val="8"/>
          <w:sz w:val="18"/>
        </w:rPr>
        <w:t xml:space="preserve"> </w:t>
      </w:r>
      <w:r>
        <w:rPr>
          <w:rFonts w:ascii="Arial"/>
          <w:sz w:val="18"/>
        </w:rPr>
        <w:t>below)</w:t>
      </w:r>
      <w:r>
        <w:rPr>
          <w:rFonts w:ascii="Arial"/>
          <w:sz w:val="18"/>
        </w:rPr>
        <w:tab/>
        <w:t xml:space="preserve">0  </w:t>
      </w:r>
      <w:r>
        <w:rPr>
          <w:rFonts w:ascii="Arial"/>
          <w:spacing w:val="12"/>
          <w:sz w:val="18"/>
        </w:rPr>
        <w:t xml:space="preserve"> </w:t>
      </w:r>
      <w:r>
        <w:rPr>
          <w:rFonts w:ascii="Arial"/>
          <w:sz w:val="18"/>
        </w:rPr>
        <w:t>None</w:t>
      </w:r>
    </w:p>
    <w:p w:rsidR="005D0EAD" w:rsidRDefault="005D0EAD">
      <w:pPr>
        <w:pStyle w:val="BodyText"/>
        <w:rPr>
          <w:rFonts w:ascii="Arial"/>
          <w:sz w:val="26"/>
        </w:rPr>
      </w:pPr>
    </w:p>
    <w:p w:rsidR="005D0EAD" w:rsidRDefault="000605CF">
      <w:pPr>
        <w:spacing w:before="166"/>
        <w:ind w:left="1379"/>
        <w:rPr>
          <w:rFonts w:ascii="Arial"/>
          <w:sz w:val="18"/>
        </w:rPr>
      </w:pPr>
      <w:r>
        <w:rPr>
          <w:rFonts w:ascii="Arial"/>
          <w:w w:val="105"/>
          <w:sz w:val="18"/>
        </w:rPr>
        <w:t>0  Interacting with students on academic needs</w:t>
      </w:r>
    </w:p>
    <w:p w:rsidR="005D0EAD" w:rsidRDefault="005D0EAD">
      <w:pPr>
        <w:rPr>
          <w:rFonts w:ascii="Arial"/>
          <w:sz w:val="18"/>
        </w:rPr>
        <w:sectPr w:rsidR="005D0EAD">
          <w:type w:val="continuous"/>
          <w:pgSz w:w="12200" w:h="15800"/>
          <w:pgMar w:top="120" w:right="520" w:bottom="280" w:left="20" w:header="720" w:footer="720" w:gutter="0"/>
          <w:cols w:num="2" w:space="720" w:equalWidth="0">
            <w:col w:w="4543" w:space="40"/>
            <w:col w:w="7077"/>
          </w:cols>
        </w:sectPr>
      </w:pPr>
    </w:p>
    <w:p w:rsidR="005D0EAD" w:rsidRDefault="000605CF">
      <w:pPr>
        <w:spacing w:before="27"/>
        <w:ind w:left="1921"/>
        <w:rPr>
          <w:rFonts w:ascii="Arial"/>
          <w:sz w:val="18"/>
        </w:rPr>
      </w:pPr>
      <w:r>
        <w:rPr>
          <w:w w:val="105"/>
          <w:sz w:val="31"/>
        </w:rPr>
        <w:t xml:space="preserve">o </w:t>
      </w:r>
      <w:r>
        <w:rPr>
          <w:rFonts w:ascii="Arial"/>
          <w:w w:val="105"/>
          <w:sz w:val="18"/>
        </w:rPr>
        <w:t>Interacting with</w:t>
      </w:r>
      <w:r>
        <w:rPr>
          <w:rFonts w:ascii="Arial"/>
          <w:spacing w:val="-33"/>
          <w:w w:val="105"/>
          <w:sz w:val="18"/>
        </w:rPr>
        <w:t xml:space="preserve"> </w:t>
      </w:r>
      <w:r>
        <w:rPr>
          <w:rFonts w:ascii="Arial"/>
          <w:w w:val="105"/>
          <w:sz w:val="18"/>
        </w:rPr>
        <w:t>students/non-academic</w:t>
      </w:r>
    </w:p>
    <w:p w:rsidR="005D0EAD" w:rsidRDefault="000605CF">
      <w:pPr>
        <w:tabs>
          <w:tab w:val="left" w:pos="2899"/>
        </w:tabs>
        <w:spacing w:before="116"/>
        <w:ind w:left="500"/>
        <w:rPr>
          <w:rFonts w:ascii="Arial"/>
          <w:sz w:val="18"/>
        </w:rPr>
      </w:pPr>
      <w:r>
        <w:br w:type="column"/>
      </w:r>
      <w:r>
        <w:rPr>
          <w:w w:val="105"/>
        </w:rPr>
        <w:t xml:space="preserve">O </w:t>
      </w:r>
      <w:r>
        <w:rPr>
          <w:rFonts w:ascii="Arial"/>
          <w:w w:val="105"/>
          <w:sz w:val="18"/>
        </w:rPr>
        <w:t>Teaching</w:t>
      </w:r>
      <w:r>
        <w:rPr>
          <w:rFonts w:ascii="Arial"/>
          <w:spacing w:val="-3"/>
          <w:w w:val="105"/>
          <w:sz w:val="18"/>
        </w:rPr>
        <w:t xml:space="preserve"> </w:t>
      </w:r>
      <w:r>
        <w:rPr>
          <w:rFonts w:ascii="Arial"/>
          <w:w w:val="105"/>
          <w:sz w:val="18"/>
        </w:rPr>
        <w:t>a</w:t>
      </w:r>
      <w:r>
        <w:rPr>
          <w:rFonts w:ascii="Arial"/>
          <w:spacing w:val="-11"/>
          <w:w w:val="105"/>
          <w:sz w:val="18"/>
        </w:rPr>
        <w:t xml:space="preserve"> </w:t>
      </w:r>
      <w:r>
        <w:rPr>
          <w:rFonts w:ascii="Arial"/>
          <w:w w:val="105"/>
          <w:sz w:val="18"/>
        </w:rPr>
        <w:t>lesson</w:t>
      </w:r>
      <w:r>
        <w:rPr>
          <w:rFonts w:ascii="Arial"/>
          <w:w w:val="105"/>
          <w:sz w:val="18"/>
        </w:rPr>
        <w:tab/>
      </w:r>
      <w:r>
        <w:rPr>
          <w:w w:val="105"/>
        </w:rPr>
        <w:t xml:space="preserve">O  </w:t>
      </w:r>
      <w:r>
        <w:rPr>
          <w:rFonts w:ascii="Arial"/>
          <w:w w:val="105"/>
          <w:sz w:val="18"/>
        </w:rPr>
        <w:t>Working at</w:t>
      </w:r>
      <w:r>
        <w:rPr>
          <w:rFonts w:ascii="Arial"/>
          <w:spacing w:val="-33"/>
          <w:w w:val="105"/>
          <w:sz w:val="18"/>
        </w:rPr>
        <w:t xml:space="preserve"> </w:t>
      </w:r>
      <w:r>
        <w:rPr>
          <w:rFonts w:ascii="Arial"/>
          <w:w w:val="105"/>
          <w:sz w:val="18"/>
        </w:rPr>
        <w:t>desk</w:t>
      </w:r>
    </w:p>
    <w:p w:rsidR="005D0EAD" w:rsidRDefault="005D0EAD">
      <w:pPr>
        <w:rPr>
          <w:rFonts w:ascii="Arial"/>
          <w:sz w:val="18"/>
        </w:rPr>
        <w:sectPr w:rsidR="005D0EAD">
          <w:type w:val="continuous"/>
          <w:pgSz w:w="12200" w:h="15800"/>
          <w:pgMar w:top="120" w:right="520" w:bottom="280" w:left="20" w:header="720" w:footer="720" w:gutter="0"/>
          <w:cols w:num="2" w:space="720" w:equalWidth="0">
            <w:col w:w="5426" w:space="40"/>
            <w:col w:w="6194"/>
          </w:cols>
        </w:sectPr>
      </w:pPr>
    </w:p>
    <w:p w:rsidR="005D0EAD" w:rsidRDefault="000605CF">
      <w:pPr>
        <w:spacing w:before="86"/>
        <w:ind w:left="1929"/>
        <w:rPr>
          <w:rFonts w:ascii="Arial"/>
          <w:sz w:val="18"/>
        </w:rPr>
      </w:pPr>
      <w:r>
        <w:rPr>
          <w:w w:val="105"/>
        </w:rPr>
        <w:t xml:space="preserve">O </w:t>
      </w:r>
      <w:r>
        <w:rPr>
          <w:rFonts w:ascii="Arial"/>
          <w:w w:val="105"/>
          <w:sz w:val="18"/>
        </w:rPr>
        <w:t>Interacting with students on classroom management issues/needs</w:t>
      </w:r>
    </w:p>
    <w:p w:rsidR="005D0EAD" w:rsidRDefault="000605CF">
      <w:pPr>
        <w:tabs>
          <w:tab w:val="left" w:pos="9571"/>
        </w:tabs>
        <w:spacing w:before="34"/>
        <w:ind w:left="1941"/>
        <w:rPr>
          <w:rFonts w:ascii="Arial"/>
          <w:sz w:val="20"/>
        </w:rPr>
      </w:pPr>
      <w:r>
        <w:rPr>
          <w:rFonts w:ascii="Arial"/>
          <w:spacing w:val="-1"/>
          <w:w w:val="101"/>
          <w:sz w:val="20"/>
        </w:rPr>
        <w:t>Comments</w:t>
      </w:r>
      <w:r>
        <w:rPr>
          <w:rFonts w:ascii="Arial"/>
          <w:w w:val="101"/>
          <w:sz w:val="20"/>
        </w:rPr>
        <w:t>:</w:t>
      </w:r>
      <w:r>
        <w:rPr>
          <w:rFonts w:ascii="Arial"/>
          <w:spacing w:val="13"/>
          <w:sz w:val="20"/>
        </w:rPr>
        <w:t xml:space="preserve"> </w:t>
      </w:r>
      <w:r>
        <w:rPr>
          <w:rFonts w:ascii="Arial"/>
          <w:sz w:val="20"/>
          <w:u w:val="single"/>
        </w:rPr>
        <w:t xml:space="preserve"> </w:t>
      </w:r>
      <w:r>
        <w:rPr>
          <w:rFonts w:ascii="Arial"/>
          <w:sz w:val="20"/>
          <w:u w:val="single"/>
        </w:rPr>
        <w:tab/>
      </w:r>
      <w:r>
        <w:rPr>
          <w:rFonts w:ascii="Arial"/>
          <w:spacing w:val="-34"/>
          <w:sz w:val="20"/>
        </w:rPr>
        <w:t xml:space="preserve"> </w:t>
      </w:r>
      <w:r>
        <w:rPr>
          <w:rFonts w:ascii="Arial"/>
          <w:spacing w:val="1"/>
          <w:w w:val="219"/>
          <w:sz w:val="20"/>
        </w:rPr>
        <w:t>_</w:t>
      </w:r>
      <w:r>
        <w:rPr>
          <w:rFonts w:ascii="Arial"/>
          <w:spacing w:val="-462"/>
          <w:w w:val="219"/>
          <w:sz w:val="20"/>
        </w:rPr>
        <w:t>_</w:t>
      </w:r>
      <w:r>
        <w:rPr>
          <w:rFonts w:ascii="Arial"/>
          <w:w w:val="219"/>
          <w:sz w:val="20"/>
        </w:rPr>
        <w:t>_</w:t>
      </w:r>
    </w:p>
    <w:p w:rsidR="005D0EAD" w:rsidRDefault="000605CF">
      <w:pPr>
        <w:pStyle w:val="BodyText"/>
        <w:spacing w:before="10"/>
        <w:rPr>
          <w:rFonts w:ascii="Arial"/>
          <w:sz w:val="21"/>
        </w:rPr>
      </w:pPr>
      <w:r>
        <w:pict>
          <v:line id="_x0000_s1137" style="position:absolute;z-index:2824;mso-wrap-distance-left:0;mso-wrap-distance-right:0;mso-position-horizontal-relative:page" from="98.1pt,14.95pt" to="532.8pt,14.95pt" strokeweight=".24839mm">
            <w10:wrap type="topAndBottom" anchorx="page"/>
          </v:line>
        </w:pict>
      </w:r>
      <w:r>
        <w:pict>
          <v:line id="_x0000_s1136" style="position:absolute;z-index:2848;mso-wrap-distance-left:0;mso-wrap-distance-right:0;mso-position-horizontal-relative:page" from="119.25pt,27.25pt" to="533pt,27.25pt" strokeweight=".24839mm">
            <w10:wrap type="topAndBottom" anchorx="page"/>
          </v:line>
        </w:pict>
      </w:r>
      <w:r>
        <w:pict>
          <v:group id="_x0000_s1130" style="position:absolute;margin-left:119.8pt;margin-top:39.75pt;width:436.4pt;height:99pt;z-index:2896;mso-wrap-distance-left:0;mso-wrap-distance-right:0;mso-position-horizontal-relative:page" coordorigin="2396,795" coordsize="8728,1980">
            <v:line id="_x0000_s1135" style="position:absolute" from="11078,2769" to="11078,800" strokeweight=".16561mm"/>
            <v:line id="_x0000_s1134" style="position:absolute" from="2403,810" to="11069,810" strokeweight=".24839mm"/>
            <v:line id="_x0000_s1133" style="position:absolute" from="2413,1058" to="11073,1058" strokeweight=".16561mm"/>
            <v:line id="_x0000_s1132" style="position:absolute" from="3187,2743" to="11116,2743" strokeweight=".24839mm"/>
            <v:shape id="_x0000_s1131" type="#_x0000_t202" style="position:absolute;left:5637;top:827;width:1684;height:224" filled="f" stroked="f">
              <v:textbox inset="0,0,0,0">
                <w:txbxContent>
                  <w:p w:rsidR="005D0EAD" w:rsidRDefault="000605CF">
                    <w:pPr>
                      <w:spacing w:line="223" w:lineRule="exact"/>
                      <w:rPr>
                        <w:rFonts w:ascii="Arial"/>
                        <w:b/>
                        <w:sz w:val="20"/>
                      </w:rPr>
                    </w:pPr>
                    <w:r>
                      <w:rPr>
                        <w:rFonts w:ascii="Arial"/>
                        <w:b/>
                        <w:sz w:val="20"/>
                      </w:rPr>
                      <w:t>NOTES SECTION</w:t>
                    </w:r>
                  </w:p>
                </w:txbxContent>
              </v:textbox>
            </v:shape>
            <w10:wrap type="topAndBottom" anchorx="page"/>
          </v:group>
        </w:pict>
      </w:r>
    </w:p>
    <w:p w:rsidR="005D0EAD" w:rsidRDefault="005D0EAD">
      <w:pPr>
        <w:pStyle w:val="BodyText"/>
        <w:spacing w:before="2"/>
        <w:rPr>
          <w:rFonts w:ascii="Arial"/>
          <w:sz w:val="14"/>
        </w:rPr>
      </w:pPr>
    </w:p>
    <w:p w:rsidR="005D0EAD" w:rsidRDefault="005D0EAD">
      <w:pPr>
        <w:pStyle w:val="BodyText"/>
        <w:spacing w:before="2"/>
        <w:rPr>
          <w:rFonts w:ascii="Arial"/>
          <w:sz w:val="15"/>
        </w:rPr>
      </w:pPr>
    </w:p>
    <w:p w:rsidR="005D0EAD" w:rsidRDefault="005D0EAD">
      <w:pPr>
        <w:pStyle w:val="BodyText"/>
        <w:rPr>
          <w:rFonts w:ascii="Arial"/>
          <w:sz w:val="11"/>
        </w:rPr>
      </w:pPr>
    </w:p>
    <w:p w:rsidR="005D0EAD" w:rsidRDefault="000605CF">
      <w:pPr>
        <w:spacing w:line="148" w:lineRule="auto"/>
        <w:ind w:left="6606" w:right="4837" w:hanging="44"/>
        <w:rPr>
          <w:rFonts w:ascii="Arial"/>
          <w:sz w:val="13"/>
        </w:rPr>
      </w:pPr>
      <w:r>
        <w:pict>
          <v:line id="_x0000_s1129" style="position:absolute;left:0;text-align:left;z-index:2944;mso-position-horizontal-relative:page" from="6.8pt,18.7pt" to="6.8pt,-76.2pt" strokeweight=".08281mm">
            <w10:wrap anchorx="page"/>
          </v:line>
        </w:pict>
      </w:r>
      <w:r>
        <w:pict>
          <v:line id="_x0000_s1128" style="position:absolute;left:0;text-align:left;z-index:3040;mso-position-horizontal-relative:page" from="95.05pt,-9.95pt" to="95.05pt,-108.4pt" strokeweight=".16561mm">
            <w10:wrap anchorx="page"/>
          </v:line>
        </w:pict>
      </w:r>
      <w:r>
        <w:rPr>
          <w:rFonts w:ascii="Arial"/>
          <w:w w:val="105"/>
          <w:sz w:val="18"/>
        </w:rPr>
        <w:t xml:space="preserve">., </w:t>
      </w:r>
      <w:r>
        <w:rPr>
          <w:rFonts w:ascii="Arial"/>
          <w:w w:val="105"/>
          <w:sz w:val="13"/>
        </w:rPr>
        <w:t>-, '</w:t>
      </w:r>
    </w:p>
    <w:p w:rsidR="005D0EAD" w:rsidRDefault="005D0EAD">
      <w:pPr>
        <w:spacing w:line="148" w:lineRule="auto"/>
        <w:rPr>
          <w:rFonts w:ascii="Arial"/>
          <w:sz w:val="13"/>
        </w:rPr>
        <w:sectPr w:rsidR="005D0EAD">
          <w:type w:val="continuous"/>
          <w:pgSz w:w="12200" w:h="15800"/>
          <w:pgMar w:top="120" w:right="520" w:bottom="280" w:left="20" w:header="720" w:footer="720" w:gutter="0"/>
          <w:cols w:space="720"/>
        </w:sectPr>
      </w:pPr>
    </w:p>
    <w:p w:rsidR="005D0EAD" w:rsidRDefault="005D0EAD">
      <w:pPr>
        <w:pStyle w:val="BodyText"/>
        <w:spacing w:before="6"/>
        <w:rPr>
          <w:rFonts w:ascii="Arial"/>
        </w:rPr>
      </w:pPr>
    </w:p>
    <w:p w:rsidR="005D0EAD" w:rsidRDefault="005D0EAD">
      <w:pPr>
        <w:rPr>
          <w:rFonts w:ascii="Arial"/>
        </w:rPr>
        <w:sectPr w:rsidR="005D0EAD">
          <w:pgSz w:w="15800" w:h="12200" w:orient="landscape"/>
          <w:pgMar w:top="160" w:right="1700" w:bottom="280" w:left="0" w:header="720" w:footer="720" w:gutter="0"/>
          <w:cols w:space="720"/>
        </w:sectPr>
      </w:pPr>
    </w:p>
    <w:p w:rsidR="005D0EAD" w:rsidRDefault="005D0EAD">
      <w:pPr>
        <w:pStyle w:val="BodyText"/>
        <w:spacing w:before="3"/>
        <w:rPr>
          <w:rFonts w:ascii="Arial"/>
          <w:sz w:val="28"/>
        </w:rPr>
      </w:pPr>
    </w:p>
    <w:p w:rsidR="005D0EAD" w:rsidRDefault="000605CF">
      <w:pPr>
        <w:spacing w:before="1"/>
        <w:jc w:val="right"/>
        <w:rPr>
          <w:rFonts w:ascii="Arial"/>
          <w:sz w:val="8"/>
        </w:rPr>
      </w:pPr>
      <w:r>
        <w:pict>
          <v:line id="_x0000_s1127" style="position:absolute;left:0;text-align:left;z-index:3136;mso-position-horizontal-relative:page" from="80.1pt,9.15pt" to="83.8pt,9.15pt" strokeweight=".14pt">
            <w10:wrap anchorx="page"/>
          </v:line>
        </w:pict>
      </w:r>
      <w:r>
        <w:rPr>
          <w:rFonts w:ascii="Arial"/>
          <w:spacing w:val="-1"/>
          <w:w w:val="101"/>
          <w:sz w:val="8"/>
        </w:rPr>
        <w:t>'</w:t>
      </w:r>
      <w:r>
        <w:rPr>
          <w:rFonts w:ascii="Arial"/>
          <w:spacing w:val="-4"/>
          <w:w w:val="101"/>
          <w:sz w:val="8"/>
        </w:rPr>
        <w:t>,</w:t>
      </w:r>
      <w:r>
        <w:rPr>
          <w:spacing w:val="-36"/>
          <w:w w:val="70"/>
          <w:sz w:val="18"/>
        </w:rPr>
        <w:t>-</w:t>
      </w:r>
      <w:r>
        <w:rPr>
          <w:rFonts w:ascii="Arial"/>
          <w:spacing w:val="-1"/>
          <w:w w:val="101"/>
          <w:sz w:val="8"/>
        </w:rPr>
        <w:t>,</w:t>
      </w:r>
    </w:p>
    <w:p w:rsidR="005D0EAD" w:rsidRDefault="000605CF">
      <w:pPr>
        <w:tabs>
          <w:tab w:val="left" w:pos="3318"/>
        </w:tabs>
        <w:spacing w:before="94" w:line="252" w:lineRule="auto"/>
        <w:ind w:left="1541" w:firstLine="20"/>
        <w:rPr>
          <w:rFonts w:ascii="Arial"/>
          <w:b/>
          <w:sz w:val="21"/>
        </w:rPr>
      </w:pPr>
      <w:r>
        <w:br w:type="column"/>
      </w:r>
      <w:r>
        <w:rPr>
          <w:rFonts w:ascii="Arial"/>
          <w:b/>
          <w:sz w:val="21"/>
        </w:rPr>
        <w:t>Academy for pr--itive Learning Parent</w:t>
      </w:r>
      <w:r>
        <w:rPr>
          <w:rFonts w:ascii="Arial"/>
          <w:b/>
          <w:spacing w:val="-23"/>
          <w:sz w:val="21"/>
        </w:rPr>
        <w:t xml:space="preserve"> </w:t>
      </w:r>
      <w:r>
        <w:rPr>
          <w:rFonts w:ascii="Arial"/>
          <w:b/>
          <w:sz w:val="21"/>
        </w:rPr>
        <w:t>lnput/T,.</w:t>
      </w:r>
      <w:r>
        <w:rPr>
          <w:rFonts w:ascii="Arial"/>
          <w:b/>
          <w:sz w:val="21"/>
          <w:u w:val="single"/>
        </w:rPr>
        <w:t xml:space="preserve"> </w:t>
      </w:r>
      <w:r>
        <w:rPr>
          <w:rFonts w:ascii="Arial"/>
          <w:b/>
          <w:sz w:val="21"/>
          <w:u w:val="single"/>
        </w:rPr>
        <w:tab/>
      </w:r>
      <w:r>
        <w:rPr>
          <w:rFonts w:ascii="Arial"/>
          <w:b/>
          <w:sz w:val="21"/>
        </w:rPr>
        <w:t>,,her</w:t>
      </w:r>
      <w:r>
        <w:rPr>
          <w:rFonts w:ascii="Arial"/>
          <w:b/>
          <w:spacing w:val="-40"/>
          <w:sz w:val="21"/>
        </w:rPr>
        <w:t xml:space="preserve"> </w:t>
      </w:r>
      <w:r>
        <w:rPr>
          <w:rFonts w:ascii="Arial"/>
          <w:b/>
          <w:sz w:val="21"/>
        </w:rPr>
        <w:t>Appraisal</w:t>
      </w:r>
    </w:p>
    <w:p w:rsidR="005D0EAD" w:rsidRDefault="000605CF">
      <w:pPr>
        <w:pStyle w:val="BodyText"/>
        <w:spacing w:before="9"/>
        <w:rPr>
          <w:rFonts w:ascii="Arial"/>
          <w:b/>
          <w:sz w:val="21"/>
        </w:rPr>
      </w:pPr>
      <w:r>
        <w:br w:type="column"/>
      </w:r>
    </w:p>
    <w:p w:rsidR="005D0EAD" w:rsidRDefault="000605CF">
      <w:pPr>
        <w:spacing w:line="187" w:lineRule="exact"/>
        <w:ind w:right="122"/>
        <w:jc w:val="right"/>
        <w:rPr>
          <w:sz w:val="21"/>
        </w:rPr>
      </w:pPr>
      <w:r>
        <w:rPr>
          <w:w w:val="103"/>
          <w:sz w:val="21"/>
        </w:rPr>
        <w:t>\</w:t>
      </w:r>
    </w:p>
    <w:p w:rsidR="005D0EAD" w:rsidRDefault="000605CF">
      <w:pPr>
        <w:pStyle w:val="Heading2"/>
        <w:spacing w:line="221" w:lineRule="exact"/>
        <w:ind w:right="107"/>
        <w:jc w:val="right"/>
      </w:pPr>
      <w:r>
        <w:rPr>
          <w:w w:val="65"/>
        </w:rPr>
        <w:t>_</w:t>
      </w:r>
      <w:r>
        <w:rPr>
          <w:w w:val="65"/>
          <w:u w:val="single"/>
        </w:rPr>
        <w:t xml:space="preserve">   </w:t>
      </w:r>
      <w:r>
        <w:rPr>
          <w:w w:val="65"/>
        </w:rPr>
        <w:t>J</w:t>
      </w:r>
    </w:p>
    <w:p w:rsidR="005D0EAD" w:rsidRDefault="005D0EAD">
      <w:pPr>
        <w:spacing w:line="221" w:lineRule="exact"/>
        <w:jc w:val="right"/>
        <w:sectPr w:rsidR="005D0EAD">
          <w:type w:val="continuous"/>
          <w:pgSz w:w="15800" w:h="12200" w:orient="landscape"/>
          <w:pgMar w:top="120" w:right="1700" w:bottom="280" w:left="0" w:header="720" w:footer="720" w:gutter="0"/>
          <w:cols w:num="3" w:space="720" w:equalWidth="0">
            <w:col w:w="1602" w:space="2950"/>
            <w:col w:w="4760" w:space="2860"/>
            <w:col w:w="1928"/>
          </w:cols>
        </w:sectPr>
      </w:pPr>
    </w:p>
    <w:p w:rsidR="005D0EAD" w:rsidRDefault="000605CF">
      <w:pPr>
        <w:pStyle w:val="BodyText"/>
        <w:spacing w:before="1"/>
        <w:rPr>
          <w:i/>
          <w:sz w:val="28"/>
        </w:rPr>
      </w:pPr>
      <w:r>
        <w:pict>
          <v:line id="_x0000_s1126" style="position:absolute;z-index:3112;mso-position-horizontal-relative:page;mso-position-vertical-relative:page" from=".05pt,7.8pt" to="691.55pt,7.8pt" strokeweight=".08378mm">
            <w10:wrap anchorx="page" anchory="page"/>
          </v:line>
        </w:pict>
      </w:r>
    </w:p>
    <w:p w:rsidR="005D0EAD" w:rsidRDefault="000605CF">
      <w:pPr>
        <w:tabs>
          <w:tab w:val="left" w:pos="7117"/>
          <w:tab w:val="left" w:pos="10726"/>
        </w:tabs>
        <w:spacing w:before="93"/>
        <w:ind w:left="1991"/>
        <w:rPr>
          <w:rFonts w:ascii="Arial"/>
          <w:b/>
          <w:sz w:val="21"/>
        </w:rPr>
      </w:pPr>
      <w:r>
        <w:rPr>
          <w:rFonts w:ascii="Arial"/>
          <w:b/>
          <w:w w:val="110"/>
          <w:sz w:val="21"/>
        </w:rPr>
        <w:t>Teacher</w:t>
      </w:r>
      <w:r>
        <w:rPr>
          <w:rFonts w:ascii="Arial"/>
          <w:b/>
          <w:w w:val="110"/>
          <w:sz w:val="21"/>
          <w:u w:val="single"/>
        </w:rPr>
        <w:tab/>
      </w:r>
      <w:r>
        <w:rPr>
          <w:rFonts w:ascii="Arial"/>
          <w:b/>
          <w:w w:val="110"/>
          <w:sz w:val="21"/>
        </w:rPr>
        <w:t>Child's</w:t>
      </w:r>
      <w:r>
        <w:rPr>
          <w:rFonts w:ascii="Arial"/>
          <w:b/>
          <w:spacing w:val="2"/>
          <w:w w:val="110"/>
          <w:sz w:val="21"/>
        </w:rPr>
        <w:t xml:space="preserve"> </w:t>
      </w:r>
      <w:r>
        <w:rPr>
          <w:rFonts w:ascii="Arial"/>
          <w:b/>
          <w:w w:val="110"/>
          <w:sz w:val="21"/>
        </w:rPr>
        <w:t>Grade</w:t>
      </w:r>
      <w:r>
        <w:rPr>
          <w:rFonts w:ascii="Arial"/>
          <w:b/>
          <w:w w:val="110"/>
          <w:sz w:val="21"/>
          <w:u w:val="single"/>
        </w:rPr>
        <w:t xml:space="preserve"> </w:t>
      </w:r>
      <w:r>
        <w:rPr>
          <w:rFonts w:ascii="Arial"/>
          <w:b/>
          <w:w w:val="110"/>
          <w:sz w:val="21"/>
          <w:u w:val="single"/>
        </w:rPr>
        <w:tab/>
      </w:r>
      <w:r>
        <w:rPr>
          <w:rFonts w:ascii="Arial"/>
          <w:b/>
          <w:w w:val="195"/>
          <w:sz w:val="21"/>
        </w:rPr>
        <w:t>_</w:t>
      </w:r>
    </w:p>
    <w:p w:rsidR="005D0EAD" w:rsidRDefault="005D0EAD">
      <w:pPr>
        <w:pStyle w:val="BodyText"/>
        <w:rPr>
          <w:rFonts w:ascii="Arial"/>
          <w:b/>
          <w:sz w:val="22"/>
        </w:rPr>
      </w:pPr>
    </w:p>
    <w:p w:rsidR="005D0EAD" w:rsidRDefault="005D0EAD">
      <w:pPr>
        <w:pStyle w:val="BodyText"/>
        <w:spacing w:before="4"/>
        <w:rPr>
          <w:rFonts w:ascii="Arial"/>
          <w:b/>
        </w:rPr>
      </w:pPr>
    </w:p>
    <w:p w:rsidR="005D0EAD" w:rsidRDefault="000605CF">
      <w:pPr>
        <w:spacing w:before="1"/>
        <w:ind w:left="1989"/>
        <w:rPr>
          <w:rFonts w:ascii="Arial"/>
          <w:sz w:val="21"/>
        </w:rPr>
      </w:pPr>
      <w:r>
        <w:rPr>
          <w:rFonts w:ascii="Arial"/>
          <w:w w:val="105"/>
          <w:sz w:val="21"/>
        </w:rPr>
        <w:t>Directions: Complete the form by checking the answer you prefer.</w:t>
      </w:r>
    </w:p>
    <w:p w:rsidR="005D0EAD" w:rsidRDefault="005D0EAD">
      <w:pPr>
        <w:pStyle w:val="BodyText"/>
        <w:rPr>
          <w:rFonts w:ascii="Arial"/>
          <w:sz w:val="22"/>
        </w:rPr>
      </w:pPr>
    </w:p>
    <w:p w:rsidR="005D0EAD" w:rsidRDefault="000605CF">
      <w:pPr>
        <w:pStyle w:val="ListParagraph"/>
        <w:numPr>
          <w:ilvl w:val="0"/>
          <w:numId w:val="1"/>
        </w:numPr>
        <w:tabs>
          <w:tab w:val="left" w:pos="2223"/>
        </w:tabs>
        <w:spacing w:before="1" w:line="244" w:lineRule="auto"/>
        <w:ind w:right="3490" w:firstLine="5"/>
        <w:rPr>
          <w:rFonts w:ascii="Arial"/>
          <w:sz w:val="21"/>
        </w:rPr>
      </w:pPr>
      <w:r>
        <w:rPr>
          <w:rFonts w:ascii="Arial"/>
          <w:w w:val="105"/>
          <w:sz w:val="21"/>
        </w:rPr>
        <w:t>My</w:t>
      </w:r>
      <w:r>
        <w:rPr>
          <w:rFonts w:ascii="Arial"/>
          <w:spacing w:val="-13"/>
          <w:w w:val="105"/>
          <w:sz w:val="21"/>
        </w:rPr>
        <w:t xml:space="preserve"> </w:t>
      </w:r>
      <w:r>
        <w:rPr>
          <w:rFonts w:ascii="Arial"/>
          <w:w w:val="105"/>
          <w:sz w:val="21"/>
        </w:rPr>
        <w:t>child's</w:t>
      </w:r>
      <w:r>
        <w:rPr>
          <w:rFonts w:ascii="Arial"/>
          <w:spacing w:val="-5"/>
          <w:w w:val="105"/>
          <w:sz w:val="21"/>
        </w:rPr>
        <w:t xml:space="preserve"> </w:t>
      </w:r>
      <w:r>
        <w:rPr>
          <w:rFonts w:ascii="Arial"/>
          <w:w w:val="105"/>
          <w:sz w:val="21"/>
        </w:rPr>
        <w:t>teacher</w:t>
      </w:r>
      <w:r>
        <w:rPr>
          <w:rFonts w:ascii="Arial"/>
          <w:spacing w:val="-5"/>
          <w:w w:val="105"/>
          <w:sz w:val="21"/>
        </w:rPr>
        <w:t xml:space="preserve"> </w:t>
      </w:r>
      <w:r>
        <w:rPr>
          <w:rFonts w:ascii="Arial"/>
          <w:w w:val="105"/>
          <w:sz w:val="21"/>
        </w:rPr>
        <w:t>has</w:t>
      </w:r>
      <w:r>
        <w:rPr>
          <w:rFonts w:ascii="Arial"/>
          <w:spacing w:val="-13"/>
          <w:w w:val="105"/>
          <w:sz w:val="21"/>
        </w:rPr>
        <w:t xml:space="preserve"> </w:t>
      </w:r>
      <w:r>
        <w:rPr>
          <w:rFonts w:ascii="Arial"/>
          <w:w w:val="105"/>
          <w:sz w:val="21"/>
        </w:rPr>
        <w:t>informed</w:t>
      </w:r>
      <w:r>
        <w:rPr>
          <w:rFonts w:ascii="Arial"/>
          <w:spacing w:val="-13"/>
          <w:w w:val="105"/>
          <w:sz w:val="21"/>
        </w:rPr>
        <w:t xml:space="preserve"> </w:t>
      </w:r>
      <w:r>
        <w:rPr>
          <w:rFonts w:ascii="Arial"/>
          <w:w w:val="105"/>
          <w:sz w:val="21"/>
        </w:rPr>
        <w:t>me</w:t>
      </w:r>
      <w:r>
        <w:rPr>
          <w:rFonts w:ascii="Arial"/>
          <w:spacing w:val="-11"/>
          <w:w w:val="105"/>
          <w:sz w:val="21"/>
        </w:rPr>
        <w:t xml:space="preserve"> </w:t>
      </w:r>
      <w:r>
        <w:rPr>
          <w:rFonts w:ascii="Arial"/>
          <w:w w:val="105"/>
          <w:sz w:val="21"/>
        </w:rPr>
        <w:t>on</w:t>
      </w:r>
      <w:r>
        <w:rPr>
          <w:rFonts w:ascii="Arial"/>
          <w:spacing w:val="-12"/>
          <w:w w:val="105"/>
          <w:sz w:val="21"/>
        </w:rPr>
        <w:t xml:space="preserve"> </w:t>
      </w:r>
      <w:r>
        <w:rPr>
          <w:rFonts w:ascii="Arial"/>
          <w:w w:val="105"/>
          <w:sz w:val="21"/>
        </w:rPr>
        <w:t>a</w:t>
      </w:r>
      <w:r>
        <w:rPr>
          <w:rFonts w:ascii="Arial"/>
          <w:spacing w:val="-14"/>
          <w:w w:val="105"/>
          <w:sz w:val="21"/>
        </w:rPr>
        <w:t xml:space="preserve"> </w:t>
      </w:r>
      <w:r>
        <w:rPr>
          <w:rFonts w:ascii="Arial"/>
          <w:w w:val="105"/>
          <w:sz w:val="21"/>
        </w:rPr>
        <w:t>regular</w:t>
      </w:r>
      <w:r>
        <w:rPr>
          <w:rFonts w:ascii="Arial"/>
          <w:spacing w:val="-7"/>
          <w:w w:val="105"/>
          <w:sz w:val="21"/>
        </w:rPr>
        <w:t xml:space="preserve"> </w:t>
      </w:r>
      <w:r>
        <w:rPr>
          <w:rFonts w:ascii="Arial"/>
          <w:w w:val="105"/>
          <w:sz w:val="21"/>
        </w:rPr>
        <w:t>basis</w:t>
      </w:r>
      <w:r>
        <w:rPr>
          <w:rFonts w:ascii="Arial"/>
          <w:spacing w:val="-4"/>
          <w:w w:val="105"/>
          <w:sz w:val="21"/>
        </w:rPr>
        <w:t xml:space="preserve"> </w:t>
      </w:r>
      <w:r>
        <w:rPr>
          <w:rFonts w:ascii="Arial"/>
          <w:w w:val="105"/>
          <w:sz w:val="21"/>
        </w:rPr>
        <w:t>of</w:t>
      </w:r>
      <w:r>
        <w:rPr>
          <w:rFonts w:ascii="Arial"/>
          <w:spacing w:val="-16"/>
          <w:w w:val="105"/>
          <w:sz w:val="21"/>
        </w:rPr>
        <w:t xml:space="preserve"> </w:t>
      </w:r>
      <w:r>
        <w:rPr>
          <w:rFonts w:ascii="Arial"/>
          <w:w w:val="105"/>
          <w:sz w:val="21"/>
        </w:rPr>
        <w:t>my</w:t>
      </w:r>
      <w:r>
        <w:rPr>
          <w:rFonts w:ascii="Arial"/>
          <w:spacing w:val="-9"/>
          <w:w w:val="105"/>
          <w:sz w:val="21"/>
        </w:rPr>
        <w:t xml:space="preserve"> </w:t>
      </w:r>
      <w:r>
        <w:rPr>
          <w:rFonts w:ascii="Arial"/>
          <w:w w:val="105"/>
          <w:sz w:val="21"/>
        </w:rPr>
        <w:t>child's</w:t>
      </w:r>
      <w:r>
        <w:rPr>
          <w:rFonts w:ascii="Arial"/>
          <w:spacing w:val="-1"/>
          <w:w w:val="105"/>
          <w:sz w:val="21"/>
        </w:rPr>
        <w:t xml:space="preserve"> </w:t>
      </w:r>
      <w:r>
        <w:rPr>
          <w:rFonts w:ascii="Arial"/>
          <w:w w:val="105"/>
          <w:sz w:val="21"/>
        </w:rPr>
        <w:t>academic</w:t>
      </w:r>
      <w:r>
        <w:rPr>
          <w:rFonts w:ascii="Arial"/>
          <w:spacing w:val="-3"/>
          <w:w w:val="105"/>
          <w:sz w:val="21"/>
        </w:rPr>
        <w:t xml:space="preserve"> </w:t>
      </w:r>
      <w:r>
        <w:rPr>
          <w:rFonts w:ascii="Arial"/>
          <w:w w:val="105"/>
          <w:sz w:val="21"/>
        </w:rPr>
        <w:t>progress to my</w:t>
      </w:r>
      <w:r>
        <w:rPr>
          <w:rFonts w:ascii="Arial"/>
          <w:spacing w:val="-45"/>
          <w:w w:val="105"/>
          <w:sz w:val="21"/>
        </w:rPr>
        <w:t xml:space="preserve"> </w:t>
      </w:r>
      <w:r>
        <w:rPr>
          <w:rFonts w:ascii="Arial"/>
          <w:w w:val="105"/>
          <w:sz w:val="21"/>
        </w:rPr>
        <w:t>satisfaction.</w:t>
      </w:r>
    </w:p>
    <w:p w:rsidR="005D0EAD" w:rsidRDefault="005D0EAD">
      <w:pPr>
        <w:pStyle w:val="BodyText"/>
        <w:spacing w:before="7"/>
        <w:rPr>
          <w:rFonts w:ascii="Arial"/>
          <w:sz w:val="18"/>
        </w:rPr>
      </w:pPr>
    </w:p>
    <w:p w:rsidR="005D0EAD" w:rsidRDefault="000605CF">
      <w:pPr>
        <w:tabs>
          <w:tab w:val="left" w:pos="2835"/>
          <w:tab w:val="left" w:pos="3595"/>
        </w:tabs>
        <w:ind w:left="1976"/>
        <w:rPr>
          <w:rFonts w:ascii="Courier New"/>
          <w:sz w:val="38"/>
        </w:rPr>
      </w:pPr>
      <w:r>
        <w:rPr>
          <w:rFonts w:ascii="Arial"/>
          <w:position w:val="14"/>
          <w:sz w:val="21"/>
        </w:rPr>
        <w:t>Yes</w:t>
      </w:r>
      <w:r>
        <w:rPr>
          <w:rFonts w:ascii="Arial"/>
          <w:position w:val="14"/>
          <w:sz w:val="21"/>
        </w:rPr>
        <w:tab/>
      </w:r>
      <w:r>
        <w:rPr>
          <w:rFonts w:ascii="Courier New"/>
          <w:position w:val="14"/>
          <w:sz w:val="28"/>
        </w:rPr>
        <w:t>No</w:t>
      </w:r>
      <w:r>
        <w:rPr>
          <w:rFonts w:ascii="Courier New"/>
          <w:position w:val="14"/>
          <w:sz w:val="28"/>
        </w:rPr>
        <w:tab/>
      </w:r>
      <w:r>
        <w:rPr>
          <w:rFonts w:ascii="Arial"/>
          <w:spacing w:val="-1"/>
          <w:position w:val="14"/>
          <w:sz w:val="21"/>
        </w:rPr>
        <w:t xml:space="preserve">Comment:               </w:t>
      </w:r>
      <w:r>
        <w:rPr>
          <w:rFonts w:ascii="Arial"/>
          <w:spacing w:val="42"/>
          <w:position w:val="14"/>
          <w:sz w:val="21"/>
        </w:rPr>
        <w:t xml:space="preserve"> </w:t>
      </w:r>
      <w:r>
        <w:rPr>
          <w:rFonts w:ascii="Courier New"/>
          <w:spacing w:val="-1"/>
          <w:sz w:val="38"/>
        </w:rPr>
        <w:t>----------------------</w:t>
      </w:r>
    </w:p>
    <w:p w:rsidR="005D0EAD" w:rsidRDefault="000605CF">
      <w:pPr>
        <w:pStyle w:val="ListParagraph"/>
        <w:numPr>
          <w:ilvl w:val="0"/>
          <w:numId w:val="1"/>
        </w:numPr>
        <w:tabs>
          <w:tab w:val="left" w:pos="2210"/>
          <w:tab w:val="left" w:pos="2830"/>
          <w:tab w:val="left" w:pos="3585"/>
          <w:tab w:val="left" w:pos="10281"/>
        </w:tabs>
        <w:spacing w:before="47" w:line="446" w:lineRule="auto"/>
        <w:ind w:left="1966" w:right="3498" w:firstLine="5"/>
        <w:rPr>
          <w:rFonts w:ascii="Arial"/>
          <w:sz w:val="21"/>
        </w:rPr>
      </w:pPr>
      <w:r>
        <w:rPr>
          <w:rFonts w:ascii="Arial"/>
          <w:w w:val="105"/>
          <w:sz w:val="21"/>
        </w:rPr>
        <w:t>I</w:t>
      </w:r>
      <w:r>
        <w:rPr>
          <w:rFonts w:ascii="Arial"/>
          <w:spacing w:val="-5"/>
          <w:w w:val="105"/>
          <w:sz w:val="21"/>
        </w:rPr>
        <w:t xml:space="preserve"> </w:t>
      </w:r>
      <w:r>
        <w:rPr>
          <w:rFonts w:ascii="Arial"/>
          <w:w w:val="105"/>
          <w:sz w:val="21"/>
        </w:rPr>
        <w:t>am</w:t>
      </w:r>
      <w:r>
        <w:rPr>
          <w:rFonts w:ascii="Arial"/>
          <w:spacing w:val="-8"/>
          <w:w w:val="105"/>
          <w:sz w:val="21"/>
        </w:rPr>
        <w:t xml:space="preserve"> </w:t>
      </w:r>
      <w:r>
        <w:rPr>
          <w:rFonts w:ascii="Arial"/>
          <w:w w:val="105"/>
          <w:sz w:val="21"/>
        </w:rPr>
        <w:t>satisfied</w:t>
      </w:r>
      <w:r>
        <w:rPr>
          <w:rFonts w:ascii="Arial"/>
          <w:spacing w:val="-9"/>
          <w:w w:val="105"/>
          <w:sz w:val="21"/>
        </w:rPr>
        <w:t xml:space="preserve"> </w:t>
      </w:r>
      <w:r>
        <w:rPr>
          <w:rFonts w:ascii="Arial"/>
          <w:w w:val="105"/>
          <w:sz w:val="21"/>
        </w:rPr>
        <w:t>with</w:t>
      </w:r>
      <w:r>
        <w:rPr>
          <w:rFonts w:ascii="Arial"/>
          <w:spacing w:val="-14"/>
          <w:w w:val="105"/>
          <w:sz w:val="21"/>
        </w:rPr>
        <w:t xml:space="preserve"> </w:t>
      </w:r>
      <w:r>
        <w:rPr>
          <w:rFonts w:ascii="Arial"/>
          <w:w w:val="105"/>
          <w:sz w:val="21"/>
        </w:rPr>
        <w:t>the</w:t>
      </w:r>
      <w:r>
        <w:rPr>
          <w:rFonts w:ascii="Arial"/>
          <w:spacing w:val="-8"/>
          <w:w w:val="105"/>
          <w:sz w:val="21"/>
        </w:rPr>
        <w:t xml:space="preserve"> </w:t>
      </w:r>
      <w:r>
        <w:rPr>
          <w:rFonts w:ascii="Arial"/>
          <w:w w:val="105"/>
          <w:sz w:val="21"/>
        </w:rPr>
        <w:t>level</w:t>
      </w:r>
      <w:r>
        <w:rPr>
          <w:rFonts w:ascii="Arial"/>
          <w:spacing w:val="-11"/>
          <w:w w:val="105"/>
          <w:sz w:val="21"/>
        </w:rPr>
        <w:t xml:space="preserve"> </w:t>
      </w:r>
      <w:r>
        <w:rPr>
          <w:rFonts w:ascii="Arial"/>
          <w:w w:val="105"/>
          <w:sz w:val="21"/>
        </w:rPr>
        <w:t>of</w:t>
      </w:r>
      <w:r>
        <w:rPr>
          <w:rFonts w:ascii="Arial"/>
          <w:spacing w:val="-11"/>
          <w:w w:val="105"/>
          <w:sz w:val="21"/>
        </w:rPr>
        <w:t xml:space="preserve"> </w:t>
      </w:r>
      <w:r>
        <w:rPr>
          <w:rFonts w:ascii="Arial"/>
          <w:w w:val="105"/>
          <w:sz w:val="21"/>
        </w:rPr>
        <w:t>communications</w:t>
      </w:r>
      <w:r>
        <w:rPr>
          <w:rFonts w:ascii="Arial"/>
          <w:spacing w:val="-8"/>
          <w:w w:val="105"/>
          <w:sz w:val="21"/>
        </w:rPr>
        <w:t xml:space="preserve"> </w:t>
      </w:r>
      <w:r>
        <w:rPr>
          <w:rFonts w:ascii="Arial"/>
          <w:w w:val="105"/>
          <w:sz w:val="21"/>
        </w:rPr>
        <w:t>I</w:t>
      </w:r>
      <w:r>
        <w:rPr>
          <w:rFonts w:ascii="Arial"/>
          <w:spacing w:val="-8"/>
          <w:w w:val="105"/>
          <w:sz w:val="21"/>
        </w:rPr>
        <w:t xml:space="preserve"> </w:t>
      </w:r>
      <w:r>
        <w:rPr>
          <w:rFonts w:ascii="Arial"/>
          <w:w w:val="105"/>
          <w:sz w:val="21"/>
        </w:rPr>
        <w:t>have</w:t>
      </w:r>
      <w:r>
        <w:rPr>
          <w:rFonts w:ascii="Arial"/>
          <w:spacing w:val="-5"/>
          <w:w w:val="105"/>
          <w:sz w:val="21"/>
        </w:rPr>
        <w:t xml:space="preserve"> </w:t>
      </w:r>
      <w:r>
        <w:rPr>
          <w:rFonts w:ascii="Arial"/>
          <w:w w:val="105"/>
          <w:sz w:val="21"/>
        </w:rPr>
        <w:t>received</w:t>
      </w:r>
      <w:r>
        <w:rPr>
          <w:rFonts w:ascii="Arial"/>
          <w:spacing w:val="-9"/>
          <w:w w:val="105"/>
          <w:sz w:val="21"/>
        </w:rPr>
        <w:t xml:space="preserve"> </w:t>
      </w:r>
      <w:r>
        <w:rPr>
          <w:rFonts w:ascii="Arial"/>
          <w:w w:val="105"/>
          <w:sz w:val="21"/>
        </w:rPr>
        <w:t>from</w:t>
      </w:r>
      <w:r>
        <w:rPr>
          <w:rFonts w:ascii="Arial"/>
          <w:spacing w:val="-16"/>
          <w:w w:val="105"/>
          <w:sz w:val="21"/>
        </w:rPr>
        <w:t xml:space="preserve"> </w:t>
      </w:r>
      <w:r>
        <w:rPr>
          <w:rFonts w:ascii="Arial"/>
          <w:w w:val="105"/>
          <w:sz w:val="21"/>
        </w:rPr>
        <w:t>my</w:t>
      </w:r>
      <w:r>
        <w:rPr>
          <w:rFonts w:ascii="Arial"/>
          <w:spacing w:val="-7"/>
          <w:w w:val="105"/>
          <w:sz w:val="21"/>
        </w:rPr>
        <w:t xml:space="preserve"> </w:t>
      </w:r>
      <w:r>
        <w:rPr>
          <w:rFonts w:ascii="Arial"/>
          <w:w w:val="105"/>
          <w:sz w:val="21"/>
        </w:rPr>
        <w:t>child's</w:t>
      </w:r>
      <w:r>
        <w:rPr>
          <w:rFonts w:ascii="Arial"/>
          <w:spacing w:val="-2"/>
          <w:w w:val="105"/>
          <w:sz w:val="21"/>
        </w:rPr>
        <w:t xml:space="preserve"> </w:t>
      </w:r>
      <w:r>
        <w:rPr>
          <w:rFonts w:ascii="Arial"/>
          <w:w w:val="105"/>
          <w:sz w:val="21"/>
        </w:rPr>
        <w:t>teacher.</w:t>
      </w:r>
      <w:r>
        <w:rPr>
          <w:rFonts w:ascii="Arial"/>
          <w:w w:val="105"/>
          <w:position w:val="-5"/>
          <w:sz w:val="21"/>
        </w:rPr>
        <w:t xml:space="preserve"> Yes</w:t>
      </w:r>
      <w:r>
        <w:rPr>
          <w:rFonts w:ascii="Arial"/>
          <w:w w:val="105"/>
          <w:position w:val="-5"/>
          <w:sz w:val="21"/>
        </w:rPr>
        <w:tab/>
      </w:r>
      <w:r>
        <w:rPr>
          <w:rFonts w:ascii="Courier New"/>
          <w:w w:val="105"/>
          <w:position w:val="-4"/>
          <w:sz w:val="28"/>
        </w:rPr>
        <w:t>No</w:t>
      </w:r>
      <w:r>
        <w:rPr>
          <w:rFonts w:ascii="Courier New"/>
          <w:w w:val="105"/>
          <w:position w:val="-4"/>
          <w:sz w:val="28"/>
        </w:rPr>
        <w:tab/>
      </w:r>
      <w:r>
        <w:rPr>
          <w:rFonts w:ascii="Arial"/>
          <w:w w:val="105"/>
          <w:sz w:val="21"/>
        </w:rPr>
        <w:t>Comment:</w:t>
      </w:r>
      <w:r>
        <w:rPr>
          <w:rFonts w:ascii="Arial"/>
          <w:w w:val="105"/>
          <w:sz w:val="21"/>
          <w:u w:val="single"/>
        </w:rPr>
        <w:t xml:space="preserve"> </w:t>
      </w:r>
      <w:r>
        <w:rPr>
          <w:rFonts w:ascii="Arial"/>
          <w:w w:val="105"/>
          <w:sz w:val="21"/>
          <w:u w:val="single"/>
        </w:rPr>
        <w:tab/>
      </w:r>
      <w:r>
        <w:rPr>
          <w:rFonts w:ascii="Arial"/>
          <w:w w:val="190"/>
          <w:sz w:val="21"/>
        </w:rPr>
        <w:t>_</w:t>
      </w:r>
    </w:p>
    <w:p w:rsidR="005D0EAD" w:rsidRDefault="000605CF">
      <w:pPr>
        <w:pStyle w:val="ListParagraph"/>
        <w:numPr>
          <w:ilvl w:val="0"/>
          <w:numId w:val="1"/>
        </w:numPr>
        <w:tabs>
          <w:tab w:val="left" w:pos="2201"/>
        </w:tabs>
        <w:spacing w:line="183" w:lineRule="exact"/>
        <w:ind w:left="2200" w:hanging="241"/>
        <w:rPr>
          <w:rFonts w:ascii="Arial"/>
          <w:sz w:val="20"/>
        </w:rPr>
      </w:pPr>
      <w:r>
        <w:rPr>
          <w:rFonts w:ascii="Arial"/>
          <w:w w:val="105"/>
          <w:sz w:val="20"/>
        </w:rPr>
        <w:t>I</w:t>
      </w:r>
      <w:r>
        <w:rPr>
          <w:rFonts w:ascii="Arial"/>
          <w:spacing w:val="-10"/>
          <w:w w:val="105"/>
          <w:sz w:val="20"/>
        </w:rPr>
        <w:t xml:space="preserve"> </w:t>
      </w:r>
      <w:r>
        <w:rPr>
          <w:rFonts w:ascii="Arial"/>
          <w:w w:val="105"/>
          <w:sz w:val="21"/>
        </w:rPr>
        <w:t>have</w:t>
      </w:r>
      <w:r>
        <w:rPr>
          <w:rFonts w:ascii="Arial"/>
          <w:spacing w:val="-14"/>
          <w:w w:val="105"/>
          <w:sz w:val="21"/>
        </w:rPr>
        <w:t xml:space="preserve"> </w:t>
      </w:r>
      <w:r>
        <w:rPr>
          <w:rFonts w:ascii="Arial"/>
          <w:w w:val="105"/>
          <w:sz w:val="21"/>
        </w:rPr>
        <w:t>been</w:t>
      </w:r>
      <w:r>
        <w:rPr>
          <w:rFonts w:ascii="Arial"/>
          <w:spacing w:val="-10"/>
          <w:w w:val="105"/>
          <w:sz w:val="21"/>
        </w:rPr>
        <w:t xml:space="preserve"> </w:t>
      </w:r>
      <w:r>
        <w:rPr>
          <w:rFonts w:ascii="Arial"/>
          <w:w w:val="105"/>
          <w:sz w:val="21"/>
        </w:rPr>
        <w:t>asked</w:t>
      </w:r>
      <w:r>
        <w:rPr>
          <w:rFonts w:ascii="Arial"/>
          <w:spacing w:val="-18"/>
          <w:w w:val="105"/>
          <w:sz w:val="21"/>
        </w:rPr>
        <w:t xml:space="preserve"> </w:t>
      </w:r>
      <w:r>
        <w:rPr>
          <w:rFonts w:ascii="Arial"/>
          <w:w w:val="105"/>
          <w:sz w:val="21"/>
        </w:rPr>
        <w:t>to</w:t>
      </w:r>
      <w:r>
        <w:rPr>
          <w:rFonts w:ascii="Arial"/>
          <w:spacing w:val="-13"/>
          <w:w w:val="105"/>
          <w:sz w:val="21"/>
        </w:rPr>
        <w:t xml:space="preserve"> </w:t>
      </w:r>
      <w:r>
        <w:rPr>
          <w:rFonts w:ascii="Arial"/>
          <w:w w:val="105"/>
          <w:sz w:val="21"/>
        </w:rPr>
        <w:t>assist</w:t>
      </w:r>
      <w:r>
        <w:rPr>
          <w:rFonts w:ascii="Arial"/>
          <w:spacing w:val="-3"/>
          <w:w w:val="105"/>
          <w:sz w:val="21"/>
        </w:rPr>
        <w:t xml:space="preserve"> </w:t>
      </w:r>
      <w:r>
        <w:rPr>
          <w:rFonts w:ascii="Arial"/>
          <w:w w:val="105"/>
          <w:sz w:val="21"/>
        </w:rPr>
        <w:t>or</w:t>
      </w:r>
      <w:r>
        <w:rPr>
          <w:rFonts w:ascii="Arial"/>
          <w:spacing w:val="-15"/>
          <w:w w:val="105"/>
          <w:sz w:val="21"/>
        </w:rPr>
        <w:t xml:space="preserve"> </w:t>
      </w:r>
      <w:r>
        <w:rPr>
          <w:rFonts w:ascii="Arial"/>
          <w:w w:val="105"/>
          <w:sz w:val="21"/>
        </w:rPr>
        <w:t>support</w:t>
      </w:r>
      <w:r>
        <w:rPr>
          <w:rFonts w:ascii="Arial"/>
          <w:spacing w:val="-7"/>
          <w:w w:val="105"/>
          <w:sz w:val="21"/>
        </w:rPr>
        <w:t xml:space="preserve"> </w:t>
      </w:r>
      <w:r>
        <w:rPr>
          <w:rFonts w:ascii="Arial"/>
          <w:w w:val="105"/>
          <w:sz w:val="21"/>
        </w:rPr>
        <w:t>classroom</w:t>
      </w:r>
      <w:r>
        <w:rPr>
          <w:rFonts w:ascii="Arial"/>
          <w:spacing w:val="-4"/>
          <w:w w:val="105"/>
          <w:sz w:val="21"/>
        </w:rPr>
        <w:t xml:space="preserve"> </w:t>
      </w:r>
      <w:r>
        <w:rPr>
          <w:rFonts w:ascii="Arial"/>
          <w:w w:val="105"/>
          <w:sz w:val="21"/>
        </w:rPr>
        <w:t>or</w:t>
      </w:r>
      <w:r>
        <w:rPr>
          <w:rFonts w:ascii="Arial"/>
          <w:spacing w:val="-14"/>
          <w:w w:val="105"/>
          <w:sz w:val="21"/>
        </w:rPr>
        <w:t xml:space="preserve"> </w:t>
      </w:r>
      <w:r>
        <w:rPr>
          <w:rFonts w:ascii="Arial"/>
          <w:w w:val="105"/>
          <w:sz w:val="21"/>
        </w:rPr>
        <w:t>school</w:t>
      </w:r>
      <w:r>
        <w:rPr>
          <w:rFonts w:ascii="Arial"/>
          <w:spacing w:val="-8"/>
          <w:w w:val="105"/>
          <w:sz w:val="21"/>
        </w:rPr>
        <w:t xml:space="preserve"> </w:t>
      </w:r>
      <w:r>
        <w:rPr>
          <w:rFonts w:ascii="Arial"/>
          <w:w w:val="105"/>
          <w:sz w:val="21"/>
        </w:rPr>
        <w:t>activities.</w:t>
      </w:r>
    </w:p>
    <w:p w:rsidR="005D0EAD" w:rsidRDefault="005D0EAD">
      <w:pPr>
        <w:pStyle w:val="BodyText"/>
        <w:rPr>
          <w:rFonts w:ascii="Arial"/>
          <w:sz w:val="19"/>
        </w:rPr>
      </w:pPr>
    </w:p>
    <w:p w:rsidR="005D0EAD" w:rsidRDefault="000605CF">
      <w:pPr>
        <w:tabs>
          <w:tab w:val="left" w:pos="2821"/>
          <w:tab w:val="left" w:pos="3576"/>
        </w:tabs>
        <w:ind w:left="1957"/>
        <w:rPr>
          <w:rFonts w:ascii="Courier New"/>
          <w:sz w:val="38"/>
        </w:rPr>
      </w:pPr>
      <w:r>
        <w:rPr>
          <w:rFonts w:ascii="Arial"/>
          <w:position w:val="14"/>
          <w:sz w:val="21"/>
        </w:rPr>
        <w:t>Yes</w:t>
      </w:r>
      <w:r>
        <w:rPr>
          <w:rFonts w:ascii="Arial"/>
          <w:position w:val="14"/>
          <w:sz w:val="21"/>
        </w:rPr>
        <w:tab/>
      </w:r>
      <w:r>
        <w:rPr>
          <w:rFonts w:ascii="Courier New"/>
          <w:position w:val="14"/>
          <w:sz w:val="28"/>
        </w:rPr>
        <w:t>No</w:t>
      </w:r>
      <w:r>
        <w:rPr>
          <w:rFonts w:ascii="Courier New"/>
          <w:position w:val="14"/>
          <w:sz w:val="28"/>
        </w:rPr>
        <w:tab/>
      </w:r>
      <w:r>
        <w:rPr>
          <w:rFonts w:ascii="Arial"/>
          <w:spacing w:val="-1"/>
          <w:position w:val="14"/>
          <w:sz w:val="21"/>
        </w:rPr>
        <w:t xml:space="preserve">Comment:             </w:t>
      </w:r>
      <w:r>
        <w:rPr>
          <w:rFonts w:ascii="Arial"/>
          <w:spacing w:val="22"/>
          <w:position w:val="14"/>
          <w:sz w:val="21"/>
        </w:rPr>
        <w:t xml:space="preserve"> </w:t>
      </w:r>
      <w:r>
        <w:rPr>
          <w:rFonts w:ascii="Courier New"/>
          <w:sz w:val="38"/>
        </w:rPr>
        <w:t>-----------------------</w:t>
      </w:r>
    </w:p>
    <w:p w:rsidR="005D0EAD" w:rsidRDefault="000605CF">
      <w:pPr>
        <w:pStyle w:val="ListParagraph"/>
        <w:numPr>
          <w:ilvl w:val="0"/>
          <w:numId w:val="1"/>
        </w:numPr>
        <w:tabs>
          <w:tab w:val="left" w:pos="2255"/>
        </w:tabs>
        <w:spacing w:before="38"/>
        <w:ind w:left="2254" w:hanging="305"/>
      </w:pPr>
      <w:r>
        <w:rPr>
          <w:rFonts w:ascii="Arial"/>
          <w:w w:val="105"/>
          <w:sz w:val="21"/>
        </w:rPr>
        <w:t>Have</w:t>
      </w:r>
      <w:r>
        <w:rPr>
          <w:rFonts w:ascii="Arial"/>
          <w:spacing w:val="-6"/>
          <w:w w:val="105"/>
          <w:sz w:val="21"/>
        </w:rPr>
        <w:t xml:space="preserve"> </w:t>
      </w:r>
      <w:r>
        <w:rPr>
          <w:rFonts w:ascii="Arial"/>
          <w:w w:val="105"/>
          <w:sz w:val="21"/>
        </w:rPr>
        <w:t>you</w:t>
      </w:r>
      <w:r>
        <w:rPr>
          <w:rFonts w:ascii="Arial"/>
          <w:spacing w:val="-12"/>
          <w:w w:val="105"/>
          <w:sz w:val="21"/>
        </w:rPr>
        <w:t xml:space="preserve"> </w:t>
      </w:r>
      <w:r>
        <w:rPr>
          <w:rFonts w:ascii="Arial"/>
          <w:w w:val="105"/>
          <w:sz w:val="21"/>
        </w:rPr>
        <w:t>seen</w:t>
      </w:r>
      <w:r>
        <w:rPr>
          <w:rFonts w:ascii="Arial"/>
          <w:spacing w:val="-7"/>
          <w:w w:val="105"/>
          <w:sz w:val="21"/>
        </w:rPr>
        <w:t xml:space="preserve"> </w:t>
      </w:r>
      <w:r>
        <w:rPr>
          <w:rFonts w:ascii="Arial"/>
          <w:w w:val="105"/>
          <w:sz w:val="21"/>
        </w:rPr>
        <w:t>academic</w:t>
      </w:r>
      <w:r>
        <w:rPr>
          <w:rFonts w:ascii="Arial"/>
          <w:spacing w:val="-7"/>
          <w:w w:val="105"/>
          <w:sz w:val="21"/>
        </w:rPr>
        <w:t xml:space="preserve"> </w:t>
      </w:r>
      <w:r>
        <w:rPr>
          <w:rFonts w:ascii="Arial"/>
          <w:w w:val="105"/>
          <w:sz w:val="21"/>
        </w:rPr>
        <w:t>growth</w:t>
      </w:r>
      <w:r>
        <w:rPr>
          <w:rFonts w:ascii="Arial"/>
          <w:spacing w:val="-10"/>
          <w:w w:val="105"/>
          <w:sz w:val="21"/>
        </w:rPr>
        <w:t xml:space="preserve"> </w:t>
      </w:r>
      <w:r>
        <w:rPr>
          <w:rFonts w:ascii="Arial"/>
          <w:w w:val="105"/>
          <w:sz w:val="21"/>
        </w:rPr>
        <w:t>in</w:t>
      </w:r>
      <w:r>
        <w:rPr>
          <w:rFonts w:ascii="Arial"/>
          <w:spacing w:val="-10"/>
          <w:w w:val="105"/>
          <w:sz w:val="21"/>
        </w:rPr>
        <w:t xml:space="preserve"> </w:t>
      </w:r>
      <w:r>
        <w:rPr>
          <w:rFonts w:ascii="Arial"/>
          <w:w w:val="105"/>
          <w:sz w:val="21"/>
        </w:rPr>
        <w:t>your</w:t>
      </w:r>
      <w:r>
        <w:rPr>
          <w:rFonts w:ascii="Arial"/>
          <w:spacing w:val="-7"/>
          <w:w w:val="105"/>
          <w:sz w:val="21"/>
        </w:rPr>
        <w:t xml:space="preserve"> </w:t>
      </w:r>
      <w:r>
        <w:rPr>
          <w:rFonts w:ascii="Arial"/>
          <w:w w:val="105"/>
          <w:sz w:val="21"/>
        </w:rPr>
        <w:t>child</w:t>
      </w:r>
      <w:r>
        <w:rPr>
          <w:rFonts w:ascii="Arial"/>
          <w:spacing w:val="-14"/>
          <w:w w:val="105"/>
          <w:sz w:val="21"/>
        </w:rPr>
        <w:t xml:space="preserve"> </w:t>
      </w:r>
      <w:r>
        <w:rPr>
          <w:rFonts w:ascii="Arial"/>
          <w:w w:val="105"/>
          <w:sz w:val="21"/>
        </w:rPr>
        <w:t>this</w:t>
      </w:r>
      <w:r>
        <w:rPr>
          <w:rFonts w:ascii="Arial"/>
          <w:spacing w:val="-9"/>
          <w:w w:val="105"/>
          <w:sz w:val="21"/>
        </w:rPr>
        <w:t xml:space="preserve"> </w:t>
      </w:r>
      <w:r>
        <w:rPr>
          <w:rFonts w:ascii="Arial"/>
          <w:w w:val="105"/>
          <w:sz w:val="21"/>
        </w:rPr>
        <w:t>school</w:t>
      </w:r>
      <w:r>
        <w:rPr>
          <w:rFonts w:ascii="Arial"/>
          <w:spacing w:val="-7"/>
          <w:w w:val="105"/>
          <w:sz w:val="21"/>
        </w:rPr>
        <w:t xml:space="preserve"> </w:t>
      </w:r>
      <w:r>
        <w:rPr>
          <w:rFonts w:ascii="Arial"/>
          <w:w w:val="105"/>
          <w:sz w:val="21"/>
        </w:rPr>
        <w:t>year?</w:t>
      </w:r>
    </w:p>
    <w:p w:rsidR="005D0EAD" w:rsidRDefault="000605CF">
      <w:pPr>
        <w:tabs>
          <w:tab w:val="left" w:pos="2811"/>
          <w:tab w:val="left" w:pos="3566"/>
        </w:tabs>
        <w:spacing w:before="215"/>
        <w:ind w:left="1947"/>
        <w:rPr>
          <w:rFonts w:ascii="Courier New"/>
          <w:sz w:val="38"/>
        </w:rPr>
      </w:pPr>
      <w:r>
        <w:rPr>
          <w:rFonts w:ascii="Arial"/>
          <w:position w:val="14"/>
          <w:sz w:val="21"/>
        </w:rPr>
        <w:t>Yes</w:t>
      </w:r>
      <w:r>
        <w:rPr>
          <w:rFonts w:ascii="Arial"/>
          <w:position w:val="14"/>
          <w:sz w:val="21"/>
        </w:rPr>
        <w:tab/>
      </w:r>
      <w:r>
        <w:rPr>
          <w:rFonts w:ascii="Courier New"/>
          <w:position w:val="14"/>
          <w:sz w:val="28"/>
        </w:rPr>
        <w:t>No</w:t>
      </w:r>
      <w:r>
        <w:rPr>
          <w:rFonts w:ascii="Courier New"/>
          <w:position w:val="14"/>
          <w:sz w:val="28"/>
        </w:rPr>
        <w:tab/>
      </w:r>
      <w:r>
        <w:rPr>
          <w:rFonts w:ascii="Arial"/>
          <w:spacing w:val="-1"/>
          <w:position w:val="14"/>
          <w:sz w:val="21"/>
        </w:rPr>
        <w:t xml:space="preserve">Comment:             </w:t>
      </w:r>
      <w:r>
        <w:rPr>
          <w:rFonts w:ascii="Arial"/>
          <w:spacing w:val="41"/>
          <w:position w:val="14"/>
          <w:sz w:val="21"/>
        </w:rPr>
        <w:t xml:space="preserve"> </w:t>
      </w:r>
      <w:r>
        <w:rPr>
          <w:rFonts w:ascii="Courier New"/>
          <w:spacing w:val="-1"/>
          <w:sz w:val="38"/>
        </w:rPr>
        <w:t>-----------------------</w:t>
      </w:r>
    </w:p>
    <w:p w:rsidR="005D0EAD" w:rsidRDefault="000605CF">
      <w:pPr>
        <w:spacing w:before="42" w:line="249" w:lineRule="auto"/>
        <w:ind w:left="1944" w:right="3870" w:firstLine="1"/>
        <w:rPr>
          <w:rFonts w:ascii="Arial"/>
          <w:sz w:val="21"/>
        </w:rPr>
      </w:pPr>
      <w:r>
        <w:rPr>
          <w:rFonts w:ascii="Arial"/>
          <w:w w:val="105"/>
          <w:sz w:val="21"/>
        </w:rPr>
        <w:t xml:space="preserve">4. </w:t>
      </w:r>
      <w:r>
        <w:rPr>
          <w:rFonts w:ascii="Arial"/>
          <w:b/>
          <w:w w:val="105"/>
          <w:sz w:val="21"/>
        </w:rPr>
        <w:t xml:space="preserve">Answer only if your child has had a discipline problem: </w:t>
      </w:r>
      <w:r>
        <w:rPr>
          <w:rFonts w:ascii="Arial"/>
          <w:w w:val="105"/>
          <w:sz w:val="21"/>
        </w:rPr>
        <w:t>My child's teacher has notified me of a discipline problem and has asked for my support.</w:t>
      </w:r>
    </w:p>
    <w:p w:rsidR="005D0EAD" w:rsidRDefault="005D0EAD">
      <w:pPr>
        <w:pStyle w:val="BodyText"/>
        <w:spacing w:before="9"/>
        <w:rPr>
          <w:rFonts w:ascii="Arial"/>
          <w:sz w:val="17"/>
        </w:rPr>
      </w:pPr>
    </w:p>
    <w:p w:rsidR="005D0EAD" w:rsidRDefault="000605CF">
      <w:pPr>
        <w:tabs>
          <w:tab w:val="left" w:pos="2806"/>
          <w:tab w:val="left" w:pos="3562"/>
        </w:tabs>
        <w:ind w:left="1943"/>
        <w:rPr>
          <w:rFonts w:ascii="Courier New"/>
          <w:sz w:val="38"/>
        </w:rPr>
      </w:pPr>
      <w:r>
        <w:rPr>
          <w:rFonts w:ascii="Arial"/>
          <w:position w:val="14"/>
          <w:sz w:val="21"/>
        </w:rPr>
        <w:t>Yes</w:t>
      </w:r>
      <w:r>
        <w:rPr>
          <w:rFonts w:ascii="Arial"/>
          <w:position w:val="14"/>
          <w:sz w:val="21"/>
        </w:rPr>
        <w:tab/>
      </w:r>
      <w:r>
        <w:rPr>
          <w:rFonts w:ascii="Courier New"/>
          <w:position w:val="14"/>
          <w:sz w:val="28"/>
        </w:rPr>
        <w:t>No</w:t>
      </w:r>
      <w:r>
        <w:rPr>
          <w:rFonts w:ascii="Courier New"/>
          <w:position w:val="14"/>
          <w:sz w:val="28"/>
        </w:rPr>
        <w:tab/>
      </w:r>
      <w:r>
        <w:rPr>
          <w:rFonts w:ascii="Arial"/>
          <w:spacing w:val="-1"/>
          <w:position w:val="14"/>
          <w:sz w:val="21"/>
        </w:rPr>
        <w:t xml:space="preserve">Comment:             </w:t>
      </w:r>
      <w:r>
        <w:rPr>
          <w:rFonts w:ascii="Arial"/>
          <w:spacing w:val="36"/>
          <w:position w:val="14"/>
          <w:sz w:val="21"/>
        </w:rPr>
        <w:t xml:space="preserve"> </w:t>
      </w:r>
      <w:r>
        <w:rPr>
          <w:rFonts w:ascii="Courier New"/>
          <w:spacing w:val="-1"/>
          <w:sz w:val="38"/>
        </w:rPr>
        <w:t>-----------------------</w:t>
      </w:r>
    </w:p>
    <w:p w:rsidR="005D0EAD" w:rsidRDefault="000605CF">
      <w:pPr>
        <w:tabs>
          <w:tab w:val="left" w:pos="8168"/>
          <w:tab w:val="left" w:pos="10338"/>
        </w:tabs>
        <w:spacing w:before="249"/>
        <w:ind w:left="1937"/>
        <w:rPr>
          <w:rFonts w:ascii="Arial"/>
          <w:sz w:val="21"/>
        </w:rPr>
      </w:pPr>
      <w:r>
        <w:rPr>
          <w:rFonts w:ascii="Arial"/>
          <w:w w:val="105"/>
          <w:sz w:val="21"/>
        </w:rPr>
        <w:t>Parent</w:t>
      </w:r>
      <w:r>
        <w:rPr>
          <w:rFonts w:ascii="Arial"/>
          <w:spacing w:val="-14"/>
          <w:w w:val="105"/>
          <w:sz w:val="21"/>
        </w:rPr>
        <w:t xml:space="preserve"> </w:t>
      </w:r>
      <w:r>
        <w:rPr>
          <w:rFonts w:ascii="Arial"/>
          <w:w w:val="105"/>
          <w:sz w:val="21"/>
        </w:rPr>
        <w:t>Signature</w:t>
      </w:r>
      <w:r>
        <w:rPr>
          <w:rFonts w:ascii="Arial"/>
          <w:w w:val="105"/>
          <w:sz w:val="21"/>
          <w:u w:val="single"/>
        </w:rPr>
        <w:t xml:space="preserve"> </w:t>
      </w:r>
      <w:r>
        <w:rPr>
          <w:rFonts w:ascii="Arial"/>
          <w:w w:val="105"/>
          <w:sz w:val="21"/>
          <w:u w:val="single"/>
        </w:rPr>
        <w:tab/>
      </w:r>
      <w:r>
        <w:rPr>
          <w:rFonts w:ascii="Arial"/>
          <w:w w:val="115"/>
          <w:sz w:val="21"/>
        </w:rPr>
        <w:t>Date</w:t>
      </w:r>
      <w:r>
        <w:rPr>
          <w:rFonts w:ascii="Arial"/>
          <w:w w:val="115"/>
          <w:sz w:val="21"/>
          <w:u w:val="single"/>
        </w:rPr>
        <w:t xml:space="preserve"> </w:t>
      </w:r>
      <w:r>
        <w:rPr>
          <w:rFonts w:ascii="Arial"/>
          <w:w w:val="115"/>
          <w:sz w:val="21"/>
          <w:u w:val="single"/>
        </w:rPr>
        <w:tab/>
      </w:r>
      <w:r>
        <w:rPr>
          <w:rFonts w:ascii="Arial"/>
          <w:w w:val="200"/>
          <w:sz w:val="21"/>
        </w:rPr>
        <w:t>_</w:t>
      </w:r>
    </w:p>
    <w:p w:rsidR="005D0EAD" w:rsidRDefault="005D0EAD">
      <w:pPr>
        <w:pStyle w:val="BodyText"/>
        <w:rPr>
          <w:rFonts w:ascii="Arial"/>
          <w:sz w:val="22"/>
        </w:rPr>
      </w:pPr>
    </w:p>
    <w:p w:rsidR="005D0EAD" w:rsidRDefault="005D0EAD">
      <w:pPr>
        <w:pStyle w:val="BodyText"/>
        <w:rPr>
          <w:rFonts w:ascii="Arial"/>
          <w:sz w:val="22"/>
        </w:rPr>
      </w:pPr>
    </w:p>
    <w:p w:rsidR="005D0EAD" w:rsidRDefault="005D0EAD">
      <w:pPr>
        <w:pStyle w:val="BodyText"/>
        <w:rPr>
          <w:rFonts w:ascii="Arial"/>
          <w:sz w:val="22"/>
        </w:rPr>
      </w:pPr>
    </w:p>
    <w:p w:rsidR="005D0EAD" w:rsidRDefault="005D0EAD">
      <w:pPr>
        <w:pStyle w:val="BodyText"/>
        <w:rPr>
          <w:rFonts w:ascii="Arial"/>
          <w:sz w:val="22"/>
        </w:rPr>
      </w:pPr>
    </w:p>
    <w:p w:rsidR="005D0EAD" w:rsidRDefault="005D0EAD">
      <w:pPr>
        <w:pStyle w:val="BodyText"/>
        <w:spacing w:before="3"/>
        <w:rPr>
          <w:rFonts w:ascii="Arial"/>
          <w:sz w:val="19"/>
        </w:rPr>
      </w:pPr>
    </w:p>
    <w:p w:rsidR="005D0EAD" w:rsidRDefault="000605CF">
      <w:pPr>
        <w:tabs>
          <w:tab w:val="left" w:pos="10109"/>
        </w:tabs>
        <w:spacing w:line="249" w:lineRule="auto"/>
        <w:ind w:left="1924" w:right="3737" w:hanging="2"/>
        <w:rPr>
          <w:rFonts w:ascii="Arial"/>
          <w:b/>
          <w:sz w:val="21"/>
        </w:rPr>
      </w:pPr>
      <w:r>
        <w:rPr>
          <w:rFonts w:ascii="Arial"/>
          <w:b/>
          <w:w w:val="110"/>
          <w:sz w:val="21"/>
        </w:rPr>
        <w:t>Please</w:t>
      </w:r>
      <w:r>
        <w:rPr>
          <w:rFonts w:ascii="Arial"/>
          <w:b/>
          <w:spacing w:val="-30"/>
          <w:w w:val="110"/>
          <w:sz w:val="21"/>
        </w:rPr>
        <w:t xml:space="preserve"> </w:t>
      </w:r>
      <w:r>
        <w:rPr>
          <w:rFonts w:ascii="Arial"/>
          <w:b/>
          <w:w w:val="110"/>
          <w:sz w:val="21"/>
        </w:rPr>
        <w:t>return</w:t>
      </w:r>
      <w:r>
        <w:rPr>
          <w:rFonts w:ascii="Arial"/>
          <w:b/>
          <w:spacing w:val="-34"/>
          <w:w w:val="110"/>
          <w:sz w:val="21"/>
        </w:rPr>
        <w:t xml:space="preserve"> </w:t>
      </w:r>
      <w:r>
        <w:rPr>
          <w:rFonts w:ascii="Arial"/>
          <w:b/>
          <w:w w:val="110"/>
          <w:sz w:val="21"/>
        </w:rPr>
        <w:t>this</w:t>
      </w:r>
      <w:r>
        <w:rPr>
          <w:rFonts w:ascii="Arial"/>
          <w:b/>
          <w:spacing w:val="-34"/>
          <w:w w:val="110"/>
          <w:sz w:val="21"/>
        </w:rPr>
        <w:t xml:space="preserve"> </w:t>
      </w:r>
      <w:r>
        <w:rPr>
          <w:rFonts w:ascii="Arial"/>
          <w:b/>
          <w:w w:val="110"/>
          <w:sz w:val="21"/>
        </w:rPr>
        <w:t>to</w:t>
      </w:r>
      <w:r>
        <w:rPr>
          <w:rFonts w:ascii="Arial"/>
          <w:b/>
          <w:spacing w:val="-33"/>
          <w:w w:val="110"/>
          <w:sz w:val="21"/>
        </w:rPr>
        <w:t xml:space="preserve"> </w:t>
      </w:r>
      <w:r>
        <w:rPr>
          <w:rFonts w:ascii="Arial"/>
          <w:b/>
          <w:w w:val="110"/>
          <w:sz w:val="21"/>
        </w:rPr>
        <w:t>your</w:t>
      </w:r>
      <w:r>
        <w:rPr>
          <w:rFonts w:ascii="Arial"/>
          <w:b/>
          <w:spacing w:val="-32"/>
          <w:w w:val="110"/>
          <w:sz w:val="21"/>
        </w:rPr>
        <w:t xml:space="preserve"> </w:t>
      </w:r>
      <w:r>
        <w:rPr>
          <w:rFonts w:ascii="Arial"/>
          <w:b/>
          <w:w w:val="110"/>
          <w:sz w:val="21"/>
        </w:rPr>
        <w:t>child's</w:t>
      </w:r>
      <w:r>
        <w:rPr>
          <w:rFonts w:ascii="Arial"/>
          <w:b/>
          <w:spacing w:val="-35"/>
          <w:w w:val="110"/>
          <w:sz w:val="21"/>
        </w:rPr>
        <w:t xml:space="preserve"> </w:t>
      </w:r>
      <w:r>
        <w:rPr>
          <w:rFonts w:ascii="Arial"/>
          <w:b/>
          <w:w w:val="110"/>
          <w:sz w:val="21"/>
        </w:rPr>
        <w:t>teacher</w:t>
      </w:r>
      <w:r>
        <w:rPr>
          <w:rFonts w:ascii="Arial"/>
          <w:b/>
          <w:spacing w:val="-31"/>
          <w:w w:val="110"/>
          <w:sz w:val="21"/>
        </w:rPr>
        <w:t xml:space="preserve"> </w:t>
      </w:r>
      <w:r>
        <w:rPr>
          <w:rFonts w:ascii="Arial"/>
          <w:b/>
          <w:w w:val="110"/>
          <w:sz w:val="21"/>
        </w:rPr>
        <w:t>or</w:t>
      </w:r>
      <w:r>
        <w:rPr>
          <w:rFonts w:ascii="Arial"/>
          <w:b/>
          <w:spacing w:val="-37"/>
          <w:w w:val="110"/>
          <w:sz w:val="21"/>
        </w:rPr>
        <w:t xml:space="preserve"> </w:t>
      </w:r>
      <w:r>
        <w:rPr>
          <w:rFonts w:ascii="Arial"/>
          <w:b/>
          <w:w w:val="110"/>
          <w:sz w:val="21"/>
        </w:rPr>
        <w:t>the</w:t>
      </w:r>
      <w:r>
        <w:rPr>
          <w:rFonts w:ascii="Arial"/>
          <w:b/>
          <w:spacing w:val="-34"/>
          <w:w w:val="110"/>
          <w:sz w:val="21"/>
        </w:rPr>
        <w:t xml:space="preserve"> </w:t>
      </w:r>
      <w:r>
        <w:rPr>
          <w:rFonts w:ascii="Arial"/>
          <w:b/>
          <w:w w:val="110"/>
          <w:sz w:val="21"/>
        </w:rPr>
        <w:t>school</w:t>
      </w:r>
      <w:r>
        <w:rPr>
          <w:rFonts w:ascii="Arial"/>
          <w:b/>
          <w:spacing w:val="-34"/>
          <w:w w:val="110"/>
          <w:sz w:val="21"/>
        </w:rPr>
        <w:t xml:space="preserve"> </w:t>
      </w:r>
      <w:r>
        <w:rPr>
          <w:rFonts w:ascii="Arial"/>
          <w:b/>
          <w:w w:val="110"/>
          <w:sz w:val="21"/>
        </w:rPr>
        <w:t>office</w:t>
      </w:r>
      <w:r>
        <w:rPr>
          <w:rFonts w:ascii="Arial"/>
          <w:b/>
          <w:spacing w:val="-34"/>
          <w:w w:val="110"/>
          <w:sz w:val="21"/>
        </w:rPr>
        <w:t xml:space="preserve"> </w:t>
      </w:r>
      <w:r>
        <w:rPr>
          <w:rFonts w:ascii="Arial"/>
          <w:b/>
          <w:w w:val="110"/>
          <w:sz w:val="21"/>
        </w:rPr>
        <w:t>by</w:t>
      </w:r>
      <w:r>
        <w:rPr>
          <w:rFonts w:ascii="Arial"/>
          <w:b/>
          <w:w w:val="110"/>
          <w:sz w:val="21"/>
          <w:u w:val="single"/>
        </w:rPr>
        <w:t xml:space="preserve"> </w:t>
      </w:r>
      <w:r>
        <w:rPr>
          <w:rFonts w:ascii="Arial"/>
          <w:b/>
          <w:w w:val="110"/>
          <w:sz w:val="21"/>
          <w:u w:val="single"/>
        </w:rPr>
        <w:tab/>
      </w:r>
      <w:r>
        <w:rPr>
          <w:rFonts w:ascii="Arial"/>
          <w:b/>
          <w:w w:val="185"/>
          <w:sz w:val="21"/>
        </w:rPr>
        <w:t xml:space="preserve">_ </w:t>
      </w:r>
      <w:r>
        <w:rPr>
          <w:rFonts w:ascii="Arial"/>
          <w:b/>
          <w:w w:val="105"/>
          <w:sz w:val="21"/>
        </w:rPr>
        <w:t>Thank</w:t>
      </w:r>
      <w:r>
        <w:rPr>
          <w:rFonts w:ascii="Arial"/>
          <w:b/>
          <w:spacing w:val="-9"/>
          <w:w w:val="105"/>
          <w:sz w:val="21"/>
        </w:rPr>
        <w:t xml:space="preserve"> </w:t>
      </w:r>
      <w:r>
        <w:rPr>
          <w:rFonts w:ascii="Arial"/>
          <w:b/>
          <w:w w:val="105"/>
          <w:sz w:val="21"/>
        </w:rPr>
        <w:t>you</w:t>
      </w:r>
      <w:r>
        <w:rPr>
          <w:rFonts w:ascii="Arial"/>
          <w:b/>
          <w:spacing w:val="-17"/>
          <w:w w:val="105"/>
          <w:sz w:val="21"/>
        </w:rPr>
        <w:t xml:space="preserve"> </w:t>
      </w:r>
      <w:r>
        <w:rPr>
          <w:rFonts w:ascii="Arial"/>
          <w:b/>
          <w:w w:val="105"/>
          <w:sz w:val="21"/>
        </w:rPr>
        <w:t>for</w:t>
      </w:r>
      <w:r>
        <w:rPr>
          <w:rFonts w:ascii="Arial"/>
          <w:b/>
          <w:spacing w:val="-11"/>
          <w:w w:val="105"/>
          <w:sz w:val="21"/>
        </w:rPr>
        <w:t xml:space="preserve"> </w:t>
      </w:r>
      <w:r>
        <w:rPr>
          <w:rFonts w:ascii="Arial"/>
          <w:b/>
          <w:w w:val="105"/>
          <w:sz w:val="21"/>
        </w:rPr>
        <w:t>your</w:t>
      </w:r>
      <w:r>
        <w:rPr>
          <w:rFonts w:ascii="Arial"/>
          <w:b/>
          <w:spacing w:val="-12"/>
          <w:w w:val="105"/>
          <w:sz w:val="21"/>
        </w:rPr>
        <w:t xml:space="preserve"> </w:t>
      </w:r>
      <w:r>
        <w:rPr>
          <w:rFonts w:ascii="Arial"/>
          <w:b/>
          <w:w w:val="105"/>
          <w:sz w:val="21"/>
        </w:rPr>
        <w:t>participation.</w:t>
      </w:r>
    </w:p>
    <w:p w:rsidR="005D0EAD" w:rsidRDefault="005D0EAD">
      <w:pPr>
        <w:spacing w:line="249" w:lineRule="auto"/>
        <w:rPr>
          <w:rFonts w:ascii="Arial"/>
          <w:sz w:val="21"/>
        </w:rPr>
        <w:sectPr w:rsidR="005D0EAD">
          <w:type w:val="continuous"/>
          <w:pgSz w:w="15800" w:h="12200" w:orient="landscape"/>
          <w:pgMar w:top="120" w:right="1700" w:bottom="280" w:left="0" w:header="720" w:footer="720" w:gutter="0"/>
          <w:cols w:space="720"/>
        </w:sectPr>
      </w:pPr>
    </w:p>
    <w:p w:rsidR="005D0EAD" w:rsidRDefault="000605CF">
      <w:pPr>
        <w:spacing w:line="225" w:lineRule="exact"/>
        <w:ind w:left="1976"/>
        <w:rPr>
          <w:sz w:val="21"/>
        </w:rPr>
      </w:pPr>
      <w:r>
        <w:pict>
          <v:line id="_x0000_s1125" style="position:absolute;left:0;text-align:left;z-index:3280;mso-position-horizontal-relative:page" from="1.25pt,6.25pt" to="88.85pt,6.25pt" strokeweight=".16753mm">
            <w10:wrap anchorx="page"/>
          </v:line>
        </w:pict>
      </w:r>
      <w:r>
        <w:rPr>
          <w:spacing w:val="-1"/>
          <w:w w:val="195"/>
          <w:sz w:val="21"/>
        </w:rPr>
        <w:t>·----···-----</w:t>
      </w:r>
    </w:p>
    <w:p w:rsidR="005D0EAD" w:rsidRDefault="000605CF">
      <w:pPr>
        <w:pStyle w:val="BodyText"/>
        <w:rPr>
          <w:sz w:val="20"/>
        </w:rPr>
      </w:pPr>
      <w:r>
        <w:br w:type="column"/>
      </w:r>
    </w:p>
    <w:p w:rsidR="005D0EAD" w:rsidRDefault="005D0EAD">
      <w:pPr>
        <w:pStyle w:val="BodyText"/>
        <w:rPr>
          <w:sz w:val="26"/>
        </w:rPr>
      </w:pPr>
    </w:p>
    <w:p w:rsidR="005D0EAD" w:rsidRDefault="000605CF">
      <w:pPr>
        <w:ind w:right="30"/>
        <w:jc w:val="right"/>
        <w:rPr>
          <w:rFonts w:ascii="Arial"/>
          <w:sz w:val="18"/>
        </w:rPr>
      </w:pPr>
      <w:r>
        <w:pict>
          <v:line id="_x0000_s1124" style="position:absolute;left:0;text-align:left;z-index:3304;mso-position-horizontal-relative:page" from="206.2pt,-19.15pt" to="402.8pt,-19.15pt" strokeweight=".08378mm">
            <w10:wrap anchorx="page"/>
          </v:line>
        </w:pict>
      </w:r>
      <w:r>
        <w:pict>
          <v:shape id="_x0000_s1123" style="position:absolute;left:0;text-align:left;margin-left:456.4pt;margin-top:574.25pt;width:110.45pt;height:.75pt;z-index:3328;mso-position-horizontal-relative:page" coordorigin="9128,11485" coordsize="2209,15" o:spt="100" adj="0,,0" path="m8958,-357r2156,m10307,-343r859,e" filled="f" strokeweight=".16753mm">
            <v:stroke joinstyle="round"/>
            <v:formulas/>
            <v:path arrowok="t" o:connecttype="segments"/>
            <w10:wrap anchorx="page"/>
          </v:shape>
        </w:pict>
      </w:r>
      <w:r>
        <w:rPr>
          <w:rFonts w:ascii="Arial"/>
          <w:spacing w:val="-1"/>
          <w:w w:val="194"/>
          <w:sz w:val="4"/>
        </w:rPr>
        <w:t>/</w:t>
      </w:r>
      <w:r>
        <w:rPr>
          <w:rFonts w:ascii="Arial"/>
          <w:w w:val="194"/>
          <w:sz w:val="4"/>
        </w:rPr>
        <w:t>-</w:t>
      </w:r>
      <w:r>
        <w:rPr>
          <w:rFonts w:ascii="Arial"/>
          <w:sz w:val="4"/>
        </w:rPr>
        <w:t xml:space="preserve">                </w:t>
      </w:r>
      <w:r>
        <w:rPr>
          <w:rFonts w:ascii="Arial"/>
          <w:spacing w:val="-1"/>
          <w:sz w:val="4"/>
        </w:rPr>
        <w:t xml:space="preserve"> </w:t>
      </w:r>
      <w:r>
        <w:rPr>
          <w:rFonts w:ascii="Arial"/>
          <w:spacing w:val="-2"/>
          <w:w w:val="68"/>
          <w:sz w:val="18"/>
        </w:rPr>
        <w:t>.</w:t>
      </w:r>
      <w:r>
        <w:rPr>
          <w:rFonts w:ascii="Arial"/>
          <w:spacing w:val="-5"/>
          <w:w w:val="32"/>
          <w:sz w:val="10"/>
        </w:rPr>
        <w:t>\</w:t>
      </w:r>
      <w:r>
        <w:rPr>
          <w:rFonts w:ascii="Arial"/>
          <w:spacing w:val="-1"/>
          <w:w w:val="68"/>
          <w:sz w:val="18"/>
        </w:rPr>
        <w:t>.</w:t>
      </w:r>
    </w:p>
    <w:p w:rsidR="005D0EAD" w:rsidRDefault="000605CF">
      <w:pPr>
        <w:spacing w:before="127" w:line="79" w:lineRule="exact"/>
        <w:jc w:val="right"/>
        <w:rPr>
          <w:rFonts w:ascii="Arial"/>
          <w:i/>
          <w:sz w:val="13"/>
        </w:rPr>
      </w:pPr>
      <w:r>
        <w:rPr>
          <w:rFonts w:ascii="Arial"/>
          <w:w w:val="65"/>
          <w:sz w:val="13"/>
        </w:rPr>
        <w:t xml:space="preserve">'     </w:t>
      </w:r>
      <w:r>
        <w:rPr>
          <w:rFonts w:ascii="Arial"/>
          <w:i/>
          <w:w w:val="65"/>
          <w:sz w:val="13"/>
        </w:rPr>
        <w:t>.1</w:t>
      </w:r>
    </w:p>
    <w:p w:rsidR="005D0EAD" w:rsidRDefault="000605CF">
      <w:pPr>
        <w:pStyle w:val="BodyText"/>
        <w:spacing w:after="40"/>
        <w:rPr>
          <w:rFonts w:ascii="Arial"/>
          <w:i/>
          <w:sz w:val="16"/>
        </w:rPr>
      </w:pPr>
      <w:r>
        <w:br w:type="column"/>
      </w:r>
    </w:p>
    <w:p w:rsidR="005D0EAD" w:rsidRDefault="000605CF">
      <w:pPr>
        <w:pStyle w:val="BodyText"/>
        <w:spacing w:line="20" w:lineRule="exact"/>
        <w:ind w:left="1940"/>
        <w:rPr>
          <w:rFonts w:ascii="Arial"/>
          <w:sz w:val="2"/>
        </w:rPr>
      </w:pPr>
      <w:r>
        <w:rPr>
          <w:rFonts w:ascii="Arial"/>
          <w:sz w:val="2"/>
        </w:rPr>
      </w:r>
      <w:r>
        <w:rPr>
          <w:rFonts w:ascii="Arial"/>
          <w:sz w:val="2"/>
        </w:rPr>
        <w:pict>
          <v:group id="_x0000_s1121" style="width:96.2pt;height:.25pt;mso-position-horizontal-relative:char;mso-position-vertical-relative:line" coordsize="1924,5">
            <v:line id="_x0000_s1122" style="position:absolute" from="3,2" to="1921,2" strokeweight=".08378mm"/>
            <w10:anchorlock/>
          </v:group>
        </w:pict>
      </w:r>
    </w:p>
    <w:p w:rsidR="005D0EAD" w:rsidRDefault="000605CF">
      <w:pPr>
        <w:spacing w:before="288" w:line="410" w:lineRule="exact"/>
        <w:ind w:left="1959" w:right="1589"/>
        <w:jc w:val="center"/>
        <w:rPr>
          <w:i/>
          <w:sz w:val="44"/>
        </w:rPr>
      </w:pPr>
      <w:r>
        <w:rPr>
          <w:i/>
          <w:sz w:val="44"/>
        </w:rPr>
        <w:t>//)</w:t>
      </w:r>
    </w:p>
    <w:p w:rsidR="005D0EAD" w:rsidRDefault="005D0EAD">
      <w:pPr>
        <w:spacing w:line="410" w:lineRule="exact"/>
        <w:jc w:val="center"/>
        <w:rPr>
          <w:sz w:val="44"/>
        </w:rPr>
        <w:sectPr w:rsidR="005D0EAD">
          <w:pgSz w:w="15800" w:h="12200" w:orient="landscape"/>
          <w:pgMar w:top="0" w:right="140" w:bottom="280" w:left="0" w:header="720" w:footer="720" w:gutter="0"/>
          <w:cols w:num="3" w:space="720" w:equalWidth="0">
            <w:col w:w="3741" w:space="1867"/>
            <w:col w:w="2366" w:space="3705"/>
            <w:col w:w="3981"/>
          </w:cols>
        </w:sectPr>
      </w:pPr>
    </w:p>
    <w:p w:rsidR="005D0EAD" w:rsidRDefault="000605CF">
      <w:pPr>
        <w:pStyle w:val="Heading3"/>
        <w:spacing w:line="256" w:lineRule="exact"/>
        <w:ind w:left="3263"/>
        <w:rPr>
          <w:rFonts w:ascii="Arial"/>
        </w:rPr>
      </w:pPr>
      <w:r>
        <w:rPr>
          <w:rFonts w:ascii="Arial"/>
        </w:rPr>
        <w:t>Academy for  Positive  Learning Professlonal  Growth Plan - Classroom  Teacher</w:t>
      </w:r>
    </w:p>
    <w:p w:rsidR="005D0EAD" w:rsidRDefault="005D0EAD">
      <w:pPr>
        <w:pStyle w:val="BodyText"/>
        <w:rPr>
          <w:rFonts w:ascii="Arial"/>
          <w:b/>
          <w:sz w:val="20"/>
        </w:rPr>
      </w:pPr>
    </w:p>
    <w:p w:rsidR="005D0EAD" w:rsidRDefault="005D0EAD">
      <w:pPr>
        <w:pStyle w:val="BodyText"/>
        <w:rPr>
          <w:rFonts w:ascii="Arial"/>
          <w:b/>
          <w:sz w:val="20"/>
        </w:rPr>
      </w:pPr>
    </w:p>
    <w:p w:rsidR="005D0EAD" w:rsidRDefault="005D0EAD">
      <w:pPr>
        <w:pStyle w:val="BodyText"/>
        <w:rPr>
          <w:rFonts w:ascii="Arial"/>
          <w:b/>
          <w:sz w:val="20"/>
        </w:rPr>
      </w:pPr>
    </w:p>
    <w:p w:rsidR="005D0EAD" w:rsidRDefault="005D0EAD">
      <w:pPr>
        <w:pStyle w:val="BodyText"/>
        <w:rPr>
          <w:rFonts w:ascii="Arial"/>
          <w:b/>
          <w:sz w:val="20"/>
        </w:rPr>
      </w:pPr>
    </w:p>
    <w:p w:rsidR="005D0EAD" w:rsidRDefault="005D0EAD">
      <w:pPr>
        <w:pStyle w:val="BodyText"/>
        <w:spacing w:before="7"/>
        <w:rPr>
          <w:rFonts w:ascii="Arial"/>
          <w:b/>
        </w:rPr>
      </w:pPr>
    </w:p>
    <w:p w:rsidR="005D0EAD" w:rsidRDefault="000605CF">
      <w:pPr>
        <w:spacing w:before="95"/>
        <w:ind w:left="2108"/>
        <w:rPr>
          <w:i/>
          <w:sz w:val="17"/>
        </w:rPr>
      </w:pPr>
      <w:r>
        <w:rPr>
          <w:noProof/>
        </w:rPr>
        <w:drawing>
          <wp:anchor distT="0" distB="0" distL="0" distR="0" simplePos="0" relativeHeight="268286423" behindDoc="1" locked="0" layoutInCell="1" allowOverlap="1">
            <wp:simplePos x="0" y="0"/>
            <wp:positionH relativeFrom="page">
              <wp:posOffset>367791</wp:posOffset>
            </wp:positionH>
            <wp:positionV relativeFrom="paragraph">
              <wp:posOffset>-689326</wp:posOffset>
            </wp:positionV>
            <wp:extent cx="9217152" cy="890016"/>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1" cstate="print"/>
                    <a:stretch>
                      <a:fillRect/>
                    </a:stretch>
                  </pic:blipFill>
                  <pic:spPr>
                    <a:xfrm>
                      <a:off x="0" y="0"/>
                      <a:ext cx="9217152" cy="890016"/>
                    </a:xfrm>
                    <a:prstGeom prst="rect">
                      <a:avLst/>
                    </a:prstGeom>
                  </pic:spPr>
                </pic:pic>
              </a:graphicData>
            </a:graphic>
          </wp:anchor>
        </w:drawing>
      </w:r>
      <w:r>
        <w:rPr>
          <w:i/>
          <w:sz w:val="17"/>
        </w:rPr>
        <w:t xml:space="preserve">Which of  the  following  </w:t>
      </w:r>
      <w:r>
        <w:rPr>
          <w:rFonts w:ascii="Arial"/>
          <w:i/>
          <w:sz w:val="17"/>
        </w:rPr>
        <w:t xml:space="preserve">will </w:t>
      </w:r>
      <w:r>
        <w:rPr>
          <w:i/>
          <w:sz w:val="17"/>
        </w:rPr>
        <w:t>be  used to identify area of focus?</w:t>
      </w:r>
    </w:p>
    <w:p w:rsidR="005D0EAD" w:rsidRDefault="000605CF">
      <w:pPr>
        <w:tabs>
          <w:tab w:val="left" w:pos="2826"/>
        </w:tabs>
        <w:spacing w:before="21"/>
        <w:ind w:left="2458"/>
        <w:rPr>
          <w:i/>
          <w:sz w:val="17"/>
        </w:rPr>
      </w:pPr>
      <w:r>
        <w:rPr>
          <w:w w:val="105"/>
          <w:sz w:val="16"/>
        </w:rPr>
        <w:t>D</w:t>
      </w:r>
      <w:r>
        <w:rPr>
          <w:w w:val="105"/>
          <w:sz w:val="16"/>
        </w:rPr>
        <w:tab/>
      </w:r>
      <w:r>
        <w:rPr>
          <w:i/>
          <w:w w:val="105"/>
          <w:sz w:val="17"/>
        </w:rPr>
        <w:t>Review of student</w:t>
      </w:r>
      <w:r>
        <w:rPr>
          <w:i/>
          <w:spacing w:val="20"/>
          <w:w w:val="105"/>
          <w:sz w:val="17"/>
        </w:rPr>
        <w:t xml:space="preserve"> </w:t>
      </w:r>
      <w:r>
        <w:rPr>
          <w:i/>
          <w:w w:val="105"/>
          <w:sz w:val="17"/>
        </w:rPr>
        <w:t>data</w:t>
      </w:r>
    </w:p>
    <w:p w:rsidR="005D0EAD" w:rsidRDefault="000605CF">
      <w:pPr>
        <w:spacing w:before="16"/>
        <w:ind w:left="2458"/>
        <w:rPr>
          <w:i/>
          <w:sz w:val="17"/>
        </w:rPr>
      </w:pPr>
      <w:r>
        <w:rPr>
          <w:w w:val="105"/>
          <w:sz w:val="16"/>
        </w:rPr>
        <w:t xml:space="preserve">D ·   </w:t>
      </w:r>
      <w:r>
        <w:rPr>
          <w:i/>
          <w:w w:val="105"/>
          <w:sz w:val="17"/>
        </w:rPr>
        <w:t>Collaboration with principal/supervisor</w:t>
      </w:r>
    </w:p>
    <w:p w:rsidR="005D0EAD" w:rsidRDefault="000605CF">
      <w:pPr>
        <w:tabs>
          <w:tab w:val="left" w:pos="2821"/>
        </w:tabs>
        <w:spacing w:before="25" w:line="175" w:lineRule="exact"/>
        <w:ind w:left="2442"/>
        <w:rPr>
          <w:rFonts w:ascii="Arial"/>
          <w:sz w:val="18"/>
        </w:rPr>
      </w:pPr>
      <w:r>
        <w:rPr>
          <w:rFonts w:ascii="Arial"/>
          <w:sz w:val="18"/>
        </w:rPr>
        <w:t>D</w:t>
      </w:r>
      <w:r>
        <w:rPr>
          <w:rFonts w:ascii="Arial"/>
          <w:sz w:val="18"/>
        </w:rPr>
        <w:tab/>
      </w:r>
      <w:r>
        <w:rPr>
          <w:i/>
          <w:sz w:val="17"/>
        </w:rPr>
        <w:t xml:space="preserve">Past year's slimmative evalui:Jtiori: check one being targeted on this for: </w:t>
      </w:r>
      <w:r>
        <w:rPr>
          <w:rFonts w:ascii="Arial"/>
          <w:b/>
          <w:sz w:val="18"/>
        </w:rPr>
        <w:t xml:space="preserve">D </w:t>
      </w:r>
      <w:r>
        <w:rPr>
          <w:rFonts w:ascii="Arial"/>
          <w:sz w:val="18"/>
        </w:rPr>
        <w:t xml:space="preserve">boinain 1 '--' Planning and Preparation;  </w:t>
      </w:r>
      <w:r>
        <w:rPr>
          <w:rFonts w:ascii="Arial"/>
          <w:b/>
          <w:sz w:val="18"/>
        </w:rPr>
        <w:t xml:space="preserve">D </w:t>
      </w:r>
      <w:r>
        <w:rPr>
          <w:rFonts w:ascii="Arial"/>
          <w:sz w:val="18"/>
        </w:rPr>
        <w:t>Domain 2 -The Learning</w:t>
      </w:r>
      <w:r>
        <w:rPr>
          <w:rFonts w:ascii="Arial"/>
          <w:spacing w:val="47"/>
          <w:sz w:val="18"/>
        </w:rPr>
        <w:t xml:space="preserve"> </w:t>
      </w:r>
      <w:r>
        <w:rPr>
          <w:rFonts w:ascii="Arial"/>
          <w:sz w:val="18"/>
        </w:rPr>
        <w:t>Environment;</w:t>
      </w:r>
    </w:p>
    <w:p w:rsidR="005D0EAD" w:rsidRDefault="000605CF">
      <w:pPr>
        <w:spacing w:line="301" w:lineRule="exact"/>
        <w:ind w:left="2809"/>
        <w:rPr>
          <w:rFonts w:ascii="Arial"/>
          <w:sz w:val="18"/>
        </w:rPr>
      </w:pPr>
      <w:r>
        <w:pict>
          <v:group id="_x0000_s1118" style="position:absolute;left:0;text-align:left;margin-left:47.2pt;margin-top:13pt;width:707.55pt;height:37.45pt;z-index:-148984;mso-position-horizontal-relative:page" coordorigin="944,260" coordsize="14151,749">
            <v:shape id="_x0000_s1120" type="#_x0000_t75" style="position:absolute;left:944;top:259;width:14151;height:749">
              <v:imagedata r:id="rId12" o:title=""/>
            </v:shape>
            <v:shape id="_x0000_s1119" type="#_x0000_t202" style="position:absolute;left:2090;top:287;width:1378;height:302" filled="f" stroked="f">
              <v:textbox inset="0,0,0,0">
                <w:txbxContent>
                  <w:p w:rsidR="005D0EAD" w:rsidRDefault="000605CF">
                    <w:pPr>
                      <w:spacing w:line="302" w:lineRule="exact"/>
                      <w:rPr>
                        <w:rFonts w:ascii="Arial"/>
                        <w:i/>
                        <w:sz w:val="27"/>
                      </w:rPr>
                    </w:pPr>
                    <w:r>
                      <w:rPr>
                        <w:rFonts w:ascii="Arial"/>
                        <w:i/>
                        <w:w w:val="65"/>
                        <w:sz w:val="27"/>
                      </w:rPr>
                      <w:t>&lt;ili:ltiiYJJ;Jli,,  ;fl"</w:t>
                    </w:r>
                  </w:p>
                </w:txbxContent>
              </v:textbox>
            </v:shape>
            <w10:wrap anchorx="page"/>
          </v:group>
        </w:pict>
      </w:r>
      <w:r>
        <w:rPr>
          <w:rFonts w:ascii="Arial"/>
          <w:b/>
          <w:sz w:val="18"/>
        </w:rPr>
        <w:t xml:space="preserve">D </w:t>
      </w:r>
      <w:r>
        <w:rPr>
          <w:rFonts w:ascii="Arial"/>
          <w:sz w:val="18"/>
        </w:rPr>
        <w:t>Domain 3.,... Delivery o</w:t>
      </w:r>
      <w:r>
        <w:rPr>
          <w:rFonts w:ascii="Arial"/>
          <w:sz w:val="18"/>
        </w:rPr>
        <w:t xml:space="preserve">f Service; </w:t>
      </w:r>
      <w:r>
        <w:rPr>
          <w:rFonts w:ascii="Arial"/>
          <w:b/>
          <w:sz w:val="18"/>
        </w:rPr>
        <w:t xml:space="preserve">D </w:t>
      </w:r>
      <w:r>
        <w:rPr>
          <w:rFonts w:ascii="Arial"/>
          <w:sz w:val="18"/>
        </w:rPr>
        <w:t xml:space="preserve">Domain </w:t>
      </w:r>
      <w:r>
        <w:rPr>
          <w:rFonts w:ascii="Arial"/>
          <w:i/>
          <w:w w:val="90"/>
          <w:sz w:val="29"/>
        </w:rPr>
        <w:t>A'""'</w:t>
      </w:r>
      <w:r>
        <w:rPr>
          <w:rFonts w:ascii="Arial"/>
          <w:i/>
          <w:spacing w:val="-64"/>
          <w:w w:val="90"/>
          <w:sz w:val="29"/>
        </w:rPr>
        <w:t xml:space="preserve"> </w:t>
      </w:r>
      <w:r>
        <w:rPr>
          <w:rFonts w:ascii="Arial"/>
          <w:sz w:val="18"/>
        </w:rPr>
        <w:t>Professional Responsibilities</w:t>
      </w:r>
    </w:p>
    <w:p w:rsidR="005D0EAD" w:rsidRDefault="005D0EAD">
      <w:pPr>
        <w:pStyle w:val="BodyText"/>
        <w:rPr>
          <w:rFonts w:ascii="Arial"/>
          <w:sz w:val="20"/>
        </w:rPr>
      </w:pPr>
    </w:p>
    <w:p w:rsidR="005D0EAD" w:rsidRDefault="005D0EAD">
      <w:pPr>
        <w:pStyle w:val="BodyText"/>
        <w:spacing w:before="1"/>
        <w:rPr>
          <w:rFonts w:ascii="Arial"/>
          <w:sz w:val="27"/>
        </w:rPr>
      </w:pPr>
    </w:p>
    <w:p w:rsidR="005D0EAD" w:rsidRDefault="000605CF">
      <w:pPr>
        <w:tabs>
          <w:tab w:val="left" w:pos="7395"/>
        </w:tabs>
        <w:spacing w:before="92" w:line="271" w:lineRule="auto"/>
        <w:ind w:left="1029" w:right="1064" w:firstLine="1"/>
        <w:rPr>
          <w:sz w:val="17"/>
        </w:rPr>
      </w:pPr>
      <w:r>
        <w:rPr>
          <w:noProof/>
        </w:rPr>
        <w:drawing>
          <wp:anchor distT="0" distB="0" distL="0" distR="0" simplePos="0" relativeHeight="3184" behindDoc="0" locked="0" layoutInCell="1" allowOverlap="1">
            <wp:simplePos x="0" y="0"/>
            <wp:positionH relativeFrom="page">
              <wp:posOffset>379984</wp:posOffset>
            </wp:positionH>
            <wp:positionV relativeFrom="paragraph">
              <wp:posOffset>446649</wp:posOffset>
            </wp:positionV>
            <wp:extent cx="9192768" cy="3255264"/>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3" cstate="print"/>
                    <a:stretch>
                      <a:fillRect/>
                    </a:stretch>
                  </pic:blipFill>
                  <pic:spPr>
                    <a:xfrm>
                      <a:off x="0" y="0"/>
                      <a:ext cx="9192768" cy="3255264"/>
                    </a:xfrm>
                    <a:prstGeom prst="rect">
                      <a:avLst/>
                    </a:prstGeom>
                  </pic:spPr>
                </pic:pic>
              </a:graphicData>
            </a:graphic>
          </wp:anchor>
        </w:drawing>
      </w:r>
      <w:r>
        <w:rPr>
          <w:b/>
          <w:i/>
          <w:sz w:val="20"/>
        </w:rPr>
        <w:t xml:space="preserve">Write a measureable goal to indicate expected improvement insti.tdent achievement. </w:t>
      </w:r>
      <w:r>
        <w:rPr>
          <w:i/>
          <w:sz w:val="17"/>
        </w:rPr>
        <w:t xml:space="preserve">(This is a SMART* goal that aligns with the Schoof  Improvement  Plan- see the  final  page of </w:t>
      </w:r>
      <w:r>
        <w:rPr>
          <w:i/>
          <w:sz w:val="17"/>
        </w:rPr>
        <w:t>this document  for a complete explanation  of  SMART</w:t>
      </w:r>
      <w:r>
        <w:rPr>
          <w:i/>
          <w:spacing w:val="7"/>
          <w:sz w:val="17"/>
        </w:rPr>
        <w:t xml:space="preserve"> </w:t>
      </w:r>
      <w:r>
        <w:rPr>
          <w:i/>
          <w:sz w:val="17"/>
        </w:rPr>
        <w:t>goals};</w:t>
      </w:r>
      <w:r>
        <w:rPr>
          <w:i/>
          <w:spacing w:val="-4"/>
          <w:sz w:val="17"/>
        </w:rPr>
        <w:t xml:space="preserve"> </w:t>
      </w:r>
      <w:r>
        <w:rPr>
          <w:sz w:val="17"/>
        </w:rPr>
        <w:t>·</w:t>
      </w:r>
      <w:r>
        <w:rPr>
          <w:sz w:val="17"/>
        </w:rPr>
        <w:tab/>
        <w:t>·</w:t>
      </w:r>
    </w:p>
    <w:p w:rsidR="005D0EAD" w:rsidRDefault="000605CF">
      <w:pPr>
        <w:tabs>
          <w:tab w:val="left" w:pos="4251"/>
          <w:tab w:val="left" w:pos="8857"/>
          <w:tab w:val="left" w:pos="9855"/>
          <w:tab w:val="left" w:pos="12832"/>
        </w:tabs>
        <w:spacing w:before="66"/>
        <w:ind w:left="538"/>
        <w:rPr>
          <w:rFonts w:ascii="Arial"/>
          <w:b/>
          <w:sz w:val="19"/>
        </w:rPr>
      </w:pPr>
      <w:r>
        <w:rPr>
          <w:rFonts w:ascii="Arial"/>
          <w:b/>
          <w:sz w:val="19"/>
        </w:rPr>
        <w:t>Approval to Proceed with Growth</w:t>
      </w:r>
      <w:r>
        <w:rPr>
          <w:rFonts w:ascii="Arial"/>
          <w:b/>
          <w:spacing w:val="-25"/>
          <w:sz w:val="19"/>
        </w:rPr>
        <w:t xml:space="preserve"> </w:t>
      </w:r>
      <w:r>
        <w:rPr>
          <w:rFonts w:ascii="Arial"/>
          <w:b/>
          <w:sz w:val="19"/>
        </w:rPr>
        <w:t>Plan</w:t>
      </w:r>
      <w:r>
        <w:rPr>
          <w:rFonts w:ascii="Arial"/>
          <w:b/>
          <w:sz w:val="19"/>
        </w:rPr>
        <w:tab/>
      </w:r>
      <w:r>
        <w:rPr>
          <w:rFonts w:ascii="Arial"/>
          <w:b/>
          <w:sz w:val="19"/>
          <w:u w:val="single"/>
        </w:rPr>
        <w:t xml:space="preserve"> </w:t>
      </w:r>
      <w:r>
        <w:rPr>
          <w:rFonts w:ascii="Arial"/>
          <w:b/>
          <w:sz w:val="19"/>
          <w:u w:val="single"/>
        </w:rPr>
        <w:tab/>
      </w:r>
      <w:r>
        <w:rPr>
          <w:rFonts w:ascii="Arial"/>
          <w:b/>
          <w:sz w:val="19"/>
        </w:rPr>
        <w:tab/>
      </w:r>
      <w:r>
        <w:rPr>
          <w:rFonts w:ascii="Arial"/>
          <w:b/>
          <w:sz w:val="19"/>
          <w:u w:val="single"/>
        </w:rPr>
        <w:t xml:space="preserve"> </w:t>
      </w:r>
      <w:r>
        <w:rPr>
          <w:rFonts w:ascii="Arial"/>
          <w:b/>
          <w:sz w:val="19"/>
          <w:u w:val="single"/>
        </w:rPr>
        <w:tab/>
      </w:r>
    </w:p>
    <w:p w:rsidR="005D0EAD" w:rsidRDefault="000605CF">
      <w:pPr>
        <w:tabs>
          <w:tab w:val="left" w:pos="11113"/>
        </w:tabs>
        <w:spacing w:before="50"/>
        <w:ind w:left="5254"/>
        <w:rPr>
          <w:rFonts w:ascii="Arial"/>
          <w:sz w:val="19"/>
        </w:rPr>
      </w:pPr>
      <w:r>
        <w:rPr>
          <w:rFonts w:ascii="Arial"/>
          <w:w w:val="105"/>
          <w:sz w:val="19"/>
        </w:rPr>
        <w:t>Administrator/Supervisor</w:t>
      </w:r>
      <w:r>
        <w:rPr>
          <w:rFonts w:ascii="Arial"/>
          <w:spacing w:val="-13"/>
          <w:w w:val="105"/>
          <w:sz w:val="19"/>
        </w:rPr>
        <w:t xml:space="preserve"> </w:t>
      </w:r>
      <w:r>
        <w:rPr>
          <w:rFonts w:ascii="Arial"/>
          <w:w w:val="105"/>
          <w:sz w:val="19"/>
        </w:rPr>
        <w:t>Signature</w:t>
      </w:r>
      <w:r>
        <w:rPr>
          <w:rFonts w:ascii="Arial"/>
          <w:w w:val="105"/>
          <w:sz w:val="19"/>
        </w:rPr>
        <w:tab/>
        <w:t>Date</w:t>
      </w:r>
    </w:p>
    <w:p w:rsidR="005D0EAD" w:rsidRDefault="005D0EAD">
      <w:pPr>
        <w:rPr>
          <w:rFonts w:ascii="Arial"/>
          <w:sz w:val="19"/>
        </w:rPr>
        <w:sectPr w:rsidR="005D0EAD">
          <w:type w:val="continuous"/>
          <w:pgSz w:w="15800" w:h="12200" w:orient="landscape"/>
          <w:pgMar w:top="120" w:right="140" w:bottom="280" w:left="0" w:header="720" w:footer="720" w:gutter="0"/>
          <w:cols w:space="720"/>
        </w:sectPr>
      </w:pPr>
    </w:p>
    <w:p w:rsidR="005D0EAD" w:rsidRDefault="000605CF">
      <w:pPr>
        <w:tabs>
          <w:tab w:val="left" w:pos="2691"/>
        </w:tabs>
        <w:spacing w:line="24" w:lineRule="exact"/>
        <w:ind w:left="637"/>
        <w:rPr>
          <w:rFonts w:ascii="Arial"/>
          <w:sz w:val="2"/>
        </w:rPr>
      </w:pPr>
      <w:r>
        <w:rPr>
          <w:rFonts w:ascii="Arial"/>
          <w:position w:val="1"/>
          <w:sz w:val="2"/>
        </w:rPr>
      </w:r>
      <w:r>
        <w:rPr>
          <w:rFonts w:ascii="Arial"/>
          <w:position w:val="1"/>
          <w:sz w:val="2"/>
        </w:rPr>
        <w:pict>
          <v:group id="_x0000_s1116" style="width:85.05pt;height:.5pt;mso-position-horizontal-relative:char;mso-position-vertical-relative:line" coordsize="1701,10">
            <v:line id="_x0000_s1117" style="position:absolute" from="5,5" to="1696,5" strokeweight=".16753mm"/>
            <w10:anchorlock/>
          </v:group>
        </w:pict>
      </w:r>
      <w:r>
        <w:rPr>
          <w:rFonts w:ascii="Arial"/>
          <w:position w:val="1"/>
          <w:sz w:val="2"/>
        </w:rPr>
        <w:tab/>
      </w:r>
      <w:r>
        <w:rPr>
          <w:rFonts w:ascii="Arial"/>
          <w:sz w:val="2"/>
        </w:rPr>
      </w:r>
      <w:r>
        <w:rPr>
          <w:rFonts w:ascii="Arial"/>
          <w:sz w:val="2"/>
        </w:rPr>
        <w:pict>
          <v:group id="_x0000_s1114" style="width:250.05pt;height:.25pt;mso-position-horizontal-relative:char;mso-position-vertical-relative:line" coordsize="5001,5">
            <v:line id="_x0000_s1115" style="position:absolute" from="3,3" to="4998,3" strokeweight=".08378mm"/>
            <w10:anchorlock/>
          </v:group>
        </w:pict>
      </w:r>
    </w:p>
    <w:p w:rsidR="005D0EAD" w:rsidRDefault="005D0EAD">
      <w:pPr>
        <w:pStyle w:val="BodyText"/>
        <w:spacing w:before="5"/>
        <w:rPr>
          <w:rFonts w:ascii="Arial"/>
          <w:sz w:val="3"/>
        </w:rPr>
      </w:pPr>
    </w:p>
    <w:p w:rsidR="005D0EAD" w:rsidRDefault="000605CF">
      <w:pPr>
        <w:tabs>
          <w:tab w:val="left" w:pos="10261"/>
        </w:tabs>
        <w:spacing w:line="21" w:lineRule="exact"/>
        <w:ind w:left="8898"/>
        <w:rPr>
          <w:rFonts w:ascii="Arial"/>
          <w:sz w:val="2"/>
        </w:rPr>
      </w:pPr>
      <w:r>
        <w:rPr>
          <w:rFonts w:ascii="Arial"/>
          <w:position w:val="1"/>
          <w:sz w:val="2"/>
        </w:rPr>
      </w:r>
      <w:r>
        <w:rPr>
          <w:rFonts w:ascii="Arial"/>
          <w:position w:val="1"/>
          <w:sz w:val="2"/>
        </w:rPr>
        <w:pict>
          <v:group id="_x0000_s1112" style="width:39.7pt;height:.25pt;mso-position-horizontal-relative:char;mso-position-vertical-relative:line" coordsize="794,5">
            <v:line id="_x0000_s1113" style="position:absolute" from="3,3" to="791,3" strokeweight=".08378mm"/>
            <w10:anchorlock/>
          </v:group>
        </w:pict>
      </w:r>
      <w:r>
        <w:rPr>
          <w:rFonts w:ascii="Arial"/>
          <w:position w:val="1"/>
          <w:sz w:val="2"/>
        </w:rPr>
        <w:tab/>
      </w:r>
      <w:r>
        <w:rPr>
          <w:rFonts w:ascii="Arial"/>
          <w:sz w:val="2"/>
        </w:rPr>
      </w:r>
      <w:r>
        <w:rPr>
          <w:rFonts w:ascii="Arial"/>
          <w:sz w:val="2"/>
        </w:rPr>
        <w:pict>
          <v:group id="_x0000_s1110" style="width:54.65pt;height:.25pt;mso-position-horizontal-relative:char;mso-position-vertical-relative:line" coordsize="1093,5">
            <v:line id="_x0000_s1111" style="position:absolute" from="3,3" to="1090,3" strokeweight=".08378mm"/>
            <w10:anchorlock/>
          </v:group>
        </w:pict>
      </w:r>
    </w:p>
    <w:p w:rsidR="005D0EAD" w:rsidRDefault="005D0EAD">
      <w:pPr>
        <w:pStyle w:val="BodyText"/>
        <w:spacing w:before="3"/>
        <w:rPr>
          <w:rFonts w:ascii="Arial"/>
          <w:sz w:val="3"/>
        </w:rPr>
      </w:pPr>
    </w:p>
    <w:p w:rsidR="005D0EAD" w:rsidRDefault="000605CF">
      <w:pPr>
        <w:pStyle w:val="BodyText"/>
        <w:spacing w:line="20" w:lineRule="exact"/>
        <w:ind w:left="14164"/>
        <w:rPr>
          <w:rFonts w:ascii="Arial"/>
          <w:sz w:val="2"/>
        </w:rPr>
      </w:pPr>
      <w:r>
        <w:rPr>
          <w:rFonts w:ascii="Arial"/>
          <w:sz w:val="2"/>
        </w:rPr>
      </w:r>
      <w:r>
        <w:rPr>
          <w:rFonts w:ascii="Arial"/>
          <w:sz w:val="2"/>
        </w:rPr>
        <w:pict>
          <v:group id="_x0000_s1108" style="width:41.1pt;height:.25pt;mso-position-horizontal-relative:char;mso-position-vertical-relative:line" coordsize="822,5">
            <v:line id="_x0000_s1109" style="position:absolute" from="3,2" to="819,2" strokeweight=".08378mm"/>
            <w10:anchorlock/>
          </v:group>
        </w:pict>
      </w:r>
    </w:p>
    <w:p w:rsidR="005D0EAD" w:rsidRDefault="000605CF">
      <w:pPr>
        <w:pStyle w:val="BodyText"/>
        <w:spacing w:before="3"/>
        <w:rPr>
          <w:rFonts w:ascii="Arial"/>
          <w:sz w:val="12"/>
        </w:rPr>
      </w:pPr>
      <w:r>
        <w:pict>
          <v:group id="_x0000_s1105" style="position:absolute;margin-left:33.75pt;margin-top:9pt;width:721.95pt;height:215.05pt;z-index:3496;mso-wrap-distance-left:0;mso-wrap-distance-right:0;mso-position-horizontal-relative:page" coordorigin="675,180" coordsize="14439,4301">
            <v:shape id="_x0000_s1107" type="#_x0000_t75" style="position:absolute;left:675;top:275;width:14439;height:4205">
              <v:imagedata r:id="rId14" o:title=""/>
            </v:shape>
            <v:shape id="_x0000_s1106" type="#_x0000_t202" style="position:absolute;left:7809;top:180;width:2446;height:477" filled="f" stroked="f">
              <v:textbox inset="0,0,0,0">
                <w:txbxContent>
                  <w:p w:rsidR="005D0EAD" w:rsidRDefault="000605CF">
                    <w:pPr>
                      <w:spacing w:line="476" w:lineRule="exact"/>
                      <w:rPr>
                        <w:sz w:val="43"/>
                      </w:rPr>
                    </w:pPr>
                    <w:r>
                      <w:rPr>
                        <w:w w:val="47"/>
                        <w:sz w:val="43"/>
                      </w:rPr>
                      <w:t>,itPrJ</w:t>
                    </w:r>
                    <w:r>
                      <w:rPr>
                        <w:spacing w:val="-57"/>
                        <w:sz w:val="43"/>
                      </w:rPr>
                      <w:t xml:space="preserve"> </w:t>
                    </w:r>
                    <w:r>
                      <w:rPr>
                        <w:spacing w:val="-1"/>
                        <w:w w:val="47"/>
                        <w:sz w:val="43"/>
                      </w:rPr>
                      <w:t>:g/:</w:t>
                    </w:r>
                    <w:r>
                      <w:rPr>
                        <w:w w:val="47"/>
                        <w:sz w:val="43"/>
                      </w:rPr>
                      <w:t>:</w:t>
                    </w:r>
                    <w:r>
                      <w:rPr>
                        <w:spacing w:val="-58"/>
                        <w:sz w:val="43"/>
                      </w:rPr>
                      <w:t xml:space="preserve"> </w:t>
                    </w:r>
                    <w:r>
                      <w:rPr>
                        <w:w w:val="47"/>
                        <w:sz w:val="43"/>
                      </w:rPr>
                      <w:t>,,r;ij:!:·</w:t>
                    </w:r>
                    <w:r>
                      <w:rPr>
                        <w:spacing w:val="-7"/>
                        <w:sz w:val="43"/>
                      </w:rPr>
                      <w:t xml:space="preserve"> </w:t>
                    </w:r>
                    <w:r>
                      <w:rPr>
                        <w:w w:val="47"/>
                        <w:sz w:val="43"/>
                      </w:rPr>
                      <w:t>yt:i·w::'::</w:t>
                    </w:r>
                    <w:r>
                      <w:rPr>
                        <w:spacing w:val="-16"/>
                        <w:w w:val="47"/>
                        <w:sz w:val="43"/>
                      </w:rPr>
                      <w:t>:</w:t>
                    </w:r>
                    <w:r>
                      <w:rPr>
                        <w:w w:val="16"/>
                        <w:sz w:val="43"/>
                      </w:rPr>
                      <w:t>···:·</w:t>
                    </w:r>
                  </w:p>
                </w:txbxContent>
              </v:textbox>
            </v:shape>
            <w10:wrap type="topAndBottom" anchorx="page"/>
          </v:group>
        </w:pict>
      </w:r>
    </w:p>
    <w:p w:rsidR="005D0EAD" w:rsidRDefault="000605CF">
      <w:pPr>
        <w:tabs>
          <w:tab w:val="left" w:pos="8193"/>
        </w:tabs>
        <w:spacing w:before="158"/>
        <w:ind w:left="120"/>
        <w:rPr>
          <w:b/>
          <w:sz w:val="21"/>
        </w:rPr>
      </w:pPr>
      <w:r>
        <w:rPr>
          <w:rFonts w:ascii="Arial"/>
          <w:b/>
          <w:sz w:val="19"/>
        </w:rPr>
        <w:t>Monitored and Reviewed</w:t>
      </w:r>
      <w:r>
        <w:rPr>
          <w:rFonts w:ascii="Arial"/>
          <w:b/>
          <w:spacing w:val="12"/>
          <w:sz w:val="19"/>
        </w:rPr>
        <w:t xml:space="preserve"> </w:t>
      </w:r>
      <w:r>
        <w:rPr>
          <w:b/>
          <w:sz w:val="21"/>
        </w:rPr>
        <w:t>by</w:t>
      </w:r>
      <w:r>
        <w:rPr>
          <w:b/>
          <w:spacing w:val="-9"/>
          <w:sz w:val="21"/>
        </w:rPr>
        <w:t xml:space="preserve"> </w:t>
      </w:r>
      <w:r>
        <w:rPr>
          <w:b/>
          <w:sz w:val="21"/>
          <w:u w:val="single"/>
        </w:rPr>
        <w:t xml:space="preserve"> </w:t>
      </w:r>
      <w:r>
        <w:rPr>
          <w:b/>
          <w:sz w:val="21"/>
          <w:u w:val="single"/>
        </w:rPr>
        <w:tab/>
      </w:r>
    </w:p>
    <w:p w:rsidR="005D0EAD" w:rsidRDefault="005D0EAD">
      <w:pPr>
        <w:pStyle w:val="BodyText"/>
        <w:spacing w:before="8"/>
        <w:rPr>
          <w:b/>
          <w:sz w:val="22"/>
        </w:rPr>
      </w:pPr>
    </w:p>
    <w:p w:rsidR="005D0EAD" w:rsidRDefault="000605CF">
      <w:pPr>
        <w:tabs>
          <w:tab w:val="left" w:pos="2781"/>
        </w:tabs>
        <w:spacing w:before="94"/>
        <w:ind w:left="110"/>
        <w:rPr>
          <w:rFonts w:ascii="Arial"/>
          <w:sz w:val="19"/>
        </w:rPr>
      </w:pPr>
      <w:r>
        <w:pict>
          <v:line id="_x0000_s1104" style="position:absolute;left:0;text-align:left;z-index:3520;mso-wrap-distance-left:0;mso-wrap-distance-right:0;mso-position-horizontal-relative:page" from="189.55pt,17.6pt" to="304.5pt,17.6pt" strokeweight=".25131mm">
            <w10:wrap type="topAndBottom" anchorx="page"/>
          </v:line>
        </w:pict>
      </w:r>
      <w:r>
        <w:pict>
          <v:line id="_x0000_s1103" style="position:absolute;left:0;text-align:left;z-index:3544;mso-wrap-distance-left:0;mso-wrap-distance-right:0;mso-position-horizontal-relative:page" from="316.85pt,17.6pt" to="430.55pt,17.6pt" strokeweight=".33508mm">
            <w10:wrap type="topAndBottom" anchorx="page"/>
          </v:line>
        </w:pict>
      </w:r>
      <w:r>
        <w:pict>
          <v:line id="_x0000_s1102" style="position:absolute;left:0;text-align:left;z-index:3568;mso-wrap-distance-left:0;mso-wrap-distance-right:0;mso-position-horizontal-relative:page" from="442.9pt,17.6pt" to="557.6pt,17.6pt" strokeweight=".25131mm">
            <w10:wrap type="topAndBottom" anchorx="page"/>
          </v:line>
        </w:pict>
      </w:r>
      <w:r>
        <w:pict>
          <v:line id="_x0000_s1101" style="position:absolute;left:0;text-align:left;z-index:3592;mso-wrap-distance-left:0;mso-wrap-distance-right:0;mso-position-horizontal-relative:page" from="569.7pt,17.85pt" to="683.7pt,17.85pt" strokeweight=".25131mm">
            <w10:wrap type="topAndBottom" anchorx="page"/>
          </v:line>
        </w:pict>
      </w:r>
      <w:r>
        <w:rPr>
          <w:rFonts w:ascii="Arial"/>
          <w:b/>
          <w:w w:val="105"/>
          <w:sz w:val="19"/>
        </w:rPr>
        <w:t>Date(s)</w:t>
      </w:r>
      <w:r>
        <w:rPr>
          <w:rFonts w:ascii="Arial"/>
          <w:b/>
          <w:w w:val="105"/>
          <w:sz w:val="19"/>
          <w:u w:val="single"/>
        </w:rPr>
        <w:t xml:space="preserve"> </w:t>
      </w:r>
      <w:r>
        <w:rPr>
          <w:rFonts w:ascii="Arial"/>
          <w:b/>
          <w:w w:val="105"/>
          <w:sz w:val="19"/>
          <w:u w:val="single"/>
        </w:rPr>
        <w:tab/>
      </w:r>
      <w:r>
        <w:rPr>
          <w:rFonts w:ascii="Arial"/>
          <w:w w:val="235"/>
          <w:sz w:val="19"/>
        </w:rPr>
        <w:t>_</w: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0605CF">
      <w:pPr>
        <w:pStyle w:val="BodyText"/>
        <w:spacing w:before="10"/>
        <w:rPr>
          <w:rFonts w:ascii="Arial"/>
          <w:sz w:val="15"/>
        </w:rPr>
      </w:pPr>
      <w:r>
        <w:rPr>
          <w:noProof/>
        </w:rPr>
        <w:drawing>
          <wp:anchor distT="0" distB="0" distL="0" distR="0" simplePos="0" relativeHeight="3616" behindDoc="0" locked="0" layoutInCell="1" allowOverlap="1">
            <wp:simplePos x="0" y="0"/>
            <wp:positionH relativeFrom="page">
              <wp:posOffset>404368</wp:posOffset>
            </wp:positionH>
            <wp:positionV relativeFrom="paragraph">
              <wp:posOffset>140746</wp:posOffset>
            </wp:positionV>
            <wp:extent cx="8822816" cy="2574798"/>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5" cstate="print"/>
                    <a:stretch>
                      <a:fillRect/>
                    </a:stretch>
                  </pic:blipFill>
                  <pic:spPr>
                    <a:xfrm>
                      <a:off x="0" y="0"/>
                      <a:ext cx="8822816" cy="2574798"/>
                    </a:xfrm>
                    <a:prstGeom prst="rect">
                      <a:avLst/>
                    </a:prstGeom>
                  </pic:spPr>
                </pic:pic>
              </a:graphicData>
            </a:graphic>
          </wp:anchor>
        </w:drawing>
      </w:r>
    </w:p>
    <w:p w:rsidR="005D0EAD" w:rsidRDefault="005D0EAD">
      <w:pPr>
        <w:rPr>
          <w:rFonts w:ascii="Arial"/>
          <w:sz w:val="15"/>
        </w:rPr>
        <w:sectPr w:rsidR="005D0EAD">
          <w:pgSz w:w="15800" w:h="12200" w:orient="landscape"/>
          <w:pgMar w:top="120" w:right="220" w:bottom="280" w:left="480" w:header="720" w:footer="720" w:gutter="0"/>
          <w:cols w:space="720"/>
        </w:sectPr>
      </w:pPr>
    </w:p>
    <w:p w:rsidR="005D0EAD" w:rsidRDefault="000605CF">
      <w:pPr>
        <w:pStyle w:val="BodyText"/>
        <w:spacing w:line="68" w:lineRule="exact"/>
        <w:ind w:left="103"/>
        <w:rPr>
          <w:rFonts w:ascii="Arial"/>
          <w:sz w:val="6"/>
        </w:rPr>
      </w:pPr>
      <w:r>
        <w:rPr>
          <w:rFonts w:ascii="Arial"/>
          <w:sz w:val="6"/>
        </w:rPr>
      </w:r>
      <w:r>
        <w:rPr>
          <w:rFonts w:ascii="Arial"/>
          <w:sz w:val="6"/>
        </w:rPr>
        <w:pict>
          <v:group id="_x0000_s1098" style="width:639.25pt;height:3.45pt;mso-position-horizontal-relative:char;mso-position-vertical-relative:line" coordsize="12785,69">
            <v:line id="_x0000_s1100" style="position:absolute" from="3,3" to="11856,3" strokeweight=".08378mm"/>
            <v:line id="_x0000_s1099" style="position:absolute" from="11904,66" to="12782,66" strokeweight=".08378mm"/>
            <w10:anchorlock/>
          </v:group>
        </w:pict>
      </w:r>
    </w:p>
    <w:p w:rsidR="005D0EAD" w:rsidRDefault="000605CF">
      <w:pPr>
        <w:pStyle w:val="BodyText"/>
        <w:spacing w:line="20" w:lineRule="exact"/>
        <w:ind w:left="14160"/>
        <w:rPr>
          <w:rFonts w:ascii="Arial"/>
          <w:sz w:val="2"/>
        </w:rPr>
      </w:pPr>
      <w:r>
        <w:rPr>
          <w:rFonts w:ascii="Arial"/>
          <w:sz w:val="2"/>
        </w:rPr>
      </w:r>
      <w:r>
        <w:rPr>
          <w:rFonts w:ascii="Arial"/>
          <w:sz w:val="2"/>
        </w:rPr>
        <w:pict>
          <v:group id="_x0000_s1096" style="width:60.1pt;height:.25pt;mso-position-horizontal-relative:char;mso-position-vertical-relative:line" coordsize="1202,5">
            <v:line id="_x0000_s1097" style="position:absolute" from="3,3" to="1199,3" strokeweight=".08378mm"/>
            <w10:anchorlock/>
          </v:group>
        </w:pic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rPr>
          <w:rFonts w:ascii="Arial"/>
          <w:sz w:val="20"/>
        </w:rPr>
        <w:sectPr w:rsidR="005D0EAD">
          <w:pgSz w:w="15800" w:h="12200" w:orient="landscape"/>
          <w:pgMar w:top="140" w:right="140" w:bottom="280" w:left="180" w:header="720" w:footer="720" w:gutter="0"/>
          <w:cols w:space="720"/>
        </w:sectPr>
      </w:pPr>
    </w:p>
    <w:p w:rsidR="005D0EAD" w:rsidRDefault="005D0EAD">
      <w:pPr>
        <w:pStyle w:val="BodyText"/>
        <w:rPr>
          <w:rFonts w:ascii="Arial"/>
          <w:sz w:val="16"/>
        </w:rPr>
      </w:pPr>
    </w:p>
    <w:p w:rsidR="005D0EAD" w:rsidRDefault="005D0EAD">
      <w:pPr>
        <w:pStyle w:val="BodyText"/>
        <w:rPr>
          <w:rFonts w:ascii="Arial"/>
          <w:sz w:val="16"/>
        </w:rPr>
      </w:pPr>
    </w:p>
    <w:p w:rsidR="005D0EAD" w:rsidRDefault="005D0EAD">
      <w:pPr>
        <w:pStyle w:val="BodyText"/>
        <w:rPr>
          <w:rFonts w:ascii="Arial"/>
          <w:sz w:val="16"/>
        </w:rPr>
      </w:pPr>
    </w:p>
    <w:p w:rsidR="005D0EAD" w:rsidRDefault="000605CF">
      <w:pPr>
        <w:spacing w:before="121"/>
        <w:ind w:right="540"/>
        <w:jc w:val="right"/>
        <w:rPr>
          <w:rFonts w:ascii="Arial"/>
          <w:b/>
          <w:sz w:val="15"/>
        </w:rPr>
      </w:pPr>
      <w:r>
        <w:rPr>
          <w:rFonts w:ascii="Arial"/>
          <w:b/>
          <w:w w:val="105"/>
          <w:sz w:val="15"/>
        </w:rPr>
        <w:t>3</w:t>
      </w:r>
    </w:p>
    <w:p w:rsidR="005D0EAD" w:rsidRDefault="005D0EAD">
      <w:pPr>
        <w:pStyle w:val="BodyText"/>
        <w:spacing w:before="3"/>
        <w:rPr>
          <w:rFonts w:ascii="Arial"/>
          <w:b/>
          <w:sz w:val="22"/>
        </w:rPr>
      </w:pPr>
    </w:p>
    <w:p w:rsidR="005D0EAD" w:rsidRDefault="000605CF">
      <w:pPr>
        <w:ind w:left="2102" w:right="2"/>
        <w:jc w:val="center"/>
        <w:rPr>
          <w:rFonts w:ascii="Arial"/>
          <w:b/>
          <w:sz w:val="13"/>
        </w:rPr>
      </w:pPr>
      <w:r>
        <w:rPr>
          <w:rFonts w:ascii="Arial"/>
          <w:b/>
          <w:sz w:val="13"/>
        </w:rPr>
        <w:t>Highly Effective</w:t>
      </w: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spacing w:before="10"/>
        <w:rPr>
          <w:rFonts w:ascii="Arial"/>
          <w:b/>
          <w:sz w:val="15"/>
        </w:rPr>
      </w:pPr>
    </w:p>
    <w:p w:rsidR="005D0EAD" w:rsidRDefault="000605CF">
      <w:pPr>
        <w:ind w:right="565"/>
        <w:jc w:val="right"/>
        <w:rPr>
          <w:rFonts w:ascii="Arial"/>
          <w:b/>
          <w:sz w:val="13"/>
        </w:rPr>
      </w:pPr>
      <w:r>
        <w:rPr>
          <w:rFonts w:ascii="Arial"/>
          <w:b/>
          <w:w w:val="104"/>
          <w:sz w:val="13"/>
        </w:rPr>
        <w:t>2</w:t>
      </w:r>
    </w:p>
    <w:p w:rsidR="005D0EAD" w:rsidRDefault="000605CF">
      <w:pPr>
        <w:spacing w:before="72"/>
        <w:ind w:left="2059" w:right="2"/>
        <w:jc w:val="center"/>
        <w:rPr>
          <w:rFonts w:ascii="Arial"/>
          <w:b/>
          <w:sz w:val="13"/>
        </w:rPr>
      </w:pPr>
      <w:r>
        <w:rPr>
          <w:rFonts w:ascii="Arial"/>
          <w:b/>
          <w:w w:val="105"/>
          <w:sz w:val="13"/>
        </w:rPr>
        <w:t>Effective</w:t>
      </w: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spacing w:before="9"/>
        <w:rPr>
          <w:rFonts w:ascii="Arial"/>
          <w:b/>
          <w:sz w:val="14"/>
        </w:rPr>
      </w:pPr>
    </w:p>
    <w:p w:rsidR="005D0EAD" w:rsidRDefault="000605CF">
      <w:pPr>
        <w:spacing w:before="1"/>
        <w:ind w:right="583"/>
        <w:jc w:val="right"/>
        <w:rPr>
          <w:b/>
          <w:sz w:val="14"/>
        </w:rPr>
      </w:pPr>
      <w:r>
        <w:rPr>
          <w:b/>
          <w:w w:val="104"/>
          <w:sz w:val="14"/>
        </w:rPr>
        <w:t>1</w:t>
      </w:r>
    </w:p>
    <w:p w:rsidR="005D0EAD" w:rsidRDefault="005D0EAD">
      <w:pPr>
        <w:pStyle w:val="BodyText"/>
        <w:spacing w:before="5"/>
        <w:rPr>
          <w:b/>
          <w:sz w:val="22"/>
        </w:rPr>
      </w:pPr>
    </w:p>
    <w:p w:rsidR="005D0EAD" w:rsidRDefault="000605CF">
      <w:pPr>
        <w:spacing w:line="355" w:lineRule="auto"/>
        <w:ind w:left="2060" w:right="2"/>
        <w:jc w:val="center"/>
        <w:rPr>
          <w:rFonts w:ascii="Arial"/>
          <w:b/>
          <w:sz w:val="13"/>
        </w:rPr>
      </w:pPr>
      <w:r>
        <w:rPr>
          <w:rFonts w:ascii="Arial"/>
          <w:b/>
          <w:w w:val="105"/>
          <w:sz w:val="13"/>
        </w:rPr>
        <w:t xml:space="preserve">Developing/Needs </w:t>
      </w:r>
      <w:r>
        <w:rPr>
          <w:rFonts w:ascii="Arial"/>
          <w:b/>
          <w:w w:val="110"/>
          <w:sz w:val="13"/>
        </w:rPr>
        <w:t>Improvement</w:t>
      </w: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rPr>
          <w:rFonts w:ascii="Arial"/>
          <w:b/>
          <w:sz w:val="14"/>
        </w:rPr>
      </w:pPr>
    </w:p>
    <w:p w:rsidR="005D0EAD" w:rsidRDefault="005D0EAD">
      <w:pPr>
        <w:pStyle w:val="BodyText"/>
        <w:spacing w:before="2"/>
        <w:rPr>
          <w:rFonts w:ascii="Arial"/>
          <w:b/>
          <w:sz w:val="17"/>
        </w:rPr>
      </w:pPr>
    </w:p>
    <w:p w:rsidR="005D0EAD" w:rsidRDefault="000605CF">
      <w:pPr>
        <w:spacing w:before="1"/>
        <w:ind w:right="587"/>
        <w:jc w:val="right"/>
        <w:rPr>
          <w:rFonts w:ascii="Arial"/>
          <w:b/>
          <w:sz w:val="13"/>
        </w:rPr>
      </w:pPr>
      <w:r>
        <w:rPr>
          <w:rFonts w:ascii="Arial"/>
          <w:b/>
          <w:w w:val="109"/>
          <w:sz w:val="13"/>
        </w:rPr>
        <w:t>0</w:t>
      </w:r>
    </w:p>
    <w:p w:rsidR="005D0EAD" w:rsidRDefault="005D0EAD">
      <w:pPr>
        <w:pStyle w:val="BodyText"/>
        <w:rPr>
          <w:rFonts w:ascii="Arial"/>
          <w:b/>
          <w:sz w:val="14"/>
        </w:rPr>
      </w:pPr>
    </w:p>
    <w:p w:rsidR="005D0EAD" w:rsidRDefault="000605CF">
      <w:pPr>
        <w:spacing w:before="119"/>
        <w:ind w:left="2026" w:right="2"/>
        <w:jc w:val="center"/>
        <w:rPr>
          <w:rFonts w:ascii="Arial"/>
          <w:b/>
          <w:sz w:val="13"/>
        </w:rPr>
      </w:pPr>
      <w:r>
        <w:rPr>
          <w:rFonts w:ascii="Arial"/>
          <w:b/>
          <w:w w:val="105"/>
          <w:sz w:val="13"/>
        </w:rPr>
        <w:t>Unsatisfactory</w:t>
      </w:r>
    </w:p>
    <w:p w:rsidR="005D0EAD" w:rsidRDefault="000605CF">
      <w:pPr>
        <w:pStyle w:val="BodyText"/>
        <w:spacing w:before="9"/>
        <w:rPr>
          <w:rFonts w:ascii="Arial"/>
          <w:b/>
          <w:sz w:val="20"/>
        </w:rPr>
      </w:pPr>
      <w:r>
        <w:br w:type="column"/>
      </w:r>
    </w:p>
    <w:p w:rsidR="005D0EAD" w:rsidRDefault="000605CF">
      <w:pPr>
        <w:spacing w:line="285" w:lineRule="auto"/>
        <w:ind w:left="384" w:right="1314" w:firstLine="10"/>
        <w:rPr>
          <w:rFonts w:ascii="Arial"/>
          <w:sz w:val="14"/>
        </w:rPr>
      </w:pPr>
      <w:r>
        <w:rPr>
          <w:rFonts w:ascii="Arial"/>
          <w:w w:val="105"/>
          <w:sz w:val="14"/>
        </w:rPr>
        <w:t>The Professional Growth Plan demonstrated a direct correlation to needs indicated by student learning data and the educator's previous performance rating, credentials and/or self-inventory. Strategies were specific, fully-developed and focused on improving</w:t>
      </w:r>
      <w:r>
        <w:rPr>
          <w:rFonts w:ascii="Arial"/>
          <w:w w:val="105"/>
          <w:sz w:val="14"/>
        </w:rPr>
        <w:t xml:space="preserve"> or changing professional practice for the purposes of improved student learning. The educator reviewed his/her plan during the school year, and readily adjusted the plan when ongoing evidence indicated the need. The educator not only completed all activit</w:t>
      </w:r>
      <w:r>
        <w:rPr>
          <w:rFonts w:ascii="Arial"/>
          <w:w w:val="105"/>
          <w:sz w:val="14"/>
        </w:rPr>
        <w:t xml:space="preserve">ies identified in growth plan, but identified strategies and resulting evidence that ultimately improved or changed the educator's practice in an effort to improve student learning._The educator's reflection provided extensive and thorough evidence of why </w:t>
      </w:r>
      <w:r>
        <w:rPr>
          <w:rFonts w:ascii="Arial"/>
          <w:w w:val="105"/>
          <w:sz w:val="14"/>
        </w:rPr>
        <w:t>the educator implemented those strategies and how  and why the chosen strategies improved or changed his/her practice. In the course of implementing the plan, the educator collaborated with other educators in a deliberate and meaningful way. Results of the</w:t>
      </w:r>
      <w:r>
        <w:rPr>
          <w:rFonts w:ascii="Arial"/>
          <w:w w:val="105"/>
          <w:sz w:val="14"/>
        </w:rPr>
        <w:t xml:space="preserve"> plan were effectively shared with the wider school community and impacted the pra_ctice of others.</w:t>
      </w:r>
    </w:p>
    <w:p w:rsidR="005D0EAD" w:rsidRDefault="000605CF">
      <w:pPr>
        <w:spacing w:before="68" w:line="331" w:lineRule="auto"/>
        <w:ind w:left="374" w:right="1373" w:firstLine="7"/>
        <w:rPr>
          <w:rFonts w:ascii="Arial"/>
          <w:sz w:val="14"/>
        </w:rPr>
      </w:pPr>
      <w:r>
        <w:pict>
          <v:group id="_x0000_s1090" style="position:absolute;left:0;text-align:left;margin-left:31.85pt;margin-top:-189.3pt;width:733.45pt;height:490.6pt;z-index:-148552;mso-position-horizontal-relative:page" coordorigin="637,-3786" coordsize="14669,9812">
            <v:shape id="_x0000_s1095" type="#_x0000_t75" style="position:absolute;left:636;top:-3786;width:14669;height:9812">
              <v:imagedata r:id="rId16" o:title=""/>
            </v:shape>
            <v:shape id="_x0000_s1094" style="position:absolute;left:2369;top:-1122;width:12148;height:6273" coordorigin="2370,-1121" coordsize="12148,6273" o:spt="100" adj="0,,0" path="m3744,4712r,-1329m3755,3326r,-1481m3765,1789r,-1750m3784,-3r,-1557m2200,-1555r12148,e" filled="f" strokeweight=".16753mm">
              <v:stroke joinstyle="round"/>
              <v:formulas/>
              <v:path arrowok="t" o:connecttype="segments"/>
            </v:shape>
            <v:line id="_x0000_s1093" style="position:absolute" from="3772,41" to="14353,41" strokeweight=".08378mm"/>
            <v:shape id="_x0000_s1092" style="position:absolute;left:2298;top:1739;width:12272;height:1811" coordorigin="2299,1739" coordsize="12272,1811" o:spt="100" adj="0,,0" path="m2200,41r1529,m2129,1852r12271,e" filled="f" strokeweight=".16753mm">
              <v:stroke joinstyle="round"/>
              <v:formulas/>
              <v:path arrowok="t" o:connecttype="segments"/>
            </v:shape>
            <v:shape id="_x0000_s1091" style="position:absolute;left:2374;top:206;width:12148;height:2" coordorigin="2375,206" coordsize="12148,0" o:spt="100" adj="0,,0" path="m2205,3385r1491,m3739,3385r10614,e" filled="f" strokeweight=".08378mm">
              <v:stroke joinstyle="round"/>
              <v:formulas/>
              <v:path arrowok="t" o:connecttype="segments"/>
            </v:shape>
            <w10:wrap anchorx="page"/>
          </v:group>
        </w:pict>
      </w:r>
      <w:r>
        <w:rPr>
          <w:rFonts w:ascii="Arial"/>
          <w:w w:val="105"/>
          <w:sz w:val="14"/>
        </w:rPr>
        <w:t>The Professional Growth Plan demonstrated a direct correlation to needs indicated by student learning data and the educator's previous performance rat</w:t>
      </w:r>
      <w:r>
        <w:rPr>
          <w:rFonts w:ascii="Arial"/>
          <w:w w:val="105"/>
          <w:sz w:val="14"/>
        </w:rPr>
        <w:t>ing, credentials and/or self-inventory. Strategies were specific, well-developed and focused on improving or changing professional practice for the purposes of improved student learning. The educator reviewed his/her plan during the school year and, if nec</w:t>
      </w:r>
      <w:r>
        <w:rPr>
          <w:rFonts w:ascii="Arial"/>
          <w:w w:val="105"/>
          <w:sz w:val="14"/>
        </w:rPr>
        <w:t>essary, made adjustments to the plan. The educator completed all activities identified in growth plan and produced evidence that identified strategies were implemented in the classroom. The educator's reflection made adequate connections between student da</w:t>
      </w:r>
      <w:r>
        <w:rPr>
          <w:rFonts w:ascii="Arial"/>
          <w:w w:val="105"/>
          <w:sz w:val="14"/>
        </w:rPr>
        <w:t>ta and the strategies the educator chose to implement. In the course of implementing the plan, the educator collaborated with other educators in a meaningful way. Results of the plan were shared with departments or grade levels and may have had an impact o</w:t>
      </w:r>
      <w:r>
        <w:rPr>
          <w:rFonts w:ascii="Arial"/>
          <w:w w:val="105"/>
          <w:sz w:val="14"/>
        </w:rPr>
        <w:t>n some colleagues.</w:t>
      </w:r>
    </w:p>
    <w:p w:rsidR="005D0EAD" w:rsidRDefault="005D0EAD">
      <w:pPr>
        <w:pStyle w:val="BodyText"/>
        <w:spacing w:before="2"/>
        <w:rPr>
          <w:rFonts w:ascii="Arial"/>
          <w:sz w:val="22"/>
        </w:rPr>
      </w:pPr>
    </w:p>
    <w:p w:rsidR="005D0EAD" w:rsidRDefault="000605CF">
      <w:pPr>
        <w:spacing w:before="1" w:line="288" w:lineRule="auto"/>
        <w:ind w:left="361" w:right="1402" w:firstLine="1"/>
        <w:rPr>
          <w:rFonts w:ascii="Arial"/>
          <w:sz w:val="14"/>
        </w:rPr>
      </w:pPr>
      <w:r>
        <w:rPr>
          <w:rFonts w:ascii="Arial"/>
          <w:w w:val="105"/>
          <w:sz w:val="14"/>
        </w:rPr>
        <w:t>The Professional Growth Plan demonstrated some correlation to needs indicated by student learning data and the educator's previous performance rating, credentials and/or self-inventory. Strategies were loosely-focused on improving or ch</w:t>
      </w:r>
      <w:r>
        <w:rPr>
          <w:rFonts w:ascii="Arial"/>
          <w:w w:val="105"/>
          <w:sz w:val="14"/>
        </w:rPr>
        <w:t>anging professional practice for the purposes of improved student learning. The educator reviewed his/her plan during the school year, but made few or no adjustments to the plan unless suggested by the evaluator. The educator's reflection demonstrated that</w:t>
      </w:r>
      <w:r>
        <w:rPr>
          <w:rFonts w:ascii="Arial"/>
          <w:w w:val="105"/>
          <w:sz w:val="14"/>
        </w:rPr>
        <w:t xml:space="preserve"> he/she completed most or all activities identified in the growth plan, but provided limited evidence of implementation or how it improved or changed his/her practice. The educator's attempts to  collaborate with others were not deliberate and contributed </w:t>
      </w:r>
      <w:r>
        <w:rPr>
          <w:rFonts w:ascii="Arial"/>
          <w:w w:val="105"/>
          <w:sz w:val="14"/>
        </w:rPr>
        <w:t>little to the evidence. Results of the plan were minimally shared with others.</w:t>
      </w:r>
    </w:p>
    <w:p w:rsidR="005D0EAD" w:rsidRDefault="005D0EAD">
      <w:pPr>
        <w:pStyle w:val="BodyText"/>
        <w:rPr>
          <w:rFonts w:ascii="Arial"/>
          <w:sz w:val="16"/>
        </w:rPr>
      </w:pPr>
    </w:p>
    <w:p w:rsidR="005D0EAD" w:rsidRDefault="005D0EAD">
      <w:pPr>
        <w:pStyle w:val="BodyText"/>
        <w:spacing w:before="10"/>
        <w:rPr>
          <w:rFonts w:ascii="Arial"/>
          <w:sz w:val="16"/>
        </w:rPr>
      </w:pPr>
    </w:p>
    <w:p w:rsidR="005D0EAD" w:rsidRDefault="000605CF">
      <w:pPr>
        <w:spacing w:line="338" w:lineRule="auto"/>
        <w:ind w:left="351" w:right="1314" w:firstLine="6"/>
        <w:rPr>
          <w:rFonts w:ascii="Arial" w:hAnsi="Arial"/>
          <w:sz w:val="14"/>
        </w:rPr>
      </w:pPr>
      <w:r>
        <w:rPr>
          <w:rFonts w:ascii="Arial" w:hAnsi="Arial"/>
          <w:w w:val="105"/>
          <w:sz w:val="14"/>
        </w:rPr>
        <w:t>The Professional Growth Plan did not directly correlate to needs indicated by student learning data and the educator's previous performance rating, credentials and/or inventor</w:t>
      </w:r>
      <w:r>
        <w:rPr>
          <w:rFonts w:ascii="Arial" w:hAnsi="Arial"/>
          <w:w w:val="105"/>
          <w:sz w:val="14"/>
        </w:rPr>
        <w:t xml:space="preserve">y. Strategies were not clear or did not specifically focus on improving or changing professional practice for the pu1·poses of improved student learning. The educator reviewed his/her plan during the school year but did not recognize or accept the need to </w:t>
      </w:r>
      <w:r>
        <w:rPr>
          <w:rFonts w:ascii="Arial" w:hAnsi="Arial"/>
          <w:w w:val="105"/>
          <w:sz w:val="14"/>
        </w:rPr>
        <w:t>make adjustments to the plan. The educator's reflection (if one exists) provided little evidence that the strategies were implemented or how those strategies improved or changed his/her practice. There was minimal or no evidence to support the plan. The ed</w:t>
      </w:r>
      <w:r>
        <w:rPr>
          <w:rFonts w:ascii="Arial" w:hAnsi="Arial"/>
          <w:w w:val="105"/>
          <w:sz w:val="14"/>
        </w:rPr>
        <w:t>ucator did not collaborate with ottiers in a meaningful way. Results of the plan were not shared with others.</w:t>
      </w:r>
    </w:p>
    <w:p w:rsidR="005D0EAD" w:rsidRDefault="005D0EAD">
      <w:pPr>
        <w:spacing w:line="338" w:lineRule="auto"/>
        <w:rPr>
          <w:rFonts w:ascii="Arial" w:hAnsi="Arial"/>
          <w:sz w:val="14"/>
        </w:rPr>
        <w:sectPr w:rsidR="005D0EAD">
          <w:type w:val="continuous"/>
          <w:pgSz w:w="15800" w:h="12200" w:orient="landscape"/>
          <w:pgMar w:top="120" w:right="140" w:bottom="280" w:left="180" w:header="720" w:footer="720" w:gutter="0"/>
          <w:cols w:num="2" w:space="720" w:equalWidth="0">
            <w:col w:w="3287" w:space="40"/>
            <w:col w:w="12153"/>
          </w:cols>
        </w:sect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0605CF">
      <w:pPr>
        <w:tabs>
          <w:tab w:val="left" w:pos="1557"/>
        </w:tabs>
        <w:spacing w:before="219"/>
        <w:ind w:left="546"/>
        <w:rPr>
          <w:rFonts w:ascii="Arial"/>
          <w:sz w:val="24"/>
        </w:rPr>
      </w:pPr>
      <w:r>
        <w:pict>
          <v:line id="_x0000_s1089" style="position:absolute;left:0;text-align:left;z-index:3736;mso-position-horizontal-relative:page" from="4.65pt,-7.7pt" to="4.65pt,-68.45pt" strokeweight=".08425mm">
            <w10:wrap anchorx="page"/>
          </v:line>
        </w:pict>
      </w:r>
      <w:r>
        <w:rPr>
          <w:sz w:val="19"/>
        </w:rPr>
        <w:t>(</w:t>
      </w:r>
      <w:r>
        <w:rPr>
          <w:spacing w:val="-12"/>
          <w:sz w:val="19"/>
        </w:rPr>
        <w:t xml:space="preserve"> </w:t>
      </w:r>
      <w:r>
        <w:rPr>
          <w:sz w:val="19"/>
        </w:rPr>
        <w:t>-)</w:t>
      </w:r>
      <w:r>
        <w:rPr>
          <w:sz w:val="19"/>
        </w:rPr>
        <w:tab/>
        <w:t xml:space="preserve">*  </w:t>
      </w:r>
      <w:r>
        <w:rPr>
          <w:rFonts w:ascii="Arial"/>
          <w:b/>
          <w:sz w:val="24"/>
        </w:rPr>
        <w:t xml:space="preserve">SMART  </w:t>
      </w:r>
      <w:r>
        <w:rPr>
          <w:rFonts w:ascii="Arial"/>
          <w:sz w:val="24"/>
        </w:rPr>
        <w:t>is an  acronym</w:t>
      </w:r>
      <w:r>
        <w:rPr>
          <w:rFonts w:ascii="Arial"/>
          <w:spacing w:val="2"/>
          <w:sz w:val="24"/>
        </w:rPr>
        <w:t xml:space="preserve"> </w:t>
      </w:r>
      <w:r>
        <w:rPr>
          <w:rFonts w:ascii="Arial"/>
          <w:sz w:val="24"/>
        </w:rPr>
        <w:t>for:</w:t>
      </w:r>
    </w:p>
    <w:p w:rsidR="005D0EAD" w:rsidRDefault="000605CF">
      <w:pPr>
        <w:spacing w:before="48" w:line="280" w:lineRule="auto"/>
        <w:ind w:left="2266" w:right="193" w:hanging="2"/>
        <w:rPr>
          <w:rFonts w:ascii="Arial"/>
          <w:sz w:val="20"/>
        </w:rPr>
      </w:pPr>
      <w:r>
        <w:rPr>
          <w:rFonts w:ascii="Arial"/>
          <w:sz w:val="20"/>
        </w:rPr>
        <w:t>Specific - your goal should have its expected outcome stated as simply, concisely and explicitly as possible. This answers questions such as; how much, for whom, for what?</w:t>
      </w:r>
    </w:p>
    <w:p w:rsidR="005D0EAD" w:rsidRDefault="005D0EAD">
      <w:pPr>
        <w:pStyle w:val="BodyText"/>
        <w:spacing w:before="4"/>
        <w:rPr>
          <w:rFonts w:ascii="Arial"/>
          <w:sz w:val="20"/>
        </w:rPr>
      </w:pPr>
    </w:p>
    <w:p w:rsidR="005D0EAD" w:rsidRDefault="000605CF">
      <w:pPr>
        <w:spacing w:line="273" w:lineRule="auto"/>
        <w:ind w:left="2267" w:right="193"/>
        <w:rPr>
          <w:rFonts w:ascii="Arial"/>
          <w:sz w:val="20"/>
        </w:rPr>
      </w:pPr>
      <w:r>
        <w:rPr>
          <w:rFonts w:ascii="Arial"/>
          <w:sz w:val="20"/>
        </w:rPr>
        <w:t xml:space="preserve">Measurable - a measurable goal has an outcome that can be assessed and/or measured </w:t>
      </w:r>
      <w:r>
        <w:rPr>
          <w:rFonts w:ascii="Arial"/>
          <w:sz w:val="20"/>
        </w:rPr>
        <w:t>in some way.</w:t>
      </w:r>
    </w:p>
    <w:p w:rsidR="005D0EAD" w:rsidRDefault="005D0EAD">
      <w:pPr>
        <w:pStyle w:val="BodyText"/>
        <w:spacing w:before="8"/>
        <w:rPr>
          <w:rFonts w:ascii="Arial"/>
          <w:sz w:val="21"/>
        </w:rPr>
      </w:pPr>
    </w:p>
    <w:p w:rsidR="005D0EAD" w:rsidRDefault="000605CF">
      <w:pPr>
        <w:spacing w:before="1" w:line="276" w:lineRule="auto"/>
        <w:ind w:left="2265" w:right="193" w:firstLine="3"/>
        <w:rPr>
          <w:rFonts w:ascii="Arial"/>
          <w:sz w:val="20"/>
        </w:rPr>
      </w:pPr>
      <w:r>
        <w:pict>
          <v:line id="_x0000_s1088" style="position:absolute;left:0;text-align:left;z-index:3712;mso-position-horizontal-relative:page" from="4.05pt,92.2pt" to="4.05pt,9.65pt" strokeweight=".08425mm">
            <w10:wrap anchorx="page"/>
          </v:line>
        </w:pict>
      </w:r>
      <w:r>
        <w:rPr>
          <w:rFonts w:ascii="Arial"/>
          <w:sz w:val="20"/>
        </w:rPr>
        <w:t>Attainable - an attainable goal has an outcome that is realistic given the current situation, resources and time available. Goal achievement may be more of a "stretch" if the outcome is tough or there is a weak starting position.</w:t>
      </w:r>
    </w:p>
    <w:p w:rsidR="005D0EAD" w:rsidRDefault="005D0EAD">
      <w:pPr>
        <w:pStyle w:val="BodyText"/>
        <w:spacing w:before="7"/>
        <w:rPr>
          <w:rFonts w:ascii="Arial"/>
          <w:sz w:val="21"/>
        </w:rPr>
      </w:pPr>
    </w:p>
    <w:p w:rsidR="005D0EAD" w:rsidRDefault="000605CF">
      <w:pPr>
        <w:spacing w:line="280" w:lineRule="auto"/>
        <w:ind w:left="2270" w:firstLine="2"/>
        <w:rPr>
          <w:rFonts w:ascii="Arial"/>
          <w:sz w:val="20"/>
        </w:rPr>
      </w:pPr>
      <w:r>
        <w:rPr>
          <w:rFonts w:ascii="Arial"/>
          <w:w w:val="105"/>
          <w:sz w:val="20"/>
        </w:rPr>
        <w:t>Results-Or</w:t>
      </w:r>
      <w:r>
        <w:rPr>
          <w:rFonts w:ascii="Arial"/>
          <w:w w:val="105"/>
          <w:sz w:val="20"/>
        </w:rPr>
        <w:t>iented</w:t>
      </w:r>
      <w:r>
        <w:rPr>
          <w:rFonts w:ascii="Arial"/>
          <w:spacing w:val="-29"/>
          <w:w w:val="105"/>
          <w:sz w:val="20"/>
        </w:rPr>
        <w:t xml:space="preserve"> </w:t>
      </w:r>
      <w:r>
        <w:rPr>
          <w:rFonts w:ascii="Arial"/>
          <w:w w:val="105"/>
          <w:sz w:val="20"/>
        </w:rPr>
        <w:t>&amp;</w:t>
      </w:r>
      <w:r>
        <w:rPr>
          <w:rFonts w:ascii="Arial"/>
          <w:spacing w:val="-18"/>
          <w:w w:val="105"/>
          <w:sz w:val="20"/>
        </w:rPr>
        <w:t xml:space="preserve"> </w:t>
      </w:r>
      <w:r>
        <w:rPr>
          <w:rFonts w:ascii="Arial"/>
          <w:w w:val="105"/>
          <w:sz w:val="20"/>
        </w:rPr>
        <w:t>Relevant</w:t>
      </w:r>
      <w:r>
        <w:rPr>
          <w:rFonts w:ascii="Arial"/>
          <w:spacing w:val="1"/>
          <w:w w:val="105"/>
          <w:sz w:val="20"/>
        </w:rPr>
        <w:t xml:space="preserve"> </w:t>
      </w:r>
      <w:r>
        <w:rPr>
          <w:rFonts w:ascii="Arial"/>
          <w:w w:val="105"/>
          <w:sz w:val="20"/>
        </w:rPr>
        <w:t>-</w:t>
      </w:r>
      <w:r>
        <w:rPr>
          <w:rFonts w:ascii="Arial"/>
          <w:spacing w:val="21"/>
          <w:w w:val="105"/>
          <w:sz w:val="20"/>
        </w:rPr>
        <w:t xml:space="preserve"> </w:t>
      </w:r>
      <w:r>
        <w:rPr>
          <w:rFonts w:ascii="Arial"/>
          <w:w w:val="105"/>
          <w:sz w:val="20"/>
        </w:rPr>
        <w:t>a</w:t>
      </w:r>
      <w:r>
        <w:rPr>
          <w:rFonts w:ascii="Arial"/>
          <w:spacing w:val="-26"/>
          <w:w w:val="105"/>
          <w:sz w:val="20"/>
        </w:rPr>
        <w:t xml:space="preserve"> </w:t>
      </w:r>
      <w:r>
        <w:rPr>
          <w:rFonts w:ascii="Arial"/>
          <w:w w:val="105"/>
          <w:sz w:val="20"/>
        </w:rPr>
        <w:t>results-oriented</w:t>
      </w:r>
      <w:r>
        <w:rPr>
          <w:rFonts w:ascii="Arial"/>
          <w:spacing w:val="-24"/>
          <w:w w:val="105"/>
          <w:sz w:val="20"/>
        </w:rPr>
        <w:t xml:space="preserve"> </w:t>
      </w:r>
      <w:r>
        <w:rPr>
          <w:rFonts w:ascii="Arial"/>
          <w:w w:val="105"/>
          <w:sz w:val="20"/>
        </w:rPr>
        <w:t>and</w:t>
      </w:r>
      <w:r>
        <w:rPr>
          <w:rFonts w:ascii="Arial"/>
          <w:spacing w:val="-24"/>
          <w:w w:val="105"/>
          <w:sz w:val="20"/>
        </w:rPr>
        <w:t xml:space="preserve"> </w:t>
      </w:r>
      <w:r>
        <w:rPr>
          <w:rFonts w:ascii="Arial"/>
          <w:w w:val="105"/>
          <w:sz w:val="20"/>
        </w:rPr>
        <w:t>relevant</w:t>
      </w:r>
      <w:r>
        <w:rPr>
          <w:rFonts w:ascii="Arial"/>
          <w:spacing w:val="-23"/>
          <w:w w:val="105"/>
          <w:sz w:val="20"/>
        </w:rPr>
        <w:t xml:space="preserve"> </w:t>
      </w:r>
      <w:r>
        <w:rPr>
          <w:rFonts w:ascii="Arial"/>
          <w:w w:val="105"/>
          <w:sz w:val="20"/>
        </w:rPr>
        <w:t>goal</w:t>
      </w:r>
      <w:r>
        <w:rPr>
          <w:rFonts w:ascii="Arial"/>
          <w:spacing w:val="-22"/>
          <w:w w:val="105"/>
          <w:sz w:val="20"/>
        </w:rPr>
        <w:t xml:space="preserve"> </w:t>
      </w:r>
      <w:r>
        <w:rPr>
          <w:rFonts w:ascii="Arial"/>
          <w:w w:val="105"/>
          <w:sz w:val="20"/>
        </w:rPr>
        <w:t>helps</w:t>
      </w:r>
      <w:r>
        <w:rPr>
          <w:rFonts w:ascii="Arial"/>
          <w:spacing w:val="-22"/>
          <w:w w:val="105"/>
          <w:sz w:val="20"/>
        </w:rPr>
        <w:t xml:space="preserve"> </w:t>
      </w:r>
      <w:r>
        <w:rPr>
          <w:rFonts w:ascii="Arial"/>
          <w:w w:val="105"/>
          <w:sz w:val="20"/>
        </w:rPr>
        <w:t>maintain</w:t>
      </w:r>
      <w:r>
        <w:rPr>
          <w:rFonts w:ascii="Arial"/>
          <w:spacing w:val="-18"/>
          <w:w w:val="105"/>
          <w:sz w:val="20"/>
        </w:rPr>
        <w:t xml:space="preserve"> </w:t>
      </w:r>
      <w:r>
        <w:rPr>
          <w:rFonts w:ascii="Arial"/>
          <w:w w:val="105"/>
          <w:sz w:val="20"/>
        </w:rPr>
        <w:t>focus</w:t>
      </w:r>
      <w:r>
        <w:rPr>
          <w:rFonts w:ascii="Arial"/>
          <w:spacing w:val="-23"/>
          <w:w w:val="105"/>
          <w:sz w:val="20"/>
        </w:rPr>
        <w:t xml:space="preserve"> </w:t>
      </w:r>
      <w:r>
        <w:rPr>
          <w:rFonts w:ascii="Arial"/>
          <w:w w:val="105"/>
          <w:sz w:val="20"/>
        </w:rPr>
        <w:t>on</w:t>
      </w:r>
      <w:r>
        <w:rPr>
          <w:rFonts w:ascii="Arial"/>
          <w:spacing w:val="-27"/>
          <w:w w:val="105"/>
          <w:sz w:val="20"/>
        </w:rPr>
        <w:t xml:space="preserve"> </w:t>
      </w:r>
      <w:r>
        <w:rPr>
          <w:rFonts w:ascii="Arial"/>
          <w:w w:val="105"/>
          <w:sz w:val="20"/>
        </w:rPr>
        <w:t>the mission</w:t>
      </w:r>
      <w:r>
        <w:rPr>
          <w:rFonts w:ascii="Arial"/>
          <w:spacing w:val="-23"/>
          <w:w w:val="105"/>
          <w:sz w:val="20"/>
        </w:rPr>
        <w:t xml:space="preserve"> </w:t>
      </w:r>
      <w:r>
        <w:rPr>
          <w:rFonts w:ascii="Arial"/>
          <w:w w:val="105"/>
          <w:sz w:val="20"/>
        </w:rPr>
        <w:t>or</w:t>
      </w:r>
      <w:r>
        <w:rPr>
          <w:rFonts w:ascii="Arial"/>
          <w:spacing w:val="-30"/>
          <w:w w:val="105"/>
          <w:sz w:val="20"/>
        </w:rPr>
        <w:t xml:space="preserve"> </w:t>
      </w:r>
      <w:r>
        <w:rPr>
          <w:rFonts w:ascii="Arial"/>
          <w:w w:val="105"/>
          <w:sz w:val="20"/>
        </w:rPr>
        <w:t>the</w:t>
      </w:r>
      <w:r>
        <w:rPr>
          <w:rFonts w:ascii="Arial"/>
          <w:spacing w:val="-21"/>
          <w:w w:val="105"/>
          <w:sz w:val="20"/>
        </w:rPr>
        <w:t xml:space="preserve"> </w:t>
      </w:r>
      <w:r>
        <w:rPr>
          <w:rFonts w:ascii="Arial"/>
          <w:w w:val="105"/>
          <w:sz w:val="20"/>
        </w:rPr>
        <w:t>"bigger</w:t>
      </w:r>
      <w:r>
        <w:rPr>
          <w:rFonts w:ascii="Arial"/>
          <w:spacing w:val="-24"/>
          <w:w w:val="105"/>
          <w:sz w:val="20"/>
        </w:rPr>
        <w:t xml:space="preserve"> </w:t>
      </w:r>
      <w:r>
        <w:rPr>
          <w:rFonts w:ascii="Arial"/>
          <w:w w:val="105"/>
          <w:sz w:val="20"/>
        </w:rPr>
        <w:t>picture."</w:t>
      </w:r>
    </w:p>
    <w:p w:rsidR="005D0EAD" w:rsidRDefault="005D0EAD">
      <w:pPr>
        <w:pStyle w:val="BodyText"/>
        <w:spacing w:before="7"/>
        <w:rPr>
          <w:rFonts w:ascii="Arial"/>
          <w:sz w:val="21"/>
        </w:rPr>
      </w:pPr>
    </w:p>
    <w:p w:rsidR="005D0EAD" w:rsidRDefault="000605CF">
      <w:pPr>
        <w:spacing w:line="280" w:lineRule="auto"/>
        <w:ind w:left="2280" w:right="193" w:hanging="7"/>
        <w:rPr>
          <w:rFonts w:ascii="Arial"/>
          <w:sz w:val="20"/>
        </w:rPr>
      </w:pPr>
      <w:r>
        <w:pict>
          <v:line id="_x0000_s1087" style="position:absolute;left:0;text-align:left;z-index:3760;mso-position-horizontal-relative:page" from="4.55pt,491pt" to="4.55pt,5.8pt" strokeweight=".08425mm">
            <w10:wrap anchorx="page"/>
          </v:line>
        </w:pict>
      </w:r>
      <w:r>
        <w:rPr>
          <w:rFonts w:ascii="Arial"/>
          <w:sz w:val="20"/>
        </w:rPr>
        <w:t>Time-bound - a time-bound goal includes realistic timeframes. Our timeframes are imposed as an instructional year. Because of this, carefully consider  what is attainable  within this timeframe.</w:t>
      </w:r>
    </w:p>
    <w:p w:rsidR="005D0EAD" w:rsidRDefault="005D0EAD">
      <w:pPr>
        <w:pStyle w:val="BodyText"/>
        <w:rPr>
          <w:rFonts w:ascii="Arial"/>
          <w:sz w:val="22"/>
        </w:rPr>
      </w:pPr>
    </w:p>
    <w:p w:rsidR="005D0EAD" w:rsidRDefault="000605CF">
      <w:pPr>
        <w:ind w:left="1569"/>
        <w:rPr>
          <w:rFonts w:ascii="Arial"/>
          <w:sz w:val="21"/>
        </w:rPr>
      </w:pPr>
      <w:r>
        <w:rPr>
          <w:rFonts w:ascii="Arial"/>
          <w:w w:val="115"/>
          <w:sz w:val="21"/>
        </w:rPr>
        <w:t xml:space="preserve">Examples of </w:t>
      </w:r>
      <w:r>
        <w:rPr>
          <w:rFonts w:ascii="Arial"/>
          <w:w w:val="115"/>
          <w:sz w:val="20"/>
        </w:rPr>
        <w:t xml:space="preserve">SMART </w:t>
      </w:r>
      <w:r>
        <w:rPr>
          <w:rFonts w:ascii="Arial"/>
          <w:w w:val="115"/>
          <w:sz w:val="21"/>
        </w:rPr>
        <w:t>Goals</w:t>
      </w:r>
    </w:p>
    <w:p w:rsidR="005D0EAD" w:rsidRDefault="005D0EAD">
      <w:pPr>
        <w:pStyle w:val="BodyText"/>
        <w:spacing w:before="10"/>
        <w:rPr>
          <w:rFonts w:ascii="Arial"/>
          <w:sz w:val="28"/>
        </w:rPr>
      </w:pPr>
    </w:p>
    <w:p w:rsidR="005D0EAD" w:rsidRDefault="000605CF">
      <w:pPr>
        <w:pStyle w:val="ListParagraph"/>
        <w:numPr>
          <w:ilvl w:val="0"/>
          <w:numId w:val="2"/>
        </w:numPr>
        <w:tabs>
          <w:tab w:val="left" w:pos="1795"/>
        </w:tabs>
        <w:jc w:val="left"/>
        <w:rPr>
          <w:rFonts w:ascii="Arial"/>
          <w:sz w:val="20"/>
        </w:rPr>
      </w:pPr>
      <w:r>
        <w:rPr>
          <w:rFonts w:ascii="Arial"/>
          <w:sz w:val="20"/>
        </w:rPr>
        <w:t>Every student will show evidence of growth in math number</w:t>
      </w:r>
      <w:r>
        <w:rPr>
          <w:rFonts w:ascii="Arial"/>
          <w:spacing w:val="45"/>
          <w:sz w:val="20"/>
        </w:rPr>
        <w:t xml:space="preserve"> </w:t>
      </w:r>
      <w:r>
        <w:rPr>
          <w:rFonts w:ascii="Arial"/>
          <w:sz w:val="20"/>
        </w:rPr>
        <w:t>ordering.</w:t>
      </w:r>
    </w:p>
    <w:p w:rsidR="005D0EAD" w:rsidRDefault="000605CF">
      <w:pPr>
        <w:spacing w:before="38"/>
        <w:ind w:left="1579"/>
        <w:rPr>
          <w:rFonts w:ascii="Arial"/>
          <w:sz w:val="20"/>
        </w:rPr>
      </w:pPr>
      <w:r>
        <w:rPr>
          <w:rFonts w:ascii="Arial"/>
          <w:b/>
          <w:sz w:val="19"/>
        </w:rPr>
        <w:t xml:space="preserve">SMART Goal= </w:t>
      </w:r>
      <w:r>
        <w:rPr>
          <w:rFonts w:ascii="Arial"/>
          <w:sz w:val="20"/>
        </w:rPr>
        <w:t>Numeration -  (greater than/less than, equal to)</w:t>
      </w:r>
    </w:p>
    <w:p w:rsidR="005D0EAD" w:rsidRDefault="000605CF">
      <w:pPr>
        <w:spacing w:before="38" w:line="280" w:lineRule="auto"/>
        <w:ind w:left="2298" w:right="193" w:hanging="3"/>
        <w:rPr>
          <w:rFonts w:ascii="Arial"/>
          <w:sz w:val="20"/>
        </w:rPr>
      </w:pPr>
      <w:r>
        <w:rPr>
          <w:rFonts w:ascii="Arial"/>
          <w:sz w:val="20"/>
        </w:rPr>
        <w:t>During the 2011-12 school year, all students will improve their numeration skills in ordering numbers using the appropriate mat</w:t>
      </w:r>
      <w:r>
        <w:rPr>
          <w:rFonts w:ascii="Arial"/>
          <w:sz w:val="20"/>
        </w:rPr>
        <w:t>h symbol measured by an increase of 15 points on the unit test for Big Idea 1 - Develop an understanding of base-ten numerations system and place-value concepts.</w:t>
      </w:r>
    </w:p>
    <w:p w:rsidR="005D0EAD" w:rsidRDefault="005D0EAD">
      <w:pPr>
        <w:pStyle w:val="BodyText"/>
        <w:spacing w:before="10"/>
        <w:rPr>
          <w:rFonts w:ascii="Arial"/>
          <w:sz w:val="22"/>
        </w:rPr>
      </w:pPr>
    </w:p>
    <w:p w:rsidR="005D0EAD" w:rsidRDefault="000605CF">
      <w:pPr>
        <w:pStyle w:val="ListParagraph"/>
        <w:numPr>
          <w:ilvl w:val="0"/>
          <w:numId w:val="2"/>
        </w:numPr>
        <w:tabs>
          <w:tab w:val="left" w:pos="1814"/>
        </w:tabs>
        <w:ind w:left="1813" w:hanging="209"/>
        <w:jc w:val="left"/>
        <w:rPr>
          <w:rFonts w:ascii="Arial"/>
          <w:sz w:val="20"/>
        </w:rPr>
      </w:pPr>
      <w:r>
        <w:rPr>
          <w:rFonts w:ascii="Arial"/>
          <w:w w:val="105"/>
          <w:sz w:val="20"/>
        </w:rPr>
        <w:t>Reduce</w:t>
      </w:r>
      <w:r>
        <w:rPr>
          <w:rFonts w:ascii="Arial"/>
          <w:spacing w:val="-32"/>
          <w:w w:val="105"/>
          <w:sz w:val="20"/>
        </w:rPr>
        <w:t xml:space="preserve"> </w:t>
      </w:r>
      <w:r>
        <w:rPr>
          <w:rFonts w:ascii="Arial"/>
          <w:w w:val="105"/>
          <w:sz w:val="20"/>
        </w:rPr>
        <w:t>levels</w:t>
      </w:r>
      <w:r>
        <w:rPr>
          <w:rFonts w:ascii="Arial"/>
          <w:spacing w:val="-41"/>
          <w:w w:val="105"/>
          <w:sz w:val="20"/>
        </w:rPr>
        <w:t xml:space="preserve"> </w:t>
      </w:r>
      <w:r>
        <w:rPr>
          <w:rFonts w:ascii="Arial"/>
          <w:w w:val="105"/>
          <w:sz w:val="20"/>
        </w:rPr>
        <w:t>of</w:t>
      </w:r>
      <w:r>
        <w:rPr>
          <w:rFonts w:ascii="Arial"/>
          <w:spacing w:val="-39"/>
          <w:w w:val="105"/>
          <w:sz w:val="20"/>
        </w:rPr>
        <w:t xml:space="preserve"> </w:t>
      </w:r>
      <w:r>
        <w:rPr>
          <w:rFonts w:ascii="Arial"/>
          <w:w w:val="105"/>
          <w:sz w:val="20"/>
        </w:rPr>
        <w:t>non-proficient</w:t>
      </w:r>
      <w:r>
        <w:rPr>
          <w:rFonts w:ascii="Arial"/>
          <w:spacing w:val="-39"/>
          <w:w w:val="105"/>
          <w:sz w:val="20"/>
        </w:rPr>
        <w:t xml:space="preserve"> </w:t>
      </w:r>
      <w:r>
        <w:rPr>
          <w:rFonts w:ascii="Arial"/>
          <w:w w:val="105"/>
          <w:sz w:val="20"/>
        </w:rPr>
        <w:t>students</w:t>
      </w:r>
      <w:r>
        <w:rPr>
          <w:rFonts w:ascii="Arial"/>
          <w:spacing w:val="-34"/>
          <w:w w:val="105"/>
          <w:sz w:val="20"/>
        </w:rPr>
        <w:t xml:space="preserve"> </w:t>
      </w:r>
      <w:r>
        <w:rPr>
          <w:rFonts w:ascii="Arial"/>
          <w:w w:val="105"/>
          <w:sz w:val="20"/>
        </w:rPr>
        <w:t>by</w:t>
      </w:r>
      <w:r>
        <w:rPr>
          <w:rFonts w:ascii="Arial"/>
          <w:spacing w:val="-41"/>
          <w:w w:val="105"/>
          <w:sz w:val="20"/>
        </w:rPr>
        <w:t xml:space="preserve"> </w:t>
      </w:r>
      <w:r>
        <w:rPr>
          <w:rFonts w:ascii="Arial"/>
          <w:w w:val="105"/>
          <w:sz w:val="20"/>
        </w:rPr>
        <w:t>10%</w:t>
      </w:r>
      <w:r>
        <w:rPr>
          <w:rFonts w:ascii="Arial"/>
          <w:spacing w:val="-40"/>
          <w:w w:val="105"/>
          <w:sz w:val="20"/>
        </w:rPr>
        <w:t xml:space="preserve"> </w:t>
      </w:r>
      <w:r>
        <w:rPr>
          <w:rFonts w:ascii="Arial"/>
          <w:w w:val="105"/>
          <w:sz w:val="20"/>
        </w:rPr>
        <w:t>in</w:t>
      </w:r>
      <w:r>
        <w:rPr>
          <w:rFonts w:ascii="Arial"/>
          <w:spacing w:val="-41"/>
          <w:w w:val="105"/>
          <w:sz w:val="20"/>
        </w:rPr>
        <w:t xml:space="preserve"> </w:t>
      </w:r>
      <w:r>
        <w:rPr>
          <w:rFonts w:ascii="Arial"/>
          <w:w w:val="105"/>
          <w:sz w:val="20"/>
        </w:rPr>
        <w:t>solving</w:t>
      </w:r>
      <w:r>
        <w:rPr>
          <w:rFonts w:ascii="Arial"/>
          <w:spacing w:val="-40"/>
          <w:w w:val="105"/>
          <w:sz w:val="20"/>
        </w:rPr>
        <w:t xml:space="preserve"> </w:t>
      </w:r>
      <w:r>
        <w:rPr>
          <w:rFonts w:ascii="Arial"/>
          <w:w w:val="105"/>
          <w:sz w:val="20"/>
        </w:rPr>
        <w:t>word</w:t>
      </w:r>
      <w:r>
        <w:rPr>
          <w:rFonts w:ascii="Arial"/>
          <w:spacing w:val="-37"/>
          <w:w w:val="105"/>
          <w:sz w:val="20"/>
        </w:rPr>
        <w:t xml:space="preserve"> </w:t>
      </w:r>
      <w:r>
        <w:rPr>
          <w:rFonts w:ascii="Arial"/>
          <w:w w:val="105"/>
          <w:sz w:val="20"/>
        </w:rPr>
        <w:t>problems</w:t>
      </w:r>
    </w:p>
    <w:p w:rsidR="005D0EAD" w:rsidRDefault="000605CF">
      <w:pPr>
        <w:spacing w:before="42"/>
        <w:ind w:left="1603"/>
        <w:rPr>
          <w:rFonts w:ascii="Arial"/>
          <w:sz w:val="20"/>
        </w:rPr>
      </w:pPr>
      <w:r>
        <w:rPr>
          <w:rFonts w:ascii="Arial"/>
          <w:b/>
          <w:sz w:val="19"/>
        </w:rPr>
        <w:t xml:space="preserve">SMART Goal= </w:t>
      </w:r>
      <w:r>
        <w:rPr>
          <w:rFonts w:ascii="Arial"/>
          <w:sz w:val="20"/>
        </w:rPr>
        <w:t>Math Problem solving (Numbers &amp; Operations)</w:t>
      </w:r>
    </w:p>
    <w:p w:rsidR="005D0EAD" w:rsidRDefault="000605CF">
      <w:pPr>
        <w:spacing w:before="37" w:line="283" w:lineRule="auto"/>
        <w:ind w:left="2317" w:right="122" w:firstLine="2"/>
        <w:rPr>
          <w:rFonts w:ascii="Arial"/>
          <w:sz w:val="20"/>
        </w:rPr>
      </w:pPr>
      <w:r>
        <w:rPr>
          <w:rFonts w:ascii="Arial"/>
          <w:sz w:val="20"/>
        </w:rPr>
        <w:t>During the 2011-12 school year, non-proficient students (as indicated by a unit test for MA.7.5.2 non-routine  problem solving) at Sample School will improve non-routine problem solving skills by 5% as measured b</w:t>
      </w:r>
      <w:r>
        <w:rPr>
          <w:rFonts w:ascii="Arial"/>
          <w:sz w:val="20"/>
        </w:rPr>
        <w:t>y an increase in the percentage of students scoring at mastery on the midterm  and/or course</w:t>
      </w:r>
      <w:r>
        <w:rPr>
          <w:rFonts w:ascii="Arial"/>
          <w:spacing w:val="12"/>
          <w:sz w:val="20"/>
        </w:rPr>
        <w:t xml:space="preserve"> </w:t>
      </w:r>
      <w:r>
        <w:rPr>
          <w:rFonts w:ascii="Arial"/>
          <w:sz w:val="20"/>
        </w:rPr>
        <w:t>final.</w:t>
      </w:r>
    </w:p>
    <w:p w:rsidR="005D0EAD" w:rsidRDefault="005D0EAD">
      <w:pPr>
        <w:pStyle w:val="BodyText"/>
        <w:rPr>
          <w:rFonts w:ascii="Arial"/>
        </w:rPr>
      </w:pPr>
    </w:p>
    <w:p w:rsidR="005D0EAD" w:rsidRDefault="000605CF">
      <w:pPr>
        <w:pStyle w:val="ListParagraph"/>
        <w:numPr>
          <w:ilvl w:val="0"/>
          <w:numId w:val="2"/>
        </w:numPr>
        <w:tabs>
          <w:tab w:val="left" w:pos="1835"/>
        </w:tabs>
        <w:spacing w:before="1"/>
        <w:ind w:left="1834" w:hanging="209"/>
        <w:jc w:val="left"/>
        <w:rPr>
          <w:rFonts w:ascii="Arial"/>
          <w:sz w:val="20"/>
        </w:rPr>
      </w:pPr>
      <w:r>
        <w:rPr>
          <w:rFonts w:ascii="Arial"/>
          <w:sz w:val="20"/>
        </w:rPr>
        <w:t>Students</w:t>
      </w:r>
      <w:r>
        <w:rPr>
          <w:rFonts w:ascii="Arial"/>
          <w:spacing w:val="-7"/>
          <w:sz w:val="20"/>
        </w:rPr>
        <w:t xml:space="preserve"> </w:t>
      </w:r>
      <w:r>
        <w:rPr>
          <w:rFonts w:ascii="Arial"/>
          <w:sz w:val="20"/>
        </w:rPr>
        <w:t>will</w:t>
      </w:r>
      <w:r>
        <w:rPr>
          <w:rFonts w:ascii="Arial"/>
          <w:spacing w:val="-16"/>
          <w:sz w:val="20"/>
        </w:rPr>
        <w:t xml:space="preserve"> </w:t>
      </w:r>
      <w:r>
        <w:rPr>
          <w:rFonts w:ascii="Arial"/>
          <w:sz w:val="20"/>
        </w:rPr>
        <w:t>show</w:t>
      </w:r>
      <w:r>
        <w:rPr>
          <w:rFonts w:ascii="Arial"/>
          <w:spacing w:val="-12"/>
          <w:sz w:val="20"/>
        </w:rPr>
        <w:t xml:space="preserve"> </w:t>
      </w:r>
      <w:r>
        <w:rPr>
          <w:rFonts w:ascii="Arial"/>
          <w:sz w:val="20"/>
        </w:rPr>
        <w:t>growth</w:t>
      </w:r>
      <w:r>
        <w:rPr>
          <w:rFonts w:ascii="Arial"/>
          <w:spacing w:val="-13"/>
          <w:sz w:val="20"/>
        </w:rPr>
        <w:t xml:space="preserve"> </w:t>
      </w:r>
      <w:r>
        <w:rPr>
          <w:rFonts w:ascii="Arial"/>
          <w:sz w:val="20"/>
        </w:rPr>
        <w:t>in</w:t>
      </w:r>
      <w:r>
        <w:rPr>
          <w:rFonts w:ascii="Arial"/>
          <w:spacing w:val="-22"/>
          <w:sz w:val="20"/>
        </w:rPr>
        <w:t xml:space="preserve"> </w:t>
      </w:r>
      <w:r>
        <w:rPr>
          <w:rFonts w:ascii="Arial"/>
          <w:sz w:val="20"/>
        </w:rPr>
        <w:t>Vocabulary as</w:t>
      </w:r>
      <w:r>
        <w:rPr>
          <w:rFonts w:ascii="Arial"/>
          <w:spacing w:val="-24"/>
          <w:sz w:val="20"/>
        </w:rPr>
        <w:t xml:space="preserve"> </w:t>
      </w:r>
      <w:r>
        <w:rPr>
          <w:rFonts w:ascii="Arial"/>
          <w:sz w:val="20"/>
        </w:rPr>
        <w:t>measured</w:t>
      </w:r>
      <w:r>
        <w:rPr>
          <w:rFonts w:ascii="Arial"/>
          <w:spacing w:val="-4"/>
          <w:sz w:val="20"/>
        </w:rPr>
        <w:t xml:space="preserve"> </w:t>
      </w:r>
      <w:r>
        <w:rPr>
          <w:rFonts w:ascii="Arial"/>
          <w:sz w:val="20"/>
        </w:rPr>
        <w:t>by</w:t>
      </w:r>
      <w:r>
        <w:rPr>
          <w:rFonts w:ascii="Arial"/>
          <w:spacing w:val="-15"/>
          <w:sz w:val="20"/>
        </w:rPr>
        <w:t xml:space="preserve"> </w:t>
      </w:r>
      <w:r>
        <w:rPr>
          <w:rFonts w:ascii="Arial"/>
          <w:sz w:val="20"/>
        </w:rPr>
        <w:t>FAIR.</w:t>
      </w:r>
    </w:p>
    <w:p w:rsidR="005D0EAD" w:rsidRDefault="000605CF">
      <w:pPr>
        <w:spacing w:before="43"/>
        <w:ind w:left="1622"/>
        <w:rPr>
          <w:rFonts w:ascii="Arial"/>
          <w:sz w:val="20"/>
        </w:rPr>
      </w:pPr>
      <w:r>
        <w:rPr>
          <w:rFonts w:ascii="Arial"/>
          <w:b/>
          <w:sz w:val="19"/>
        </w:rPr>
        <w:t xml:space="preserve">SMART Goal= </w:t>
      </w:r>
      <w:r>
        <w:rPr>
          <w:rFonts w:ascii="Arial"/>
          <w:sz w:val="20"/>
        </w:rPr>
        <w:t>Vocabulary</w:t>
      </w:r>
    </w:p>
    <w:p w:rsidR="005D0EAD" w:rsidRDefault="000605CF">
      <w:pPr>
        <w:spacing w:before="38" w:line="283" w:lineRule="auto"/>
        <w:ind w:left="2343" w:right="122" w:hanging="5"/>
        <w:rPr>
          <w:rFonts w:ascii="Arial"/>
          <w:sz w:val="20"/>
        </w:rPr>
      </w:pPr>
      <w:r>
        <w:rPr>
          <w:rFonts w:ascii="Arial"/>
          <w:sz w:val="20"/>
        </w:rPr>
        <w:t>During the 2011-12 school year, non-proficient students (as indicated b</w:t>
      </w:r>
      <w:r>
        <w:rPr>
          <w:rFonts w:ascii="Arial"/>
          <w:sz w:val="20"/>
        </w:rPr>
        <w:t>y the FAIR vocabulary subtest)</w:t>
      </w:r>
      <w:r>
        <w:rPr>
          <w:rFonts w:ascii="Arial"/>
          <w:sz w:val="20"/>
        </w:rPr>
        <w:t xml:space="preserve"> </w:t>
      </w:r>
      <w:r>
        <w:rPr>
          <w:rFonts w:ascii="Arial"/>
          <w:sz w:val="20"/>
        </w:rPr>
        <w:t>at</w:t>
      </w:r>
      <w:r>
        <w:rPr>
          <w:rFonts w:ascii="Arial"/>
          <w:spacing w:val="-20"/>
          <w:sz w:val="20"/>
        </w:rPr>
        <w:t xml:space="preserve"> </w:t>
      </w:r>
      <w:r>
        <w:rPr>
          <w:rFonts w:ascii="Arial"/>
          <w:sz w:val="20"/>
        </w:rPr>
        <w:t>Sample</w:t>
      </w:r>
      <w:r>
        <w:rPr>
          <w:rFonts w:ascii="Arial"/>
          <w:spacing w:val="-8"/>
          <w:sz w:val="20"/>
        </w:rPr>
        <w:t xml:space="preserve"> </w:t>
      </w:r>
      <w:r>
        <w:rPr>
          <w:rFonts w:ascii="Arial"/>
          <w:sz w:val="20"/>
        </w:rPr>
        <w:t>School</w:t>
      </w:r>
      <w:r>
        <w:rPr>
          <w:rFonts w:ascii="Arial"/>
          <w:spacing w:val="-10"/>
          <w:sz w:val="20"/>
        </w:rPr>
        <w:t xml:space="preserve"> </w:t>
      </w:r>
      <w:r>
        <w:rPr>
          <w:rFonts w:ascii="Arial"/>
          <w:sz w:val="20"/>
        </w:rPr>
        <w:t>will</w:t>
      </w:r>
      <w:r>
        <w:rPr>
          <w:rFonts w:ascii="Arial"/>
          <w:spacing w:val="-17"/>
          <w:sz w:val="20"/>
        </w:rPr>
        <w:t xml:space="preserve"> </w:t>
      </w:r>
      <w:r>
        <w:rPr>
          <w:rFonts w:ascii="Arial"/>
          <w:sz w:val="20"/>
        </w:rPr>
        <w:t>improve</w:t>
      </w:r>
      <w:r>
        <w:rPr>
          <w:rFonts w:ascii="Arial"/>
          <w:spacing w:val="-8"/>
          <w:sz w:val="20"/>
        </w:rPr>
        <w:t xml:space="preserve"> </w:t>
      </w:r>
      <w:r>
        <w:rPr>
          <w:rFonts w:ascii="Arial"/>
          <w:sz w:val="20"/>
        </w:rPr>
        <w:t>their</w:t>
      </w:r>
      <w:r>
        <w:rPr>
          <w:rFonts w:ascii="Arial"/>
          <w:spacing w:val="-14"/>
          <w:sz w:val="20"/>
        </w:rPr>
        <w:t xml:space="preserve"> </w:t>
      </w:r>
      <w:r>
        <w:rPr>
          <w:rFonts w:ascii="Arial"/>
          <w:sz w:val="20"/>
        </w:rPr>
        <w:t>vocabulary</w:t>
      </w:r>
      <w:r>
        <w:rPr>
          <w:rFonts w:ascii="Arial"/>
          <w:spacing w:val="1"/>
          <w:sz w:val="20"/>
        </w:rPr>
        <w:t xml:space="preserve"> </w:t>
      </w:r>
      <w:r>
        <w:rPr>
          <w:rFonts w:ascii="Arial"/>
          <w:sz w:val="20"/>
        </w:rPr>
        <w:t>skills</w:t>
      </w:r>
      <w:r>
        <w:rPr>
          <w:rFonts w:ascii="Arial"/>
          <w:spacing w:val="-15"/>
          <w:sz w:val="20"/>
        </w:rPr>
        <w:t xml:space="preserve"> </w:t>
      </w:r>
      <w:r>
        <w:rPr>
          <w:rFonts w:ascii="Arial"/>
          <w:sz w:val="20"/>
        </w:rPr>
        <w:t>by</w:t>
      </w:r>
      <w:r>
        <w:rPr>
          <w:rFonts w:ascii="Arial"/>
          <w:spacing w:val="-14"/>
          <w:sz w:val="20"/>
        </w:rPr>
        <w:t xml:space="preserve"> </w:t>
      </w:r>
      <w:r>
        <w:rPr>
          <w:rFonts w:ascii="Arial"/>
          <w:sz w:val="20"/>
        </w:rPr>
        <w:t>5%</w:t>
      </w:r>
      <w:r>
        <w:rPr>
          <w:rFonts w:ascii="Arial"/>
          <w:spacing w:val="-16"/>
          <w:sz w:val="20"/>
        </w:rPr>
        <w:t xml:space="preserve"> </w:t>
      </w:r>
      <w:r>
        <w:rPr>
          <w:rFonts w:ascii="Arial"/>
          <w:sz w:val="20"/>
        </w:rPr>
        <w:t>as</w:t>
      </w:r>
      <w:r>
        <w:rPr>
          <w:rFonts w:ascii="Arial"/>
          <w:spacing w:val="-17"/>
          <w:sz w:val="20"/>
        </w:rPr>
        <w:t xml:space="preserve"> </w:t>
      </w:r>
      <w:r>
        <w:rPr>
          <w:rFonts w:ascii="Arial"/>
          <w:sz w:val="20"/>
        </w:rPr>
        <w:t>measured</w:t>
      </w:r>
      <w:r>
        <w:rPr>
          <w:rFonts w:ascii="Arial"/>
          <w:spacing w:val="-3"/>
          <w:sz w:val="20"/>
        </w:rPr>
        <w:t xml:space="preserve"> </w:t>
      </w:r>
      <w:r>
        <w:rPr>
          <w:rFonts w:ascii="Arial"/>
          <w:sz w:val="20"/>
        </w:rPr>
        <w:t>by</w:t>
      </w:r>
      <w:r>
        <w:rPr>
          <w:rFonts w:ascii="Arial"/>
          <w:spacing w:val="-9"/>
          <w:sz w:val="20"/>
        </w:rPr>
        <w:t xml:space="preserve"> </w:t>
      </w:r>
      <w:r>
        <w:rPr>
          <w:rFonts w:ascii="Arial"/>
          <w:sz w:val="20"/>
        </w:rPr>
        <w:t>an</w:t>
      </w:r>
      <w:r>
        <w:rPr>
          <w:rFonts w:ascii="Arial"/>
          <w:spacing w:val="-15"/>
          <w:sz w:val="20"/>
        </w:rPr>
        <w:t xml:space="preserve"> </w:t>
      </w:r>
      <w:r>
        <w:rPr>
          <w:rFonts w:ascii="Arial"/>
          <w:sz w:val="20"/>
        </w:rPr>
        <w:t>increase in the per:entage of students scoring at or above grade-level on the FAIR vocabulary assessments</w:t>
      </w:r>
      <w:r>
        <w:rPr>
          <w:rFonts w:ascii="Arial"/>
          <w:spacing w:val="-14"/>
          <w:sz w:val="20"/>
        </w:rPr>
        <w:t xml:space="preserve"> </w:t>
      </w:r>
      <w:r>
        <w:rPr>
          <w:rFonts w:ascii="Arial"/>
          <w:sz w:val="20"/>
        </w:rPr>
        <w:t>given</w:t>
      </w:r>
      <w:r>
        <w:rPr>
          <w:rFonts w:ascii="Arial"/>
          <w:spacing w:val="-26"/>
          <w:sz w:val="20"/>
        </w:rPr>
        <w:t xml:space="preserve"> </w:t>
      </w:r>
      <w:r>
        <w:rPr>
          <w:rFonts w:ascii="Arial"/>
          <w:sz w:val="20"/>
        </w:rPr>
        <w:t>in</w:t>
      </w:r>
      <w:r>
        <w:rPr>
          <w:rFonts w:ascii="Arial"/>
          <w:spacing w:val="-19"/>
          <w:sz w:val="20"/>
        </w:rPr>
        <w:t xml:space="preserve"> </w:t>
      </w:r>
      <w:r>
        <w:rPr>
          <w:rFonts w:ascii="Arial"/>
          <w:sz w:val="20"/>
        </w:rPr>
        <w:t>APl</w:t>
      </w:r>
      <w:r>
        <w:rPr>
          <w:rFonts w:ascii="Arial"/>
          <w:spacing w:val="-22"/>
          <w:sz w:val="20"/>
        </w:rPr>
        <w:t xml:space="preserve"> </w:t>
      </w:r>
      <w:r>
        <w:rPr>
          <w:rFonts w:ascii="Arial"/>
          <w:sz w:val="20"/>
        </w:rPr>
        <w:t>and</w:t>
      </w:r>
      <w:r>
        <w:rPr>
          <w:rFonts w:ascii="Arial"/>
          <w:spacing w:val="-20"/>
          <w:sz w:val="20"/>
        </w:rPr>
        <w:t xml:space="preserve"> </w:t>
      </w:r>
      <w:r>
        <w:rPr>
          <w:rFonts w:ascii="Arial"/>
          <w:sz w:val="20"/>
        </w:rPr>
        <w:t>AP3.</w:t>
      </w:r>
    </w:p>
    <w:p w:rsidR="005D0EAD" w:rsidRDefault="005D0EAD">
      <w:pPr>
        <w:pStyle w:val="BodyText"/>
        <w:spacing w:before="5"/>
        <w:rPr>
          <w:rFonts w:ascii="Arial"/>
        </w:rPr>
      </w:pPr>
    </w:p>
    <w:p w:rsidR="005D0EAD" w:rsidRDefault="000605CF">
      <w:pPr>
        <w:pStyle w:val="ListParagraph"/>
        <w:numPr>
          <w:ilvl w:val="0"/>
          <w:numId w:val="2"/>
        </w:numPr>
        <w:tabs>
          <w:tab w:val="left" w:pos="1854"/>
        </w:tabs>
        <w:spacing w:before="1"/>
        <w:ind w:left="1853" w:hanging="208"/>
        <w:jc w:val="left"/>
        <w:rPr>
          <w:rFonts w:ascii="Arial"/>
          <w:sz w:val="20"/>
        </w:rPr>
      </w:pPr>
      <w:r>
        <w:rPr>
          <w:rFonts w:ascii="Arial"/>
          <w:sz w:val="20"/>
        </w:rPr>
        <w:t>Students will comprehend  grade level</w:t>
      </w:r>
      <w:r>
        <w:rPr>
          <w:rFonts w:ascii="Arial"/>
          <w:spacing w:val="-37"/>
          <w:sz w:val="20"/>
        </w:rPr>
        <w:t xml:space="preserve"> </w:t>
      </w:r>
      <w:r>
        <w:rPr>
          <w:rFonts w:ascii="Arial"/>
          <w:sz w:val="20"/>
        </w:rPr>
        <w:t>text.</w:t>
      </w:r>
    </w:p>
    <w:p w:rsidR="005D0EAD" w:rsidRDefault="000605CF">
      <w:pPr>
        <w:spacing w:before="38"/>
        <w:ind w:left="1650"/>
        <w:rPr>
          <w:rFonts w:ascii="Arial"/>
          <w:sz w:val="20"/>
        </w:rPr>
      </w:pPr>
      <w:r>
        <w:rPr>
          <w:rFonts w:ascii="Arial"/>
          <w:b/>
          <w:sz w:val="19"/>
        </w:rPr>
        <w:t xml:space="preserve">SMART Goal= </w:t>
      </w:r>
      <w:r>
        <w:rPr>
          <w:rFonts w:ascii="Arial"/>
          <w:sz w:val="20"/>
        </w:rPr>
        <w:t>Reading Comprehension- Literary Analysis - Fiction/Nonfiction</w:t>
      </w:r>
    </w:p>
    <w:p w:rsidR="005D0EAD" w:rsidRDefault="000605CF">
      <w:pPr>
        <w:spacing w:before="33" w:line="280" w:lineRule="auto"/>
        <w:ind w:left="2368" w:right="52" w:hanging="1"/>
        <w:rPr>
          <w:rFonts w:ascii="Arial"/>
          <w:sz w:val="20"/>
        </w:rPr>
      </w:pPr>
      <w:r>
        <w:rPr>
          <w:rFonts w:ascii="Arial"/>
          <w:sz w:val="20"/>
        </w:rPr>
        <w:t>During the 2011-12 school year, non-proficient students (as indicated by  the Performance Matters Progress Monitoring Tool) at Sample Scho</w:t>
      </w:r>
      <w:r>
        <w:rPr>
          <w:rFonts w:ascii="Arial"/>
          <w:sz w:val="20"/>
        </w:rPr>
        <w:t>ol will improve their ability to analyze character development by 5% as measured by an increase in the percentage of students scoring at or above "proficient"  on Progress Monitoring for Benchmark LA.8.2.1.2.</w:t>
      </w:r>
    </w:p>
    <w:p w:rsidR="005D0EAD" w:rsidRDefault="005D0EAD">
      <w:pPr>
        <w:spacing w:line="280" w:lineRule="auto"/>
        <w:rPr>
          <w:rFonts w:ascii="Arial"/>
          <w:sz w:val="20"/>
        </w:rPr>
        <w:sectPr w:rsidR="005D0EAD">
          <w:pgSz w:w="12200" w:h="15800"/>
          <w:pgMar w:top="80" w:right="1220" w:bottom="280" w:left="0" w:header="720" w:footer="720" w:gutter="0"/>
          <w:cols w:space="720"/>
        </w:sectPr>
      </w:pPr>
    </w:p>
    <w:p w:rsidR="005D0EAD" w:rsidRDefault="000605CF">
      <w:pPr>
        <w:tabs>
          <w:tab w:val="left" w:pos="1561"/>
        </w:tabs>
        <w:spacing w:before="74"/>
        <w:ind w:left="561"/>
        <w:rPr>
          <w:b/>
          <w:sz w:val="23"/>
        </w:rPr>
      </w:pPr>
      <w:r>
        <w:rPr>
          <w:i/>
          <w:sz w:val="29"/>
        </w:rPr>
        <w:t>(--</w:t>
      </w:r>
      <w:r>
        <w:rPr>
          <w:i/>
          <w:spacing w:val="-16"/>
          <w:sz w:val="29"/>
        </w:rPr>
        <w:t xml:space="preserve"> </w:t>
      </w:r>
      <w:r>
        <w:rPr>
          <w:i/>
          <w:sz w:val="29"/>
        </w:rPr>
        <w:t>!</w:t>
      </w:r>
      <w:r>
        <w:rPr>
          <w:i/>
          <w:sz w:val="29"/>
        </w:rPr>
        <w:tab/>
      </w:r>
      <w:r>
        <w:rPr>
          <w:b/>
          <w:sz w:val="23"/>
        </w:rPr>
        <w:t xml:space="preserve">Pre-Observation </w:t>
      </w:r>
      <w:r>
        <w:rPr>
          <w:b/>
          <w:spacing w:val="17"/>
          <w:sz w:val="23"/>
        </w:rPr>
        <w:t xml:space="preserve"> </w:t>
      </w:r>
      <w:r>
        <w:rPr>
          <w:b/>
          <w:sz w:val="23"/>
        </w:rPr>
        <w:t>Form</w:t>
      </w:r>
    </w:p>
    <w:p w:rsidR="005D0EAD" w:rsidRDefault="000605CF">
      <w:pPr>
        <w:pStyle w:val="BodyText"/>
        <w:spacing w:before="4"/>
        <w:ind w:left="1562"/>
      </w:pPr>
      <w:r>
        <w:rPr>
          <w:w w:val="105"/>
        </w:rPr>
        <w:t>Either party may request a face to face meeting to discuss the Pre-Observation Form</w:t>
      </w:r>
    </w:p>
    <w:p w:rsidR="005D0EAD" w:rsidRDefault="000605CF">
      <w:pPr>
        <w:spacing w:before="12" w:line="247" w:lineRule="auto"/>
        <w:ind w:left="1565" w:firstLine="2"/>
        <w:rPr>
          <w:i/>
          <w:sz w:val="23"/>
        </w:rPr>
      </w:pPr>
      <w:r>
        <w:rPr>
          <w:w w:val="105"/>
          <w:sz w:val="23"/>
        </w:rPr>
        <w:t>Pre-Observation</w:t>
      </w:r>
      <w:r>
        <w:rPr>
          <w:spacing w:val="-25"/>
          <w:w w:val="105"/>
          <w:sz w:val="23"/>
        </w:rPr>
        <w:t xml:space="preserve"> </w:t>
      </w:r>
      <w:r>
        <w:rPr>
          <w:w w:val="105"/>
          <w:sz w:val="23"/>
        </w:rPr>
        <w:t>Conference</w:t>
      </w:r>
      <w:r>
        <w:rPr>
          <w:spacing w:val="-6"/>
          <w:w w:val="105"/>
          <w:sz w:val="23"/>
        </w:rPr>
        <w:t xml:space="preserve"> </w:t>
      </w:r>
      <w:r>
        <w:rPr>
          <w:w w:val="105"/>
          <w:sz w:val="23"/>
        </w:rPr>
        <w:t>Questions</w:t>
      </w:r>
      <w:r>
        <w:rPr>
          <w:spacing w:val="-13"/>
          <w:w w:val="105"/>
          <w:sz w:val="23"/>
        </w:rPr>
        <w:t xml:space="preserve"> </w:t>
      </w:r>
      <w:r>
        <w:rPr>
          <w:i/>
          <w:w w:val="105"/>
          <w:sz w:val="23"/>
        </w:rPr>
        <w:t>(To</w:t>
      </w:r>
      <w:r>
        <w:rPr>
          <w:i/>
          <w:spacing w:val="-16"/>
          <w:w w:val="105"/>
          <w:sz w:val="23"/>
        </w:rPr>
        <w:t xml:space="preserve"> </w:t>
      </w:r>
      <w:r>
        <w:rPr>
          <w:i/>
          <w:w w:val="105"/>
          <w:sz w:val="23"/>
        </w:rPr>
        <w:t>be</w:t>
      </w:r>
      <w:r>
        <w:rPr>
          <w:i/>
          <w:spacing w:val="-12"/>
          <w:w w:val="105"/>
          <w:sz w:val="23"/>
        </w:rPr>
        <w:t xml:space="preserve"> </w:t>
      </w:r>
      <w:r>
        <w:rPr>
          <w:i/>
          <w:w w:val="105"/>
          <w:sz w:val="23"/>
        </w:rPr>
        <w:t>completed</w:t>
      </w:r>
      <w:r>
        <w:rPr>
          <w:i/>
          <w:spacing w:val="-3"/>
          <w:w w:val="105"/>
          <w:sz w:val="23"/>
        </w:rPr>
        <w:t xml:space="preserve"> </w:t>
      </w:r>
      <w:r>
        <w:rPr>
          <w:i/>
          <w:w w:val="105"/>
          <w:sz w:val="23"/>
        </w:rPr>
        <w:t>by</w:t>
      </w:r>
      <w:r>
        <w:rPr>
          <w:i/>
          <w:spacing w:val="-19"/>
          <w:w w:val="105"/>
          <w:sz w:val="23"/>
        </w:rPr>
        <w:t xml:space="preserve"> </w:t>
      </w:r>
      <w:r>
        <w:rPr>
          <w:i/>
          <w:w w:val="105"/>
          <w:sz w:val="23"/>
        </w:rPr>
        <w:t>the</w:t>
      </w:r>
      <w:r>
        <w:rPr>
          <w:i/>
          <w:spacing w:val="-13"/>
          <w:w w:val="105"/>
          <w:sz w:val="23"/>
        </w:rPr>
        <w:t xml:space="preserve"> </w:t>
      </w:r>
      <w:r>
        <w:rPr>
          <w:i/>
          <w:w w:val="105"/>
          <w:sz w:val="23"/>
        </w:rPr>
        <w:t>teacher</w:t>
      </w:r>
      <w:r>
        <w:rPr>
          <w:i/>
          <w:spacing w:val="-13"/>
          <w:w w:val="105"/>
          <w:sz w:val="23"/>
        </w:rPr>
        <w:t xml:space="preserve"> </w:t>
      </w:r>
      <w:r>
        <w:rPr>
          <w:i/>
          <w:w w:val="105"/>
          <w:sz w:val="23"/>
        </w:rPr>
        <w:t>prior</w:t>
      </w:r>
      <w:r>
        <w:rPr>
          <w:i/>
          <w:spacing w:val="-9"/>
          <w:w w:val="105"/>
          <w:sz w:val="23"/>
        </w:rPr>
        <w:t xml:space="preserve"> </w:t>
      </w:r>
      <w:r>
        <w:rPr>
          <w:i/>
          <w:w w:val="105"/>
          <w:sz w:val="23"/>
        </w:rPr>
        <w:t>to</w:t>
      </w:r>
      <w:r>
        <w:rPr>
          <w:i/>
          <w:spacing w:val="-16"/>
          <w:w w:val="105"/>
          <w:sz w:val="23"/>
        </w:rPr>
        <w:t xml:space="preserve"> </w:t>
      </w:r>
      <w:r>
        <w:rPr>
          <w:i/>
          <w:w w:val="105"/>
          <w:sz w:val="23"/>
        </w:rPr>
        <w:t>the</w:t>
      </w:r>
      <w:r>
        <w:rPr>
          <w:i/>
          <w:spacing w:val="-17"/>
          <w:w w:val="105"/>
          <w:sz w:val="23"/>
        </w:rPr>
        <w:t xml:space="preserve"> </w:t>
      </w:r>
      <w:r>
        <w:rPr>
          <w:i/>
          <w:w w:val="105"/>
          <w:sz w:val="23"/>
        </w:rPr>
        <w:t xml:space="preserve">pre­ </w:t>
      </w:r>
      <w:r>
        <w:rPr>
          <w:i/>
          <w:sz w:val="23"/>
        </w:rPr>
        <w:t xml:space="preserve">observation </w:t>
      </w:r>
      <w:r>
        <w:rPr>
          <w:i/>
          <w:spacing w:val="5"/>
          <w:sz w:val="23"/>
        </w:rPr>
        <w:t xml:space="preserve"> </w:t>
      </w:r>
      <w:r>
        <w:rPr>
          <w:i/>
          <w:sz w:val="23"/>
        </w:rPr>
        <w:t>conference)</w:t>
      </w:r>
    </w:p>
    <w:p w:rsidR="005D0EAD" w:rsidRDefault="000605CF">
      <w:pPr>
        <w:pStyle w:val="BodyText"/>
        <w:tabs>
          <w:tab w:val="left" w:pos="6256"/>
          <w:tab w:val="left" w:pos="7927"/>
          <w:tab w:val="left" w:pos="9853"/>
          <w:tab w:val="left" w:pos="10139"/>
        </w:tabs>
        <w:spacing w:line="246" w:lineRule="exact"/>
        <w:ind w:left="1565"/>
      </w:pPr>
      <w:r>
        <w:rPr>
          <w:w w:val="105"/>
        </w:rPr>
        <w:t>Teacher</w:t>
      </w:r>
      <w:r>
        <w:rPr>
          <w:spacing w:val="-1"/>
          <w:w w:val="105"/>
        </w:rPr>
        <w:t xml:space="preserve"> </w:t>
      </w:r>
      <w:r>
        <w:rPr>
          <w:w w:val="105"/>
        </w:rPr>
        <w:t>Name:</w:t>
      </w:r>
      <w:r>
        <w:rPr>
          <w:w w:val="105"/>
          <w:u w:val="single"/>
        </w:rPr>
        <w:tab/>
      </w:r>
      <w:r>
        <w:rPr>
          <w:w w:val="105"/>
        </w:rPr>
        <w:t>Date:</w:t>
      </w:r>
      <w:r>
        <w:rPr>
          <w:w w:val="105"/>
          <w:u w:val="single"/>
        </w:rPr>
        <w:tab/>
      </w:r>
      <w:r>
        <w:rPr>
          <w:w w:val="105"/>
        </w:rPr>
        <w:t>Grade(s)</w:t>
      </w:r>
      <w:r>
        <w:rPr>
          <w:spacing w:val="-2"/>
          <w:w w:val="105"/>
        </w:rPr>
        <w:t xml:space="preserve"> </w:t>
      </w:r>
      <w:r>
        <w:rPr>
          <w:w w:val="105"/>
        </w:rPr>
        <w:t>Taught:</w:t>
      </w:r>
      <w:r>
        <w:rPr>
          <w:w w:val="105"/>
          <w:u w:val="single"/>
        </w:rPr>
        <w:t xml:space="preserve"> </w:t>
      </w:r>
      <w:r>
        <w:rPr>
          <w:w w:val="105"/>
          <w:u w:val="single"/>
        </w:rPr>
        <w:tab/>
      </w:r>
      <w:r>
        <w:rPr>
          <w:w w:val="105"/>
        </w:rPr>
        <w:tab/>
        <w:t>_</w:t>
      </w:r>
    </w:p>
    <w:p w:rsidR="005D0EAD" w:rsidRDefault="005D0EAD">
      <w:pPr>
        <w:pStyle w:val="BodyText"/>
        <w:spacing w:before="4"/>
        <w:rPr>
          <w:sz w:val="17"/>
        </w:rPr>
      </w:pPr>
    </w:p>
    <w:p w:rsidR="005D0EAD" w:rsidRDefault="000605CF">
      <w:pPr>
        <w:pStyle w:val="BodyText"/>
        <w:tabs>
          <w:tab w:val="left" w:pos="4940"/>
          <w:tab w:val="left" w:pos="8450"/>
        </w:tabs>
        <w:spacing w:before="91"/>
        <w:ind w:left="1567"/>
      </w:pPr>
      <w:r>
        <w:t>Subject</w:t>
      </w:r>
      <w:r>
        <w:rPr>
          <w:spacing w:val="17"/>
        </w:rPr>
        <w:t xml:space="preserve"> </w:t>
      </w:r>
      <w:r>
        <w:t>Observed:</w:t>
      </w:r>
      <w:r>
        <w:rPr>
          <w:u w:val="single"/>
        </w:rPr>
        <w:t xml:space="preserve"> </w:t>
      </w:r>
      <w:r>
        <w:rPr>
          <w:u w:val="single"/>
        </w:rPr>
        <w:tab/>
      </w:r>
      <w:r>
        <w:t>Duration</w:t>
      </w:r>
      <w:r>
        <w:rPr>
          <w:spacing w:val="18"/>
        </w:rPr>
        <w:t xml:space="preserve"> </w:t>
      </w:r>
      <w:r>
        <w:t>of</w:t>
      </w:r>
      <w:r>
        <w:rPr>
          <w:spacing w:val="5"/>
        </w:rPr>
        <w:t xml:space="preserve"> </w:t>
      </w:r>
      <w:r>
        <w:t>Observation:</w:t>
      </w:r>
      <w:r>
        <w:rPr>
          <w:u w:val="single"/>
        </w:rPr>
        <w:t xml:space="preserve"> </w:t>
      </w:r>
      <w:r>
        <w:rPr>
          <w:u w:val="single"/>
        </w:rPr>
        <w:tab/>
      </w:r>
      <w:r>
        <w:t>(minimum  30</w:t>
      </w:r>
      <w:r>
        <w:rPr>
          <w:spacing w:val="-11"/>
        </w:rPr>
        <w:t xml:space="preserve"> </w:t>
      </w:r>
      <w:r>
        <w:t>minutes)</w:t>
      </w:r>
    </w:p>
    <w:p w:rsidR="005D0EAD" w:rsidRDefault="005D0EAD">
      <w:pPr>
        <w:pStyle w:val="BodyText"/>
        <w:spacing w:before="2"/>
        <w:rPr>
          <w:sz w:val="25"/>
        </w:rPr>
      </w:pPr>
    </w:p>
    <w:p w:rsidR="005D0EAD" w:rsidRDefault="000605CF">
      <w:pPr>
        <w:pStyle w:val="BodyText"/>
        <w:ind w:left="1567"/>
      </w:pPr>
      <w:r>
        <w:t>LEARNING   GOALS/OBJECTIVE</w:t>
      </w:r>
    </w:p>
    <w:p w:rsidR="005D0EAD" w:rsidRDefault="000605CF">
      <w:pPr>
        <w:pStyle w:val="ListParagraph"/>
        <w:numPr>
          <w:ilvl w:val="0"/>
          <w:numId w:val="5"/>
        </w:numPr>
        <w:tabs>
          <w:tab w:val="left" w:pos="1813"/>
        </w:tabs>
        <w:spacing w:before="12"/>
        <w:ind w:hanging="67"/>
        <w:jc w:val="left"/>
        <w:rPr>
          <w:rFonts w:ascii="Arial"/>
        </w:rPr>
      </w:pPr>
      <w:r>
        <w:rPr>
          <w:b/>
          <w:w w:val="105"/>
          <w:sz w:val="23"/>
        </w:rPr>
        <w:t>What</w:t>
      </w:r>
      <w:r>
        <w:rPr>
          <w:b/>
          <w:spacing w:val="-19"/>
          <w:w w:val="105"/>
          <w:sz w:val="23"/>
        </w:rPr>
        <w:t xml:space="preserve"> </w:t>
      </w:r>
      <w:r>
        <w:rPr>
          <w:b/>
          <w:w w:val="105"/>
          <w:sz w:val="23"/>
        </w:rPr>
        <w:t>is/are</w:t>
      </w:r>
      <w:r>
        <w:rPr>
          <w:b/>
          <w:spacing w:val="-22"/>
          <w:w w:val="105"/>
          <w:sz w:val="23"/>
        </w:rPr>
        <w:t xml:space="preserve"> </w:t>
      </w:r>
      <w:r>
        <w:rPr>
          <w:b/>
          <w:w w:val="105"/>
          <w:sz w:val="23"/>
        </w:rPr>
        <w:t>your</w:t>
      </w:r>
      <w:r>
        <w:rPr>
          <w:b/>
          <w:spacing w:val="-21"/>
          <w:w w:val="105"/>
          <w:sz w:val="23"/>
        </w:rPr>
        <w:t xml:space="preserve"> </w:t>
      </w:r>
      <w:r>
        <w:rPr>
          <w:b/>
          <w:w w:val="105"/>
          <w:sz w:val="23"/>
        </w:rPr>
        <w:t>lesson</w:t>
      </w:r>
      <w:r>
        <w:rPr>
          <w:b/>
          <w:spacing w:val="-9"/>
          <w:w w:val="105"/>
          <w:sz w:val="23"/>
        </w:rPr>
        <w:t xml:space="preserve"> </w:t>
      </w:r>
      <w:r>
        <w:rPr>
          <w:b/>
          <w:w w:val="105"/>
          <w:sz w:val="23"/>
        </w:rPr>
        <w:t>objectives?</w:t>
      </w:r>
      <w:r>
        <w:rPr>
          <w:b/>
          <w:spacing w:val="-4"/>
          <w:w w:val="105"/>
          <w:sz w:val="23"/>
        </w:rPr>
        <w:t xml:space="preserve"> </w:t>
      </w:r>
      <w:r>
        <w:rPr>
          <w:w w:val="105"/>
          <w:sz w:val="18"/>
        </w:rPr>
        <w:t>(Components</w:t>
      </w:r>
      <w:r>
        <w:rPr>
          <w:spacing w:val="2"/>
          <w:w w:val="105"/>
          <w:sz w:val="18"/>
        </w:rPr>
        <w:t xml:space="preserve"> </w:t>
      </w:r>
      <w:r>
        <w:rPr>
          <w:w w:val="105"/>
          <w:sz w:val="18"/>
        </w:rPr>
        <w:t>lA,</w:t>
      </w:r>
      <w:r>
        <w:rPr>
          <w:spacing w:val="12"/>
          <w:w w:val="105"/>
          <w:sz w:val="18"/>
        </w:rPr>
        <w:t xml:space="preserve"> </w:t>
      </w:r>
      <w:r>
        <w:rPr>
          <w:w w:val="105"/>
          <w:sz w:val="18"/>
        </w:rPr>
        <w:t>lC)</w:t>
      </w:r>
    </w:p>
    <w:p w:rsidR="005D0EAD" w:rsidRDefault="005D0EAD">
      <w:pPr>
        <w:pStyle w:val="BodyText"/>
        <w:rPr>
          <w:sz w:val="24"/>
        </w:rPr>
      </w:pPr>
    </w:p>
    <w:p w:rsidR="005D0EAD" w:rsidRDefault="005D0EAD">
      <w:pPr>
        <w:pStyle w:val="BodyText"/>
        <w:rPr>
          <w:sz w:val="24"/>
        </w:rPr>
      </w:pPr>
    </w:p>
    <w:p w:rsidR="005D0EAD" w:rsidRDefault="005D0EAD">
      <w:pPr>
        <w:pStyle w:val="BodyText"/>
        <w:spacing w:before="1"/>
        <w:rPr>
          <w:sz w:val="24"/>
        </w:rPr>
      </w:pPr>
    </w:p>
    <w:p w:rsidR="005D0EAD" w:rsidRDefault="000605CF">
      <w:pPr>
        <w:pStyle w:val="Heading1"/>
        <w:numPr>
          <w:ilvl w:val="0"/>
          <w:numId w:val="5"/>
        </w:numPr>
        <w:tabs>
          <w:tab w:val="left" w:pos="1821"/>
        </w:tabs>
        <w:ind w:left="1820"/>
        <w:jc w:val="left"/>
      </w:pPr>
      <w:r>
        <w:rPr>
          <w:w w:val="105"/>
        </w:rPr>
        <w:t>How is/are the lesson objective(s) aligned with state curriculum</w:t>
      </w:r>
      <w:r>
        <w:rPr>
          <w:spacing w:val="-22"/>
          <w:w w:val="105"/>
        </w:rPr>
        <w:t xml:space="preserve"> </w:t>
      </w:r>
      <w:r>
        <w:rPr>
          <w:w w:val="105"/>
        </w:rPr>
        <w:t>standards/CCSS?</w:t>
      </w:r>
    </w:p>
    <w:p w:rsidR="005D0EAD" w:rsidRDefault="000605CF">
      <w:pPr>
        <w:spacing w:before="8"/>
        <w:ind w:left="1578"/>
        <w:rPr>
          <w:sz w:val="18"/>
        </w:rPr>
      </w:pPr>
      <w:r>
        <w:rPr>
          <w:w w:val="105"/>
          <w:sz w:val="18"/>
        </w:rPr>
        <w:t>(Components  lA, IC)</w:t>
      </w:r>
    </w:p>
    <w:p w:rsidR="005D0EAD" w:rsidRDefault="005D0EAD">
      <w:pPr>
        <w:pStyle w:val="BodyText"/>
        <w:rPr>
          <w:sz w:val="20"/>
        </w:rPr>
      </w:pPr>
    </w:p>
    <w:p w:rsidR="005D0EAD" w:rsidRDefault="005D0EAD">
      <w:pPr>
        <w:pStyle w:val="BodyText"/>
        <w:spacing w:before="3"/>
        <w:rPr>
          <w:sz w:val="27"/>
        </w:rPr>
      </w:pPr>
    </w:p>
    <w:p w:rsidR="005D0EAD" w:rsidRDefault="000605CF">
      <w:pPr>
        <w:pStyle w:val="Heading1"/>
        <w:numPr>
          <w:ilvl w:val="0"/>
          <w:numId w:val="5"/>
        </w:numPr>
        <w:tabs>
          <w:tab w:val="left" w:pos="1831"/>
        </w:tabs>
        <w:ind w:left="1830" w:hanging="254"/>
        <w:jc w:val="left"/>
      </w:pPr>
      <w:r>
        <w:rPr>
          <w:w w:val="105"/>
        </w:rPr>
        <w:t>What data did you use</w:t>
      </w:r>
      <w:r>
        <w:rPr>
          <w:spacing w:val="-47"/>
          <w:w w:val="105"/>
        </w:rPr>
        <w:t xml:space="preserve"> </w:t>
      </w:r>
      <w:r>
        <w:rPr>
          <w:w w:val="105"/>
        </w:rPr>
        <w:t>to design this lesson? How did the data influence the planning of</w:t>
      </w:r>
    </w:p>
    <w:p w:rsidR="005D0EAD" w:rsidRDefault="000605CF">
      <w:pPr>
        <w:spacing w:before="10"/>
        <w:ind w:left="1586"/>
        <w:rPr>
          <w:sz w:val="18"/>
        </w:rPr>
      </w:pPr>
      <w:r>
        <w:pict>
          <v:line id="_x0000_s1086" style="position:absolute;left:0;text-align:left;z-index:3784;mso-position-horizontal-relative:page" from="5.6pt,34.65pt" to="5.6pt,5.75pt" strokeweight=".08403mm">
            <w10:wrap anchorx="page"/>
          </v:line>
        </w:pict>
      </w:r>
      <w:r>
        <w:rPr>
          <w:b/>
          <w:w w:val="105"/>
          <w:sz w:val="23"/>
        </w:rPr>
        <w:t xml:space="preserve">this lesson? </w:t>
      </w:r>
      <w:r>
        <w:rPr>
          <w:w w:val="105"/>
          <w:sz w:val="18"/>
        </w:rPr>
        <w:t>(Components lB,  IC, lF)</w:t>
      </w:r>
    </w:p>
    <w:p w:rsidR="005D0EAD" w:rsidRDefault="005D0EAD">
      <w:pPr>
        <w:pStyle w:val="BodyText"/>
        <w:rPr>
          <w:sz w:val="24"/>
        </w:rPr>
      </w:pPr>
    </w:p>
    <w:p w:rsidR="005D0EAD" w:rsidRDefault="005D0EAD">
      <w:pPr>
        <w:pStyle w:val="BodyText"/>
        <w:spacing w:before="10"/>
        <w:rPr>
          <w:sz w:val="24"/>
        </w:rPr>
      </w:pPr>
    </w:p>
    <w:p w:rsidR="005D0EAD" w:rsidRDefault="000605CF">
      <w:pPr>
        <w:pStyle w:val="BodyText"/>
        <w:ind w:left="1594"/>
      </w:pPr>
      <w:r>
        <w:rPr>
          <w:w w:val="105"/>
        </w:rPr>
        <w:t>ASSESSMENT</w:t>
      </w:r>
    </w:p>
    <w:p w:rsidR="005D0EAD" w:rsidRDefault="000605CF">
      <w:pPr>
        <w:pStyle w:val="ListParagraph"/>
        <w:numPr>
          <w:ilvl w:val="0"/>
          <w:numId w:val="5"/>
        </w:numPr>
        <w:tabs>
          <w:tab w:val="left" w:pos="1839"/>
        </w:tabs>
        <w:spacing w:before="8"/>
        <w:ind w:left="1838" w:hanging="239"/>
        <w:jc w:val="left"/>
        <w:rPr>
          <w:sz w:val="23"/>
        </w:rPr>
      </w:pPr>
      <w:r>
        <w:pict>
          <v:line id="_x0000_s1085" style="position:absolute;left:0;text-align:left;z-index:3808;mso-position-horizontal-relative:page" from="5.7pt,103.8pt" to="5.7pt,18.55pt" strokeweight=".08403mm">
            <w10:wrap anchorx="page"/>
          </v:line>
        </w:pict>
      </w:r>
      <w:r>
        <w:rPr>
          <w:b/>
          <w:w w:val="105"/>
          <w:sz w:val="23"/>
        </w:rPr>
        <w:t>How</w:t>
      </w:r>
      <w:r>
        <w:rPr>
          <w:b/>
          <w:spacing w:val="-17"/>
          <w:w w:val="105"/>
          <w:sz w:val="23"/>
        </w:rPr>
        <w:t xml:space="preserve"> </w:t>
      </w:r>
      <w:r>
        <w:rPr>
          <w:b/>
          <w:w w:val="105"/>
          <w:sz w:val="23"/>
        </w:rPr>
        <w:t>will</w:t>
      </w:r>
      <w:r>
        <w:rPr>
          <w:b/>
          <w:spacing w:val="-20"/>
          <w:w w:val="105"/>
          <w:sz w:val="23"/>
        </w:rPr>
        <w:t xml:space="preserve"> </w:t>
      </w:r>
      <w:r>
        <w:rPr>
          <w:b/>
          <w:w w:val="105"/>
          <w:sz w:val="23"/>
        </w:rPr>
        <w:t>you</w:t>
      </w:r>
      <w:r>
        <w:rPr>
          <w:b/>
          <w:spacing w:val="-20"/>
          <w:w w:val="105"/>
          <w:sz w:val="23"/>
        </w:rPr>
        <w:t xml:space="preserve"> </w:t>
      </w:r>
      <w:r>
        <w:rPr>
          <w:b/>
          <w:w w:val="105"/>
          <w:sz w:val="23"/>
        </w:rPr>
        <w:t>know</w:t>
      </w:r>
      <w:r>
        <w:rPr>
          <w:b/>
          <w:spacing w:val="-12"/>
          <w:w w:val="105"/>
          <w:sz w:val="23"/>
        </w:rPr>
        <w:t xml:space="preserve"> </w:t>
      </w:r>
      <w:r>
        <w:rPr>
          <w:w w:val="105"/>
          <w:sz w:val="23"/>
        </w:rPr>
        <w:t>if</w:t>
      </w:r>
      <w:r>
        <w:rPr>
          <w:spacing w:val="-20"/>
          <w:w w:val="105"/>
          <w:sz w:val="23"/>
        </w:rPr>
        <w:t xml:space="preserve"> </w:t>
      </w:r>
      <w:r>
        <w:rPr>
          <w:b/>
          <w:w w:val="105"/>
          <w:sz w:val="23"/>
        </w:rPr>
        <w:t>your</w:t>
      </w:r>
      <w:r>
        <w:rPr>
          <w:b/>
          <w:spacing w:val="-12"/>
          <w:w w:val="105"/>
          <w:sz w:val="23"/>
        </w:rPr>
        <w:t xml:space="preserve"> </w:t>
      </w:r>
      <w:r>
        <w:rPr>
          <w:b/>
          <w:w w:val="105"/>
          <w:sz w:val="23"/>
        </w:rPr>
        <w:t>lesson</w:t>
      </w:r>
      <w:r>
        <w:rPr>
          <w:b/>
          <w:spacing w:val="-12"/>
          <w:w w:val="105"/>
          <w:sz w:val="23"/>
        </w:rPr>
        <w:t xml:space="preserve"> </w:t>
      </w:r>
      <w:r>
        <w:rPr>
          <w:b/>
          <w:w w:val="105"/>
          <w:sz w:val="23"/>
        </w:rPr>
        <w:t>objective(s)</w:t>
      </w:r>
      <w:r>
        <w:rPr>
          <w:b/>
          <w:spacing w:val="-5"/>
          <w:w w:val="105"/>
          <w:sz w:val="23"/>
        </w:rPr>
        <w:t xml:space="preserve"> </w:t>
      </w:r>
      <w:r>
        <w:rPr>
          <w:b/>
          <w:w w:val="105"/>
          <w:sz w:val="23"/>
        </w:rPr>
        <w:t>was/were</w:t>
      </w:r>
      <w:r>
        <w:rPr>
          <w:b/>
          <w:spacing w:val="-5"/>
          <w:w w:val="105"/>
          <w:sz w:val="23"/>
        </w:rPr>
        <w:t xml:space="preserve"> </w:t>
      </w:r>
      <w:r>
        <w:rPr>
          <w:b/>
          <w:w w:val="105"/>
          <w:sz w:val="23"/>
        </w:rPr>
        <w:t>achieved?</w:t>
      </w:r>
      <w:r>
        <w:rPr>
          <w:b/>
          <w:spacing w:val="-16"/>
          <w:w w:val="105"/>
          <w:sz w:val="23"/>
        </w:rPr>
        <w:t xml:space="preserve"> </w:t>
      </w:r>
      <w:r>
        <w:rPr>
          <w:w w:val="105"/>
          <w:sz w:val="18"/>
        </w:rPr>
        <w:t>(Components</w:t>
      </w:r>
      <w:r>
        <w:rPr>
          <w:w w:val="105"/>
          <w:sz w:val="18"/>
        </w:rPr>
        <w:t xml:space="preserve"> </w:t>
      </w:r>
      <w:r>
        <w:rPr>
          <w:w w:val="105"/>
          <w:sz w:val="18"/>
        </w:rPr>
        <w:t>IF)</w:t>
      </w:r>
    </w:p>
    <w:p w:rsidR="005D0EAD" w:rsidRDefault="005D0EAD">
      <w:pPr>
        <w:pStyle w:val="BodyText"/>
        <w:rPr>
          <w:sz w:val="24"/>
        </w:rPr>
      </w:pPr>
    </w:p>
    <w:p w:rsidR="005D0EAD" w:rsidRDefault="005D0EAD">
      <w:pPr>
        <w:pStyle w:val="BodyText"/>
        <w:spacing w:before="5"/>
        <w:rPr>
          <w:sz w:val="24"/>
        </w:rPr>
      </w:pPr>
    </w:p>
    <w:p w:rsidR="005D0EAD" w:rsidRDefault="000605CF">
      <w:pPr>
        <w:pStyle w:val="BodyText"/>
        <w:ind w:left="1604"/>
      </w:pPr>
      <w:r>
        <w:t>INSTRUCTION</w:t>
      </w:r>
    </w:p>
    <w:p w:rsidR="005D0EAD" w:rsidRDefault="000605CF">
      <w:pPr>
        <w:pStyle w:val="ListParagraph"/>
        <w:numPr>
          <w:ilvl w:val="0"/>
          <w:numId w:val="5"/>
        </w:numPr>
        <w:tabs>
          <w:tab w:val="left" w:pos="1856"/>
        </w:tabs>
        <w:spacing w:before="7"/>
        <w:ind w:left="1855" w:hanging="243"/>
        <w:jc w:val="left"/>
        <w:rPr>
          <w:sz w:val="23"/>
        </w:rPr>
      </w:pPr>
      <w:r>
        <w:rPr>
          <w:b/>
          <w:w w:val="105"/>
          <w:sz w:val="23"/>
        </w:rPr>
        <w:t>What</w:t>
      </w:r>
      <w:r>
        <w:rPr>
          <w:b/>
          <w:spacing w:val="-12"/>
          <w:w w:val="105"/>
          <w:sz w:val="23"/>
        </w:rPr>
        <w:t xml:space="preserve"> </w:t>
      </w:r>
      <w:r>
        <w:rPr>
          <w:b/>
          <w:w w:val="105"/>
          <w:sz w:val="23"/>
        </w:rPr>
        <w:t>teaching</w:t>
      </w:r>
      <w:r>
        <w:rPr>
          <w:b/>
          <w:spacing w:val="-4"/>
          <w:w w:val="105"/>
          <w:sz w:val="23"/>
        </w:rPr>
        <w:t xml:space="preserve"> </w:t>
      </w:r>
      <w:r>
        <w:rPr>
          <w:b/>
          <w:w w:val="105"/>
          <w:sz w:val="23"/>
        </w:rPr>
        <w:t>strategies</w:t>
      </w:r>
      <w:r>
        <w:rPr>
          <w:b/>
          <w:spacing w:val="-4"/>
          <w:w w:val="105"/>
          <w:sz w:val="23"/>
        </w:rPr>
        <w:t xml:space="preserve"> </w:t>
      </w:r>
      <w:r>
        <w:rPr>
          <w:b/>
          <w:w w:val="105"/>
          <w:sz w:val="23"/>
        </w:rPr>
        <w:t>will</w:t>
      </w:r>
      <w:r>
        <w:rPr>
          <w:b/>
          <w:spacing w:val="-17"/>
          <w:w w:val="105"/>
          <w:sz w:val="23"/>
        </w:rPr>
        <w:t xml:space="preserve"> </w:t>
      </w:r>
      <w:r>
        <w:rPr>
          <w:b/>
          <w:w w:val="105"/>
          <w:sz w:val="23"/>
        </w:rPr>
        <w:t>you</w:t>
      </w:r>
      <w:r>
        <w:rPr>
          <w:b/>
          <w:spacing w:val="-13"/>
          <w:w w:val="105"/>
          <w:sz w:val="23"/>
        </w:rPr>
        <w:t xml:space="preserve"> </w:t>
      </w:r>
      <w:r>
        <w:rPr>
          <w:b/>
          <w:w w:val="105"/>
          <w:sz w:val="23"/>
        </w:rPr>
        <w:t>use</w:t>
      </w:r>
      <w:r>
        <w:rPr>
          <w:b/>
          <w:spacing w:val="-13"/>
          <w:w w:val="105"/>
          <w:sz w:val="23"/>
        </w:rPr>
        <w:t xml:space="preserve"> </w:t>
      </w:r>
      <w:r>
        <w:rPr>
          <w:b/>
          <w:w w:val="105"/>
        </w:rPr>
        <w:t>to</w:t>
      </w:r>
      <w:r>
        <w:rPr>
          <w:b/>
          <w:spacing w:val="-7"/>
          <w:w w:val="105"/>
        </w:rPr>
        <w:t xml:space="preserve"> </w:t>
      </w:r>
      <w:r>
        <w:rPr>
          <w:b/>
          <w:w w:val="105"/>
          <w:sz w:val="23"/>
        </w:rPr>
        <w:t>teach</w:t>
      </w:r>
      <w:r>
        <w:rPr>
          <w:b/>
          <w:spacing w:val="-12"/>
          <w:w w:val="105"/>
          <w:sz w:val="23"/>
        </w:rPr>
        <w:t xml:space="preserve"> </w:t>
      </w:r>
      <w:r>
        <w:rPr>
          <w:b/>
          <w:w w:val="105"/>
          <w:sz w:val="23"/>
        </w:rPr>
        <w:t>this</w:t>
      </w:r>
      <w:r>
        <w:rPr>
          <w:b/>
          <w:spacing w:val="-10"/>
          <w:w w:val="105"/>
          <w:sz w:val="23"/>
        </w:rPr>
        <w:t xml:space="preserve"> </w:t>
      </w:r>
      <w:r>
        <w:rPr>
          <w:b/>
          <w:w w:val="105"/>
          <w:sz w:val="23"/>
        </w:rPr>
        <w:t>lesson?</w:t>
      </w:r>
      <w:r>
        <w:rPr>
          <w:b/>
          <w:w w:val="105"/>
          <w:sz w:val="23"/>
        </w:rPr>
        <w:t xml:space="preserve"> </w:t>
      </w:r>
      <w:r>
        <w:rPr>
          <w:w w:val="105"/>
          <w:sz w:val="18"/>
        </w:rPr>
        <w:t>(Components</w:t>
      </w:r>
      <w:r>
        <w:rPr>
          <w:spacing w:val="8"/>
          <w:w w:val="105"/>
          <w:sz w:val="18"/>
        </w:rPr>
        <w:t xml:space="preserve"> </w:t>
      </w:r>
      <w:r>
        <w:rPr>
          <w:w w:val="105"/>
          <w:sz w:val="18"/>
        </w:rPr>
        <w:t>IA,</w:t>
      </w:r>
      <w:r>
        <w:rPr>
          <w:spacing w:val="-12"/>
          <w:w w:val="105"/>
          <w:sz w:val="18"/>
        </w:rPr>
        <w:t xml:space="preserve"> </w:t>
      </w:r>
      <w:r>
        <w:rPr>
          <w:w w:val="105"/>
          <w:sz w:val="18"/>
        </w:rPr>
        <w:t>lD)</w:t>
      </w:r>
    </w:p>
    <w:p w:rsidR="005D0EAD" w:rsidRDefault="000605CF">
      <w:pPr>
        <w:spacing w:before="12"/>
        <w:ind w:left="1607"/>
        <w:rPr>
          <w:sz w:val="18"/>
        </w:rPr>
      </w:pPr>
      <w:r>
        <w:rPr>
          <w:b/>
          <w:w w:val="105"/>
          <w:sz w:val="23"/>
        </w:rPr>
        <w:t xml:space="preserve">Why did you use these strategies and resources? </w:t>
      </w:r>
      <w:r>
        <w:rPr>
          <w:w w:val="105"/>
          <w:sz w:val="18"/>
        </w:rPr>
        <w:t>(Components IA, lB, lD)</w:t>
      </w:r>
    </w:p>
    <w:p w:rsidR="005D0EAD" w:rsidRDefault="005D0EAD">
      <w:pPr>
        <w:pStyle w:val="BodyText"/>
        <w:rPr>
          <w:sz w:val="24"/>
        </w:rPr>
      </w:pPr>
    </w:p>
    <w:p w:rsidR="005D0EAD" w:rsidRDefault="005D0EAD">
      <w:pPr>
        <w:pStyle w:val="BodyText"/>
        <w:rPr>
          <w:sz w:val="24"/>
        </w:rPr>
      </w:pPr>
    </w:p>
    <w:p w:rsidR="005D0EAD" w:rsidRDefault="005D0EAD">
      <w:pPr>
        <w:pStyle w:val="BodyText"/>
        <w:spacing w:before="4"/>
        <w:rPr>
          <w:sz w:val="25"/>
        </w:rPr>
      </w:pPr>
    </w:p>
    <w:p w:rsidR="005D0EAD" w:rsidRDefault="000605CF">
      <w:pPr>
        <w:pStyle w:val="BodyText"/>
        <w:ind w:left="1630"/>
      </w:pPr>
      <w:r>
        <w:pict>
          <v:shape id="_x0000_s1084" style="position:absolute;left:0;text-align:left;margin-left:5.95pt;margin-top:-498.8pt;width:.85pt;height:270.7pt;z-index:3832;mso-position-horizontal-relative:page" coordorigin="119,-9976" coordsize="17,5414" o:spt="100" adj="0,,0" path="m119,2169r,-1959m126,4496r,-2265m136,5623r,-1166e" filled="f" strokeweight=".16806mm">
            <v:stroke joinstyle="round"/>
            <v:formulas/>
            <v:path arrowok="t" o:connecttype="segments"/>
            <w10:wrap anchorx="page"/>
          </v:shape>
        </w:pict>
      </w:r>
      <w:r>
        <w:t>CONNECTING  LEARNING</w:t>
      </w:r>
    </w:p>
    <w:p w:rsidR="005D0EAD" w:rsidRDefault="000605CF">
      <w:pPr>
        <w:pStyle w:val="Heading1"/>
        <w:numPr>
          <w:ilvl w:val="0"/>
          <w:numId w:val="5"/>
        </w:numPr>
        <w:tabs>
          <w:tab w:val="left" w:pos="1874"/>
        </w:tabs>
        <w:spacing w:before="3"/>
        <w:ind w:right="372" w:firstLine="2"/>
        <w:jc w:val="left"/>
      </w:pPr>
      <w:r>
        <w:rPr>
          <w:w w:val="105"/>
        </w:rPr>
        <w:t>What</w:t>
      </w:r>
      <w:r>
        <w:rPr>
          <w:spacing w:val="-7"/>
          <w:w w:val="105"/>
        </w:rPr>
        <w:t xml:space="preserve"> </w:t>
      </w:r>
      <w:r>
        <w:rPr>
          <w:w w:val="105"/>
        </w:rPr>
        <w:t>is</w:t>
      </w:r>
      <w:r>
        <w:rPr>
          <w:spacing w:val="-9"/>
          <w:w w:val="105"/>
        </w:rPr>
        <w:t xml:space="preserve"> </w:t>
      </w:r>
      <w:r>
        <w:rPr>
          <w:w w:val="105"/>
        </w:rPr>
        <w:t>the</w:t>
      </w:r>
      <w:r>
        <w:rPr>
          <w:spacing w:val="-2"/>
          <w:w w:val="105"/>
        </w:rPr>
        <w:t xml:space="preserve"> </w:t>
      </w:r>
      <w:r>
        <w:rPr>
          <w:w w:val="105"/>
        </w:rPr>
        <w:t>academic</w:t>
      </w:r>
      <w:r>
        <w:rPr>
          <w:spacing w:val="2"/>
          <w:w w:val="105"/>
        </w:rPr>
        <w:t xml:space="preserve"> </w:t>
      </w:r>
      <w:r>
        <w:rPr>
          <w:w w:val="105"/>
        </w:rPr>
        <w:t>relationship</w:t>
      </w:r>
      <w:r>
        <w:rPr>
          <w:spacing w:val="10"/>
          <w:w w:val="105"/>
        </w:rPr>
        <w:t xml:space="preserve"> </w:t>
      </w:r>
      <w:r>
        <w:rPr>
          <w:w w:val="105"/>
        </w:rPr>
        <w:t>between</w:t>
      </w:r>
      <w:r>
        <w:rPr>
          <w:spacing w:val="-3"/>
          <w:w w:val="105"/>
        </w:rPr>
        <w:t xml:space="preserve"> </w:t>
      </w:r>
      <w:r>
        <w:rPr>
          <w:w w:val="105"/>
        </w:rPr>
        <w:t>this</w:t>
      </w:r>
      <w:r>
        <w:rPr>
          <w:spacing w:val="-10"/>
          <w:w w:val="105"/>
        </w:rPr>
        <w:t xml:space="preserve"> </w:t>
      </w:r>
      <w:r>
        <w:rPr>
          <w:w w:val="105"/>
        </w:rPr>
        <w:t>lesson</w:t>
      </w:r>
      <w:r>
        <w:rPr>
          <w:spacing w:val="-6"/>
          <w:w w:val="105"/>
        </w:rPr>
        <w:t xml:space="preserve"> </w:t>
      </w:r>
      <w:r>
        <w:rPr>
          <w:w w:val="105"/>
        </w:rPr>
        <w:t>with</w:t>
      </w:r>
      <w:r>
        <w:rPr>
          <w:spacing w:val="-5"/>
          <w:w w:val="105"/>
        </w:rPr>
        <w:t xml:space="preserve"> </w:t>
      </w:r>
      <w:r>
        <w:rPr>
          <w:w w:val="105"/>
        </w:rPr>
        <w:t>past</w:t>
      </w:r>
      <w:r>
        <w:rPr>
          <w:spacing w:val="-10"/>
          <w:w w:val="105"/>
        </w:rPr>
        <w:t xml:space="preserve"> </w:t>
      </w:r>
      <w:r>
        <w:rPr>
          <w:w w:val="105"/>
        </w:rPr>
        <w:t>or</w:t>
      </w:r>
      <w:r>
        <w:rPr>
          <w:spacing w:val="-6"/>
          <w:w w:val="105"/>
        </w:rPr>
        <w:t xml:space="preserve"> </w:t>
      </w:r>
      <w:r>
        <w:rPr>
          <w:w w:val="105"/>
        </w:rPr>
        <w:t>future</w:t>
      </w:r>
      <w:r>
        <w:rPr>
          <w:spacing w:val="-19"/>
          <w:w w:val="105"/>
        </w:rPr>
        <w:t xml:space="preserve"> </w:t>
      </w:r>
      <w:r>
        <w:rPr>
          <w:w w:val="105"/>
        </w:rPr>
        <w:t>lessons</w:t>
      </w:r>
      <w:r>
        <w:rPr>
          <w:w w:val="105"/>
        </w:rPr>
        <w:t xml:space="preserve"> </w:t>
      </w:r>
      <w:r>
        <w:rPr>
          <w:w w:val="105"/>
        </w:rPr>
        <w:t xml:space="preserve">(Why this lesson? Why now?) </w:t>
      </w:r>
      <w:r>
        <w:rPr>
          <w:w w:val="105"/>
          <w:sz w:val="18"/>
        </w:rPr>
        <w:t>(Components IA,</w:t>
      </w:r>
      <w:r>
        <w:rPr>
          <w:spacing w:val="-23"/>
          <w:w w:val="105"/>
          <w:sz w:val="18"/>
        </w:rPr>
        <w:t xml:space="preserve"> </w:t>
      </w:r>
      <w:r>
        <w:rPr>
          <w:w w:val="105"/>
          <w:sz w:val="18"/>
        </w:rPr>
        <w:t>lE)</w:t>
      </w:r>
    </w:p>
    <w:p w:rsidR="005D0EAD" w:rsidRDefault="005D0EAD">
      <w:pPr>
        <w:pStyle w:val="BodyText"/>
        <w:rPr>
          <w:sz w:val="26"/>
        </w:rPr>
      </w:pPr>
    </w:p>
    <w:p w:rsidR="005D0EAD" w:rsidRDefault="005D0EAD">
      <w:pPr>
        <w:pStyle w:val="BodyText"/>
        <w:rPr>
          <w:sz w:val="26"/>
        </w:rPr>
      </w:pPr>
    </w:p>
    <w:p w:rsidR="005D0EAD" w:rsidRDefault="005D0EAD">
      <w:pPr>
        <w:pStyle w:val="BodyText"/>
        <w:spacing w:before="2"/>
        <w:rPr>
          <w:sz w:val="21"/>
        </w:rPr>
      </w:pPr>
    </w:p>
    <w:p w:rsidR="005D0EAD" w:rsidRDefault="000605CF">
      <w:pPr>
        <w:pStyle w:val="BodyText"/>
        <w:ind w:left="1649"/>
      </w:pPr>
      <w:r>
        <w:t>OTHER</w:t>
      </w:r>
    </w:p>
    <w:p w:rsidR="005D0EAD" w:rsidRDefault="000605CF">
      <w:pPr>
        <w:pStyle w:val="Heading1"/>
        <w:numPr>
          <w:ilvl w:val="0"/>
          <w:numId w:val="5"/>
        </w:numPr>
        <w:tabs>
          <w:tab w:val="left" w:pos="1893"/>
        </w:tabs>
        <w:spacing w:before="7"/>
        <w:ind w:left="1655" w:right="286" w:hanging="2"/>
        <w:jc w:val="left"/>
      </w:pPr>
      <w:r>
        <w:rPr>
          <w:w w:val="105"/>
        </w:rPr>
        <w:t>Please</w:t>
      </w:r>
      <w:r>
        <w:rPr>
          <w:spacing w:val="-12"/>
          <w:w w:val="105"/>
        </w:rPr>
        <w:t xml:space="preserve"> </w:t>
      </w:r>
      <w:r>
        <w:rPr>
          <w:w w:val="105"/>
        </w:rPr>
        <w:t>explain any</w:t>
      </w:r>
      <w:r>
        <w:rPr>
          <w:spacing w:val="-10"/>
          <w:w w:val="105"/>
        </w:rPr>
        <w:t xml:space="preserve"> </w:t>
      </w:r>
      <w:r>
        <w:rPr>
          <w:w w:val="105"/>
        </w:rPr>
        <w:t>special</w:t>
      </w:r>
      <w:r>
        <w:rPr>
          <w:spacing w:val="-19"/>
          <w:w w:val="105"/>
        </w:rPr>
        <w:t xml:space="preserve"> </w:t>
      </w:r>
      <w:r>
        <w:rPr>
          <w:w w:val="105"/>
        </w:rPr>
        <w:t>situations</w:t>
      </w:r>
      <w:r>
        <w:rPr>
          <w:spacing w:val="-8"/>
          <w:w w:val="105"/>
        </w:rPr>
        <w:t xml:space="preserve"> </w:t>
      </w:r>
      <w:r>
        <w:rPr>
          <w:w w:val="105"/>
        </w:rPr>
        <w:t>or</w:t>
      </w:r>
      <w:r>
        <w:rPr>
          <w:spacing w:val="-12"/>
          <w:w w:val="105"/>
        </w:rPr>
        <w:t xml:space="preserve"> </w:t>
      </w:r>
      <w:r>
        <w:rPr>
          <w:w w:val="105"/>
        </w:rPr>
        <w:t>circumstances</w:t>
      </w:r>
      <w:r>
        <w:rPr>
          <w:spacing w:val="5"/>
          <w:w w:val="105"/>
        </w:rPr>
        <w:t xml:space="preserve"> </w:t>
      </w:r>
      <w:r>
        <w:rPr>
          <w:w w:val="105"/>
        </w:rPr>
        <w:t>of</w:t>
      </w:r>
      <w:r>
        <w:rPr>
          <w:spacing w:val="-19"/>
          <w:w w:val="105"/>
        </w:rPr>
        <w:t xml:space="preserve"> </w:t>
      </w:r>
      <w:r>
        <w:rPr>
          <w:w w:val="105"/>
        </w:rPr>
        <w:t>which</w:t>
      </w:r>
      <w:r>
        <w:rPr>
          <w:spacing w:val="-10"/>
          <w:w w:val="105"/>
        </w:rPr>
        <w:t xml:space="preserve"> </w:t>
      </w:r>
      <w:r>
        <w:rPr>
          <w:w w:val="105"/>
        </w:rPr>
        <w:t>the</w:t>
      </w:r>
      <w:r>
        <w:rPr>
          <w:spacing w:val="5"/>
          <w:w w:val="105"/>
        </w:rPr>
        <w:t xml:space="preserve"> </w:t>
      </w:r>
      <w:r>
        <w:rPr>
          <w:w w:val="105"/>
        </w:rPr>
        <w:t>observer might</w:t>
      </w:r>
      <w:r>
        <w:rPr>
          <w:spacing w:val="-9"/>
          <w:w w:val="105"/>
        </w:rPr>
        <w:t xml:space="preserve"> </w:t>
      </w:r>
      <w:r>
        <w:rPr>
          <w:w w:val="105"/>
        </w:rPr>
        <w:t>need to be</w:t>
      </w:r>
      <w:r>
        <w:rPr>
          <w:spacing w:val="6"/>
          <w:w w:val="105"/>
        </w:rPr>
        <w:t xml:space="preserve"> </w:t>
      </w:r>
      <w:r>
        <w:rPr>
          <w:w w:val="105"/>
        </w:rPr>
        <w:t>aware?</w:t>
      </w:r>
    </w:p>
    <w:p w:rsidR="005D0EAD" w:rsidRDefault="005D0EAD">
      <w:pPr>
        <w:pStyle w:val="BodyText"/>
        <w:rPr>
          <w:sz w:val="26"/>
        </w:rPr>
      </w:pPr>
    </w:p>
    <w:p w:rsidR="005D0EAD" w:rsidRDefault="005D0EAD">
      <w:pPr>
        <w:pStyle w:val="BodyText"/>
        <w:spacing w:before="4"/>
        <w:rPr>
          <w:sz w:val="21"/>
        </w:rPr>
      </w:pPr>
    </w:p>
    <w:p w:rsidR="005D0EAD" w:rsidRDefault="000605CF">
      <w:pPr>
        <w:pStyle w:val="ListParagraph"/>
        <w:numPr>
          <w:ilvl w:val="0"/>
          <w:numId w:val="5"/>
        </w:numPr>
        <w:tabs>
          <w:tab w:val="left" w:pos="1904"/>
        </w:tabs>
        <w:spacing w:line="244" w:lineRule="auto"/>
        <w:ind w:left="1674" w:right="100" w:hanging="12"/>
        <w:jc w:val="left"/>
        <w:rPr>
          <w:sz w:val="24"/>
        </w:rPr>
      </w:pPr>
      <w:r>
        <w:rPr>
          <w:w w:val="105"/>
          <w:sz w:val="24"/>
        </w:rPr>
        <w:t>The</w:t>
      </w:r>
      <w:r>
        <w:rPr>
          <w:spacing w:val="-11"/>
          <w:w w:val="105"/>
          <w:sz w:val="24"/>
        </w:rPr>
        <w:t xml:space="preserve"> </w:t>
      </w:r>
      <w:r>
        <w:rPr>
          <w:w w:val="105"/>
          <w:sz w:val="24"/>
        </w:rPr>
        <w:t>observer</w:t>
      </w:r>
      <w:r>
        <w:rPr>
          <w:spacing w:val="-10"/>
          <w:w w:val="105"/>
          <w:sz w:val="24"/>
        </w:rPr>
        <w:t xml:space="preserve"> </w:t>
      </w:r>
      <w:r>
        <w:rPr>
          <w:w w:val="105"/>
          <w:sz w:val="24"/>
        </w:rPr>
        <w:t>will</w:t>
      </w:r>
      <w:r>
        <w:rPr>
          <w:spacing w:val="-10"/>
          <w:w w:val="105"/>
          <w:sz w:val="24"/>
        </w:rPr>
        <w:t xml:space="preserve"> </w:t>
      </w:r>
      <w:r>
        <w:rPr>
          <w:w w:val="105"/>
          <w:sz w:val="24"/>
        </w:rPr>
        <w:t>provide</w:t>
      </w:r>
      <w:r>
        <w:rPr>
          <w:spacing w:val="-7"/>
          <w:w w:val="105"/>
          <w:sz w:val="24"/>
        </w:rPr>
        <w:t xml:space="preserve"> </w:t>
      </w:r>
      <w:r>
        <w:rPr>
          <w:w w:val="105"/>
          <w:sz w:val="24"/>
        </w:rPr>
        <w:t>feedback</w:t>
      </w:r>
      <w:r>
        <w:rPr>
          <w:spacing w:val="-7"/>
          <w:w w:val="105"/>
          <w:sz w:val="24"/>
        </w:rPr>
        <w:t xml:space="preserve"> </w:t>
      </w:r>
      <w:r>
        <w:rPr>
          <w:w w:val="105"/>
          <w:sz w:val="24"/>
        </w:rPr>
        <w:t>on</w:t>
      </w:r>
      <w:r>
        <w:rPr>
          <w:spacing w:val="-9"/>
          <w:w w:val="105"/>
          <w:sz w:val="24"/>
        </w:rPr>
        <w:t xml:space="preserve"> </w:t>
      </w:r>
      <w:r>
        <w:rPr>
          <w:w w:val="105"/>
          <w:sz w:val="24"/>
        </w:rPr>
        <w:t>this</w:t>
      </w:r>
      <w:r>
        <w:rPr>
          <w:spacing w:val="-11"/>
          <w:w w:val="105"/>
          <w:sz w:val="24"/>
        </w:rPr>
        <w:t xml:space="preserve"> </w:t>
      </w:r>
      <w:r>
        <w:rPr>
          <w:w w:val="105"/>
          <w:sz w:val="24"/>
        </w:rPr>
        <w:t>lesson.</w:t>
      </w:r>
      <w:r>
        <w:rPr>
          <w:spacing w:val="-1"/>
          <w:w w:val="105"/>
          <w:sz w:val="24"/>
        </w:rPr>
        <w:t xml:space="preserve"> </w:t>
      </w:r>
      <w:r>
        <w:rPr>
          <w:w w:val="105"/>
          <w:sz w:val="24"/>
        </w:rPr>
        <w:t>Are</w:t>
      </w:r>
      <w:r>
        <w:rPr>
          <w:spacing w:val="-17"/>
          <w:w w:val="105"/>
          <w:sz w:val="24"/>
        </w:rPr>
        <w:t xml:space="preserve"> </w:t>
      </w:r>
      <w:r>
        <w:rPr>
          <w:w w:val="105"/>
          <w:sz w:val="24"/>
        </w:rPr>
        <w:t>there</w:t>
      </w:r>
      <w:r>
        <w:rPr>
          <w:spacing w:val="-15"/>
          <w:w w:val="105"/>
          <w:sz w:val="24"/>
        </w:rPr>
        <w:t xml:space="preserve"> </w:t>
      </w:r>
      <w:r>
        <w:rPr>
          <w:w w:val="105"/>
          <w:sz w:val="24"/>
        </w:rPr>
        <w:t>specific</w:t>
      </w:r>
      <w:r>
        <w:rPr>
          <w:spacing w:val="-10"/>
          <w:w w:val="105"/>
          <w:sz w:val="24"/>
        </w:rPr>
        <w:t xml:space="preserve"> </w:t>
      </w:r>
      <w:r>
        <w:rPr>
          <w:w w:val="105"/>
          <w:sz w:val="24"/>
        </w:rPr>
        <w:t>areas</w:t>
      </w:r>
      <w:r>
        <w:rPr>
          <w:spacing w:val="-8"/>
          <w:w w:val="105"/>
          <w:sz w:val="24"/>
        </w:rPr>
        <w:t xml:space="preserve"> </w:t>
      </w:r>
      <w:r>
        <w:rPr>
          <w:w w:val="105"/>
          <w:sz w:val="24"/>
        </w:rPr>
        <w:t>you</w:t>
      </w:r>
      <w:r>
        <w:rPr>
          <w:spacing w:val="-12"/>
          <w:w w:val="105"/>
          <w:sz w:val="24"/>
        </w:rPr>
        <w:t xml:space="preserve"> </w:t>
      </w:r>
      <w:r>
        <w:rPr>
          <w:w w:val="105"/>
          <w:sz w:val="24"/>
        </w:rPr>
        <w:t>would</w:t>
      </w:r>
      <w:r>
        <w:rPr>
          <w:spacing w:val="-4"/>
          <w:w w:val="105"/>
          <w:sz w:val="24"/>
        </w:rPr>
        <w:t xml:space="preserve"> </w:t>
      </w:r>
      <w:r>
        <w:rPr>
          <w:w w:val="105"/>
          <w:sz w:val="24"/>
        </w:rPr>
        <w:t>like the observer to look for/focus</w:t>
      </w:r>
      <w:r>
        <w:rPr>
          <w:spacing w:val="-11"/>
          <w:w w:val="105"/>
          <w:sz w:val="24"/>
        </w:rPr>
        <w:t xml:space="preserve"> </w:t>
      </w:r>
      <w:r>
        <w:rPr>
          <w:w w:val="105"/>
          <w:sz w:val="24"/>
        </w:rPr>
        <w:t>on?</w:t>
      </w:r>
    </w:p>
    <w:p w:rsidR="005D0EAD" w:rsidRDefault="005D0EAD">
      <w:pPr>
        <w:spacing w:line="244" w:lineRule="auto"/>
        <w:rPr>
          <w:sz w:val="24"/>
        </w:rPr>
        <w:sectPr w:rsidR="005D0EAD">
          <w:pgSz w:w="12200" w:h="15800"/>
          <w:pgMar w:top="1480" w:right="1180" w:bottom="0" w:left="0" w:header="720" w:footer="720" w:gutter="0"/>
          <w:cols w:space="720"/>
        </w:sect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18"/>
        </w:rPr>
      </w:pPr>
    </w:p>
    <w:p w:rsidR="005D0EAD" w:rsidRDefault="000605CF">
      <w:pPr>
        <w:spacing w:line="264" w:lineRule="auto"/>
        <w:ind w:left="1559" w:hanging="9"/>
        <w:rPr>
          <w:rFonts w:ascii="Arial"/>
          <w:i/>
          <w:sz w:val="21"/>
        </w:rPr>
      </w:pPr>
      <w:r>
        <w:pict>
          <v:line id="_x0000_s1083" style="position:absolute;left:0;text-align:left;z-index:3904;mso-position-horizontal-relative:page" from="4.4pt,-61.05pt" to="4.4pt,-91.2pt" strokeweight=".08425mm">
            <w10:wrap anchorx="page"/>
          </v:line>
        </w:pict>
      </w:r>
      <w:r>
        <w:rPr>
          <w:b/>
          <w:w w:val="105"/>
          <w:sz w:val="23"/>
        </w:rPr>
        <w:t xml:space="preserve">Post </w:t>
      </w:r>
      <w:r>
        <w:rPr>
          <w:rFonts w:ascii="Arial"/>
          <w:b/>
          <w:w w:val="105"/>
          <w:sz w:val="18"/>
        </w:rPr>
        <w:t xml:space="preserve">Classroom Observation Summary </w:t>
      </w:r>
      <w:r>
        <w:rPr>
          <w:rFonts w:ascii="Arial"/>
          <w:i/>
          <w:w w:val="105"/>
          <w:sz w:val="21"/>
        </w:rPr>
        <w:t>(To be completed by principal prior to post-obseNation conference )</w:t>
      </w:r>
    </w:p>
    <w:p w:rsidR="005D0EAD" w:rsidRDefault="005D0EAD">
      <w:pPr>
        <w:pStyle w:val="BodyText"/>
        <w:rPr>
          <w:rFonts w:ascii="Arial"/>
          <w:i/>
          <w:sz w:val="20"/>
        </w:rPr>
      </w:pPr>
    </w:p>
    <w:p w:rsidR="005D0EAD" w:rsidRDefault="005D0EAD">
      <w:pPr>
        <w:pStyle w:val="BodyText"/>
        <w:spacing w:before="1"/>
        <w:rPr>
          <w:rFonts w:ascii="Arial"/>
          <w:i/>
          <w:sz w:val="21"/>
        </w:rPr>
      </w:pPr>
    </w:p>
    <w:p w:rsidR="005D0EAD" w:rsidRDefault="000605CF">
      <w:pPr>
        <w:pStyle w:val="BodyText"/>
        <w:tabs>
          <w:tab w:val="left" w:pos="6258"/>
          <w:tab w:val="left" w:pos="7927"/>
          <w:tab w:val="left" w:pos="9870"/>
          <w:tab w:val="left" w:pos="10147"/>
        </w:tabs>
        <w:ind w:left="1555"/>
      </w:pPr>
      <w:r>
        <w:rPr>
          <w:w w:val="105"/>
        </w:rPr>
        <w:t>Teacher</w:t>
      </w:r>
      <w:r>
        <w:rPr>
          <w:spacing w:val="5"/>
          <w:w w:val="105"/>
        </w:rPr>
        <w:t xml:space="preserve"> </w:t>
      </w:r>
      <w:r>
        <w:rPr>
          <w:w w:val="105"/>
        </w:rPr>
        <w:t>Name:</w:t>
      </w:r>
      <w:r>
        <w:rPr>
          <w:w w:val="105"/>
          <w:u w:val="single"/>
        </w:rPr>
        <w:tab/>
      </w:r>
      <w:r>
        <w:rPr>
          <w:w w:val="105"/>
        </w:rPr>
        <w:t>Date:</w:t>
      </w:r>
      <w:r>
        <w:rPr>
          <w:w w:val="105"/>
          <w:u w:val="single"/>
        </w:rPr>
        <w:tab/>
      </w:r>
      <w:r>
        <w:rPr>
          <w:w w:val="105"/>
        </w:rPr>
        <w:t>Grade(s)</w:t>
      </w:r>
      <w:r>
        <w:rPr>
          <w:spacing w:val="8"/>
          <w:w w:val="105"/>
        </w:rPr>
        <w:t xml:space="preserve"> </w:t>
      </w:r>
      <w:r>
        <w:rPr>
          <w:w w:val="105"/>
        </w:rPr>
        <w:t>Taught:</w:t>
      </w:r>
      <w:r>
        <w:rPr>
          <w:w w:val="105"/>
          <w:u w:val="single"/>
        </w:rPr>
        <w:t xml:space="preserve"> </w:t>
      </w:r>
      <w:r>
        <w:rPr>
          <w:w w:val="105"/>
          <w:u w:val="single"/>
        </w:rPr>
        <w:tab/>
      </w:r>
      <w:r>
        <w:rPr>
          <w:w w:val="105"/>
        </w:rPr>
        <w:tab/>
        <w:t>_</w:t>
      </w:r>
    </w:p>
    <w:p w:rsidR="005D0EAD" w:rsidRDefault="005D0EAD">
      <w:pPr>
        <w:pStyle w:val="BodyText"/>
        <w:spacing w:before="9"/>
        <w:rPr>
          <w:sz w:val="17"/>
        </w:rPr>
      </w:pPr>
    </w:p>
    <w:p w:rsidR="005D0EAD" w:rsidRDefault="000605CF">
      <w:pPr>
        <w:pStyle w:val="BodyText"/>
        <w:tabs>
          <w:tab w:val="left" w:pos="4911"/>
          <w:tab w:val="left" w:pos="8459"/>
        </w:tabs>
        <w:spacing w:before="90"/>
        <w:ind w:left="1557"/>
      </w:pPr>
      <w:r>
        <w:rPr>
          <w:w w:val="105"/>
        </w:rPr>
        <w:t>Subject</w:t>
      </w:r>
      <w:r>
        <w:rPr>
          <w:spacing w:val="-14"/>
          <w:w w:val="105"/>
        </w:rPr>
        <w:t xml:space="preserve"> </w:t>
      </w:r>
      <w:r>
        <w:rPr>
          <w:w w:val="105"/>
        </w:rPr>
        <w:t>Observed:</w:t>
      </w:r>
      <w:r>
        <w:rPr>
          <w:w w:val="105"/>
          <w:u w:val="single"/>
        </w:rPr>
        <w:t xml:space="preserve"> </w:t>
      </w:r>
      <w:r>
        <w:rPr>
          <w:w w:val="105"/>
          <w:u w:val="single"/>
        </w:rPr>
        <w:tab/>
      </w:r>
      <w:r>
        <w:rPr>
          <w:w w:val="105"/>
        </w:rPr>
        <w:t>Duration</w:t>
      </w:r>
      <w:r>
        <w:rPr>
          <w:spacing w:val="-10"/>
          <w:w w:val="105"/>
        </w:rPr>
        <w:t xml:space="preserve"> </w:t>
      </w:r>
      <w:r>
        <w:rPr>
          <w:w w:val="105"/>
        </w:rPr>
        <w:t>of</w:t>
      </w:r>
      <w:r>
        <w:rPr>
          <w:spacing w:val="-14"/>
          <w:w w:val="105"/>
        </w:rPr>
        <w:t xml:space="preserve"> </w:t>
      </w:r>
      <w:r>
        <w:rPr>
          <w:w w:val="105"/>
        </w:rPr>
        <w:t>Observation:</w:t>
      </w:r>
      <w:r>
        <w:rPr>
          <w:w w:val="105"/>
          <w:u w:val="single"/>
        </w:rPr>
        <w:t xml:space="preserve"> </w:t>
      </w:r>
      <w:r>
        <w:rPr>
          <w:w w:val="105"/>
          <w:u w:val="single"/>
        </w:rPr>
        <w:tab/>
      </w:r>
      <w:r>
        <w:rPr>
          <w:w w:val="105"/>
        </w:rPr>
        <w:t>(minimum 30</w:t>
      </w:r>
      <w:r>
        <w:rPr>
          <w:spacing w:val="-47"/>
          <w:w w:val="105"/>
        </w:rPr>
        <w:t xml:space="preserve"> </w:t>
      </w:r>
      <w:r>
        <w:rPr>
          <w:w w:val="105"/>
        </w:rPr>
        <w:t>minutes)</w:t>
      </w:r>
    </w:p>
    <w:p w:rsidR="005D0EAD" w:rsidRDefault="005D0EAD">
      <w:pPr>
        <w:pStyle w:val="BodyText"/>
        <w:rPr>
          <w:sz w:val="24"/>
        </w:rPr>
      </w:pPr>
    </w:p>
    <w:p w:rsidR="005D0EAD" w:rsidRDefault="005D0EAD">
      <w:pPr>
        <w:pStyle w:val="BodyText"/>
        <w:spacing w:before="2"/>
      </w:pPr>
    </w:p>
    <w:p w:rsidR="005D0EAD" w:rsidRDefault="000605CF">
      <w:pPr>
        <w:ind w:left="1559"/>
        <w:rPr>
          <w:rFonts w:ascii="Arial"/>
          <w:b/>
          <w:sz w:val="21"/>
        </w:rPr>
      </w:pPr>
      <w:r>
        <w:pict>
          <v:line id="_x0000_s1082" style="position:absolute;left:0;text-align:left;z-index:3880;mso-position-horizontal-relative:page" from="3.8pt,57.2pt" to="3.8pt,20.85pt" strokeweight=".08425mm">
            <w10:wrap anchorx="page"/>
          </v:line>
        </w:pict>
      </w:r>
      <w:r>
        <w:rPr>
          <w:rFonts w:ascii="Arial"/>
          <w:b/>
          <w:sz w:val="21"/>
        </w:rPr>
        <w:t>Strengths  of the Lesson:</w:t>
      </w:r>
    </w:p>
    <w:p w:rsidR="005D0EAD" w:rsidRDefault="005D0EAD">
      <w:pPr>
        <w:pStyle w:val="BodyText"/>
        <w:rPr>
          <w:rFonts w:ascii="Arial"/>
          <w:b/>
          <w:sz w:val="22"/>
        </w:rPr>
      </w:pPr>
    </w:p>
    <w:p w:rsidR="005D0EAD" w:rsidRDefault="005D0EAD">
      <w:pPr>
        <w:pStyle w:val="BodyText"/>
        <w:rPr>
          <w:rFonts w:ascii="Arial"/>
          <w:b/>
          <w:sz w:val="22"/>
        </w:rPr>
      </w:pPr>
    </w:p>
    <w:p w:rsidR="005D0EAD" w:rsidRDefault="005D0EAD">
      <w:pPr>
        <w:pStyle w:val="BodyText"/>
        <w:rPr>
          <w:rFonts w:ascii="Arial"/>
          <w:b/>
          <w:sz w:val="22"/>
        </w:rPr>
      </w:pPr>
    </w:p>
    <w:p w:rsidR="005D0EAD" w:rsidRDefault="005D0EAD">
      <w:pPr>
        <w:pStyle w:val="BodyText"/>
        <w:rPr>
          <w:rFonts w:ascii="Arial"/>
          <w:b/>
          <w:sz w:val="22"/>
        </w:rPr>
      </w:pPr>
    </w:p>
    <w:p w:rsidR="005D0EAD" w:rsidRDefault="005D0EAD">
      <w:pPr>
        <w:pStyle w:val="BodyText"/>
        <w:rPr>
          <w:rFonts w:ascii="Arial"/>
          <w:b/>
          <w:sz w:val="22"/>
        </w:rPr>
      </w:pPr>
    </w:p>
    <w:p w:rsidR="005D0EAD" w:rsidRDefault="005D0EAD">
      <w:pPr>
        <w:pStyle w:val="BodyText"/>
        <w:spacing w:before="4"/>
        <w:rPr>
          <w:rFonts w:ascii="Arial"/>
          <w:b/>
        </w:rPr>
      </w:pPr>
    </w:p>
    <w:p w:rsidR="005D0EAD" w:rsidRDefault="000605CF">
      <w:pPr>
        <w:ind w:left="1571"/>
        <w:rPr>
          <w:rFonts w:ascii="Arial"/>
          <w:sz w:val="20"/>
        </w:rPr>
      </w:pPr>
      <w:r>
        <w:pict>
          <v:line id="_x0000_s1081" style="position:absolute;left:0;text-align:left;z-index:3856;mso-position-horizontal-relative:page" from="4.05pt,111.05pt" to="4.05pt,14.85pt" strokeweight=".16853mm">
            <w10:wrap anchorx="page"/>
          </v:line>
        </w:pict>
      </w:r>
      <w:r>
        <w:rPr>
          <w:rFonts w:ascii="Arial"/>
          <w:b/>
          <w:w w:val="105"/>
          <w:sz w:val="21"/>
        </w:rPr>
        <w:t xml:space="preserve">Areas for Development </w:t>
      </w:r>
      <w:r>
        <w:rPr>
          <w:rFonts w:ascii="Arial"/>
          <w:w w:val="105"/>
          <w:sz w:val="20"/>
        </w:rPr>
        <w:t>(top 3, in priority order):</w:t>
      </w:r>
    </w:p>
    <w:p w:rsidR="005D0EAD" w:rsidRDefault="005D0EAD">
      <w:pPr>
        <w:pStyle w:val="BodyText"/>
        <w:rPr>
          <w:rFonts w:ascii="Arial"/>
          <w:sz w:val="22"/>
        </w:rPr>
      </w:pPr>
    </w:p>
    <w:p w:rsidR="005D0EAD" w:rsidRDefault="005D0EAD">
      <w:pPr>
        <w:pStyle w:val="BodyText"/>
        <w:rPr>
          <w:rFonts w:ascii="Arial"/>
          <w:sz w:val="22"/>
        </w:rPr>
      </w:pPr>
    </w:p>
    <w:p w:rsidR="005D0EAD" w:rsidRDefault="005D0EAD">
      <w:pPr>
        <w:pStyle w:val="BodyText"/>
        <w:rPr>
          <w:rFonts w:ascii="Arial"/>
          <w:sz w:val="22"/>
        </w:rPr>
      </w:pPr>
    </w:p>
    <w:p w:rsidR="005D0EAD" w:rsidRDefault="005D0EAD">
      <w:pPr>
        <w:pStyle w:val="BodyText"/>
        <w:rPr>
          <w:rFonts w:ascii="Arial"/>
          <w:sz w:val="22"/>
        </w:rPr>
      </w:pPr>
    </w:p>
    <w:p w:rsidR="005D0EAD" w:rsidRDefault="005D0EAD">
      <w:pPr>
        <w:pStyle w:val="BodyText"/>
        <w:rPr>
          <w:rFonts w:ascii="Arial"/>
          <w:sz w:val="22"/>
        </w:rPr>
      </w:pPr>
    </w:p>
    <w:p w:rsidR="005D0EAD" w:rsidRDefault="000605CF">
      <w:pPr>
        <w:tabs>
          <w:tab w:val="left" w:pos="1589"/>
        </w:tabs>
        <w:spacing w:before="136"/>
        <w:ind w:left="470"/>
        <w:rPr>
          <w:rFonts w:ascii="Arial"/>
          <w:b/>
          <w:sz w:val="21"/>
        </w:rPr>
      </w:pPr>
      <w:r>
        <w:pict>
          <v:shape id="_x0000_s1080" style="position:absolute;left:0;text-align:left;margin-left:4.8pt;margin-top:-363.35pt;width:.85pt;height:285.95pt;z-index:3928;mso-position-horizontal-relative:page" coordorigin="96,-7267" coordsize="17,5719" o:spt="100" adj="0,,0" path="m96,4130r,-1851m103,6389r,-2220m112,7997r,-1536e" filled="f" strokeweight=".08425mm">
            <v:stroke joinstyle="round"/>
            <v:formulas/>
            <v:path arrowok="t" o:connecttype="segments"/>
            <w10:wrap anchorx="page"/>
          </v:shape>
        </w:pict>
      </w:r>
      <w:r>
        <w:rPr>
          <w:rFonts w:ascii="Courier New"/>
          <w:position w:val="12"/>
          <w:sz w:val="30"/>
        </w:rPr>
        <w:t>(</w:t>
      </w:r>
      <w:r>
        <w:rPr>
          <w:rFonts w:ascii="Courier New"/>
          <w:spacing w:val="17"/>
          <w:position w:val="12"/>
          <w:sz w:val="30"/>
        </w:rPr>
        <w:t xml:space="preserve"> </w:t>
      </w:r>
      <w:r>
        <w:rPr>
          <w:rFonts w:ascii="Arial"/>
          <w:i/>
          <w:position w:val="12"/>
          <w:sz w:val="33"/>
        </w:rPr>
        <w:t>)</w:t>
      </w:r>
      <w:r>
        <w:rPr>
          <w:rFonts w:ascii="Arial"/>
          <w:i/>
          <w:position w:val="12"/>
          <w:sz w:val="33"/>
        </w:rPr>
        <w:tab/>
      </w:r>
      <w:r>
        <w:rPr>
          <w:rFonts w:ascii="Arial"/>
          <w:b/>
          <w:sz w:val="21"/>
        </w:rPr>
        <w:t>Next</w:t>
      </w:r>
      <w:r>
        <w:rPr>
          <w:rFonts w:ascii="Arial"/>
          <w:b/>
          <w:spacing w:val="27"/>
          <w:sz w:val="21"/>
        </w:rPr>
        <w:t xml:space="preserve"> </w:t>
      </w:r>
      <w:r>
        <w:rPr>
          <w:rFonts w:ascii="Arial"/>
          <w:b/>
          <w:sz w:val="21"/>
        </w:rPr>
        <w:t>Steps:</w:t>
      </w:r>
    </w:p>
    <w:p w:rsidR="005D0EAD" w:rsidRDefault="005D0EAD">
      <w:pPr>
        <w:rPr>
          <w:rFonts w:ascii="Arial"/>
          <w:sz w:val="21"/>
        </w:rPr>
        <w:sectPr w:rsidR="005D0EAD">
          <w:pgSz w:w="12200" w:h="15800"/>
          <w:pgMar w:top="40" w:right="1440" w:bottom="0" w:left="0" w:header="720" w:footer="720" w:gutter="0"/>
          <w:cols w:space="720"/>
        </w:sectPr>
      </w:pPr>
    </w:p>
    <w:p w:rsidR="005D0EAD" w:rsidRDefault="000605CF">
      <w:pPr>
        <w:pStyle w:val="Heading1"/>
        <w:spacing w:before="70" w:line="307" w:lineRule="auto"/>
        <w:ind w:left="4165" w:right="3492" w:firstLine="246"/>
        <w:rPr>
          <w:rFonts w:ascii="Arial"/>
        </w:rPr>
      </w:pPr>
      <w:r>
        <w:pict>
          <v:shape id="_x0000_s1079" type="#_x0000_t202" style="position:absolute;left:0;text-align:left;margin-left:74.1pt;margin-top:36pt;width:467.6pt;height:246pt;z-index:4216;mso-position-horizontal-relative:page" filled="f" stroked="f">
            <v:textbox inset="0,0,0,0">
              <w:txbxContent>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31"/>
                    <w:gridCol w:w="1021"/>
                    <w:gridCol w:w="1082"/>
                    <w:gridCol w:w="1303"/>
                    <w:gridCol w:w="200"/>
                    <w:gridCol w:w="251"/>
                    <w:gridCol w:w="1014"/>
                    <w:gridCol w:w="1017"/>
                    <w:gridCol w:w="1024"/>
                    <w:gridCol w:w="1369"/>
                  </w:tblGrid>
                  <w:tr w:rsidR="005D0EAD">
                    <w:trPr>
                      <w:trHeight w:val="240"/>
                    </w:trPr>
                    <w:tc>
                      <w:tcPr>
                        <w:tcW w:w="1031" w:type="dxa"/>
                        <w:tcBorders>
                          <w:left w:val="single" w:sz="8" w:space="0" w:color="000000"/>
                          <w:right w:val="single" w:sz="6" w:space="0" w:color="000000"/>
                        </w:tcBorders>
                      </w:tcPr>
                      <w:p w:rsidR="005D0EAD" w:rsidRDefault="000605CF">
                        <w:pPr>
                          <w:pStyle w:val="TableParagraph"/>
                          <w:spacing w:before="25" w:line="195" w:lineRule="exact"/>
                          <w:ind w:left="96"/>
                          <w:rPr>
                            <w:rFonts w:ascii="Arial"/>
                            <w:sz w:val="19"/>
                          </w:rPr>
                        </w:pPr>
                        <w:r>
                          <w:rPr>
                            <w:rFonts w:ascii="Arial"/>
                            <w:w w:val="110"/>
                            <w:sz w:val="19"/>
                          </w:rPr>
                          <w:t>DOMAIN</w:t>
                        </w:r>
                      </w:p>
                    </w:tc>
                    <w:tc>
                      <w:tcPr>
                        <w:tcW w:w="1021"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16" w:line="205" w:lineRule="exact"/>
                          <w:ind w:left="104" w:right="100"/>
                          <w:jc w:val="center"/>
                          <w:rPr>
                            <w:rFonts w:ascii="Arial"/>
                            <w:sz w:val="19"/>
                          </w:rPr>
                        </w:pPr>
                        <w:r>
                          <w:rPr>
                            <w:rFonts w:ascii="Arial"/>
                            <w:sz w:val="19"/>
                          </w:rPr>
                          <w:t>WEIGHT</w:t>
                        </w:r>
                      </w:p>
                    </w:tc>
                    <w:tc>
                      <w:tcPr>
                        <w:tcW w:w="1082"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16" w:line="205" w:lineRule="exact"/>
                          <w:ind w:left="158" w:right="148"/>
                          <w:jc w:val="center"/>
                          <w:rPr>
                            <w:rFonts w:ascii="Arial"/>
                            <w:sz w:val="19"/>
                          </w:rPr>
                        </w:pPr>
                        <w:r>
                          <w:rPr>
                            <w:rFonts w:ascii="Arial"/>
                            <w:sz w:val="19"/>
                          </w:rPr>
                          <w:t>RATING</w:t>
                        </w:r>
                      </w:p>
                    </w:tc>
                    <w:tc>
                      <w:tcPr>
                        <w:tcW w:w="1303"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11" w:line="210" w:lineRule="exact"/>
                          <w:ind w:right="345"/>
                          <w:jc w:val="right"/>
                          <w:rPr>
                            <w:rFonts w:ascii="Arial"/>
                            <w:sz w:val="19"/>
                          </w:rPr>
                        </w:pPr>
                        <w:r>
                          <w:rPr>
                            <w:rFonts w:ascii="Arial"/>
                            <w:w w:val="85"/>
                            <w:sz w:val="19"/>
                          </w:rPr>
                          <w:t>SCORE</w:t>
                        </w:r>
                      </w:p>
                    </w:tc>
                    <w:tc>
                      <w:tcPr>
                        <w:tcW w:w="451" w:type="dxa"/>
                        <w:gridSpan w:val="2"/>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line="139" w:lineRule="exact"/>
                          <w:ind w:right="22"/>
                          <w:jc w:val="right"/>
                          <w:rPr>
                            <w:rFonts w:ascii="Arial"/>
                            <w:sz w:val="19"/>
                          </w:rPr>
                        </w:pPr>
                        <w:r>
                          <w:rPr>
                            <w:rFonts w:ascii="Arial"/>
                            <w:w w:val="55"/>
                            <w:sz w:val="19"/>
                          </w:rPr>
                          <w:t>.,</w:t>
                        </w:r>
                      </w:p>
                    </w:tc>
                    <w:tc>
                      <w:tcPr>
                        <w:tcW w:w="1014"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16" w:line="205" w:lineRule="exact"/>
                          <w:ind w:left="80" w:right="80"/>
                          <w:jc w:val="center"/>
                          <w:rPr>
                            <w:rFonts w:ascii="Arial"/>
                            <w:sz w:val="19"/>
                          </w:rPr>
                        </w:pPr>
                        <w:r>
                          <w:rPr>
                            <w:rFonts w:ascii="Arial"/>
                            <w:w w:val="105"/>
                            <w:sz w:val="19"/>
                          </w:rPr>
                          <w:t>DOMAIN</w:t>
                        </w:r>
                      </w:p>
                    </w:tc>
                    <w:tc>
                      <w:tcPr>
                        <w:tcW w:w="1017"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16" w:line="205" w:lineRule="exact"/>
                          <w:ind w:left="100" w:right="100"/>
                          <w:jc w:val="center"/>
                          <w:rPr>
                            <w:rFonts w:ascii="Arial"/>
                            <w:sz w:val="19"/>
                          </w:rPr>
                        </w:pPr>
                        <w:r>
                          <w:rPr>
                            <w:rFonts w:ascii="Arial"/>
                            <w:sz w:val="19"/>
                          </w:rPr>
                          <w:t>WEIGHT</w:t>
                        </w:r>
                      </w:p>
                    </w:tc>
                    <w:tc>
                      <w:tcPr>
                        <w:tcW w:w="1024"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16" w:line="205" w:lineRule="exact"/>
                          <w:ind w:left="124" w:right="124"/>
                          <w:jc w:val="center"/>
                          <w:rPr>
                            <w:rFonts w:ascii="Arial"/>
                            <w:sz w:val="19"/>
                          </w:rPr>
                        </w:pPr>
                        <w:r>
                          <w:rPr>
                            <w:rFonts w:ascii="Arial"/>
                            <w:sz w:val="19"/>
                          </w:rPr>
                          <w:t>RATING</w:t>
                        </w:r>
                      </w:p>
                    </w:tc>
                    <w:tc>
                      <w:tcPr>
                        <w:tcW w:w="1369" w:type="dxa"/>
                        <w:tcBorders>
                          <w:top w:val="single" w:sz="12" w:space="0" w:color="000000"/>
                          <w:left w:val="single" w:sz="8" w:space="0" w:color="000000"/>
                          <w:bottom w:val="single" w:sz="12" w:space="0" w:color="000000"/>
                          <w:right w:val="single" w:sz="6" w:space="0" w:color="000000"/>
                        </w:tcBorders>
                      </w:tcPr>
                      <w:p w:rsidR="005D0EAD" w:rsidRDefault="000605CF">
                        <w:pPr>
                          <w:pStyle w:val="TableParagraph"/>
                          <w:spacing w:before="20" w:line="200" w:lineRule="exact"/>
                          <w:ind w:left="331" w:right="338"/>
                          <w:jc w:val="center"/>
                          <w:rPr>
                            <w:rFonts w:ascii="Arial"/>
                            <w:sz w:val="19"/>
                          </w:rPr>
                        </w:pPr>
                        <w:r>
                          <w:rPr>
                            <w:rFonts w:ascii="Arial"/>
                            <w:w w:val="95"/>
                            <w:sz w:val="19"/>
                          </w:rPr>
                          <w:t>SCORE</w:t>
                        </w:r>
                      </w:p>
                    </w:tc>
                  </w:tr>
                  <w:tr w:rsidR="005D0EAD">
                    <w:trPr>
                      <w:trHeight w:val="240"/>
                    </w:trPr>
                    <w:tc>
                      <w:tcPr>
                        <w:tcW w:w="4889" w:type="dxa"/>
                        <w:gridSpan w:val="6"/>
                        <w:tcBorders>
                          <w:left w:val="single" w:sz="8" w:space="0" w:color="000000"/>
                          <w:bottom w:val="single" w:sz="8" w:space="0" w:color="000000"/>
                          <w:right w:val="single" w:sz="6" w:space="0" w:color="000000"/>
                        </w:tcBorders>
                      </w:tcPr>
                      <w:p w:rsidR="005D0EAD" w:rsidRDefault="000605CF">
                        <w:pPr>
                          <w:pStyle w:val="TableParagraph"/>
                          <w:spacing w:line="228" w:lineRule="exact"/>
                          <w:ind w:left="-4"/>
                          <w:rPr>
                            <w:sz w:val="30"/>
                          </w:rPr>
                        </w:pPr>
                        <w:r>
                          <w:rPr>
                            <w:rFonts w:ascii="Arial" w:hAnsi="Arial"/>
                            <w:sz w:val="19"/>
                          </w:rPr>
                          <w:t>DOMAIN 1&lt;C',</w:t>
                        </w:r>
                        <w:r>
                          <w:rPr>
                            <w:rFonts w:ascii="Arial" w:hAnsi="Arial"/>
                            <w:spacing w:val="51"/>
                            <w:sz w:val="19"/>
                          </w:rPr>
                          <w:t xml:space="preserve"> </w:t>
                        </w:r>
                        <w:r>
                          <w:rPr>
                            <w:sz w:val="28"/>
                          </w:rPr>
                          <w:t xml:space="preserve">\:ff't' ''{,.. </w:t>
                        </w:r>
                        <w:r>
                          <w:rPr>
                            <w:w w:val="75"/>
                            <w:sz w:val="28"/>
                          </w:rPr>
                          <w:t xml:space="preserve">. ·},:, .· </w:t>
                        </w:r>
                        <w:r>
                          <w:rPr>
                            <w:i/>
                            <w:w w:val="75"/>
                            <w:sz w:val="29"/>
                          </w:rPr>
                          <w:t xml:space="preserve">&lt;\:; </w:t>
                        </w:r>
                        <w:r>
                          <w:rPr>
                            <w:sz w:val="23"/>
                          </w:rPr>
                          <w:t xml:space="preserve">f </w:t>
                        </w:r>
                        <w:r>
                          <w:rPr>
                            <w:w w:val="75"/>
                            <w:sz w:val="30"/>
                          </w:rPr>
                          <w:t xml:space="preserve">. </w:t>
                        </w:r>
                        <w:r>
                          <w:rPr>
                            <w:i/>
                            <w:w w:val="75"/>
                            <w:sz w:val="30"/>
                          </w:rPr>
                          <w:t xml:space="preserve">? </w:t>
                        </w:r>
                        <w:r>
                          <w:rPr>
                            <w:sz w:val="30"/>
                          </w:rPr>
                          <w:t xml:space="preserve">:)' ",.: </w:t>
                        </w:r>
                        <w:r>
                          <w:rPr>
                            <w:w w:val="75"/>
                            <w:sz w:val="30"/>
                          </w:rPr>
                          <w:t>•,</w:t>
                        </w:r>
                      </w:p>
                    </w:tc>
                    <w:tc>
                      <w:tcPr>
                        <w:tcW w:w="4423" w:type="dxa"/>
                        <w:gridSpan w:val="4"/>
                        <w:tcBorders>
                          <w:top w:val="single" w:sz="12" w:space="0" w:color="000000"/>
                          <w:left w:val="single" w:sz="6" w:space="0" w:color="000000"/>
                          <w:bottom w:val="single" w:sz="12" w:space="0" w:color="000000"/>
                          <w:right w:val="single" w:sz="6" w:space="0" w:color="000000"/>
                        </w:tcBorders>
                      </w:tcPr>
                      <w:p w:rsidR="005D0EAD" w:rsidRDefault="000605CF">
                        <w:pPr>
                          <w:pStyle w:val="TableParagraph"/>
                          <w:tabs>
                            <w:tab w:val="left" w:pos="1871"/>
                          </w:tabs>
                          <w:spacing w:line="228" w:lineRule="exact"/>
                          <w:ind w:left="20"/>
                          <w:rPr>
                            <w:i/>
                          </w:rPr>
                        </w:pPr>
                        <w:r>
                          <w:rPr>
                            <w:rFonts w:ascii="Arial" w:hAnsi="Arial"/>
                            <w:spacing w:val="-1"/>
                            <w:w w:val="112"/>
                            <w:sz w:val="19"/>
                          </w:rPr>
                          <w:t>DOMAIN</w:t>
                        </w:r>
                        <w:r>
                          <w:rPr>
                            <w:rFonts w:ascii="Arial" w:hAnsi="Arial"/>
                            <w:w w:val="112"/>
                            <w:sz w:val="19"/>
                          </w:rPr>
                          <w:t>3</w:t>
                        </w:r>
                        <w:r>
                          <w:rPr>
                            <w:rFonts w:ascii="Arial" w:hAnsi="Arial"/>
                            <w:spacing w:val="16"/>
                            <w:sz w:val="19"/>
                          </w:rPr>
                          <w:t xml:space="preserve"> </w:t>
                        </w:r>
                        <w:r>
                          <w:rPr>
                            <w:rFonts w:ascii="Arial" w:hAnsi="Arial"/>
                            <w:w w:val="112"/>
                            <w:sz w:val="19"/>
                          </w:rPr>
                          <w:t>'</w:t>
                        </w:r>
                        <w:r>
                          <w:rPr>
                            <w:rFonts w:ascii="Arial" w:hAnsi="Arial"/>
                            <w:sz w:val="19"/>
                          </w:rPr>
                          <w:t xml:space="preserve">  </w:t>
                        </w:r>
                        <w:r>
                          <w:rPr>
                            <w:rFonts w:ascii="Arial" w:hAnsi="Arial"/>
                            <w:spacing w:val="5"/>
                            <w:sz w:val="19"/>
                          </w:rPr>
                          <w:t xml:space="preserve"> </w:t>
                        </w:r>
                        <w:r>
                          <w:rPr>
                            <w:rFonts w:ascii="Arial" w:hAnsi="Arial"/>
                            <w:spacing w:val="-1"/>
                            <w:w w:val="37"/>
                            <w:sz w:val="19"/>
                          </w:rPr>
                          <w:t>.</w:t>
                        </w:r>
                        <w:r>
                          <w:rPr>
                            <w:rFonts w:ascii="Arial" w:hAnsi="Arial"/>
                            <w:w w:val="37"/>
                            <w:sz w:val="19"/>
                          </w:rPr>
                          <w:t>·</w:t>
                        </w:r>
                        <w:r>
                          <w:rPr>
                            <w:rFonts w:ascii="Arial" w:hAnsi="Arial"/>
                            <w:spacing w:val="20"/>
                            <w:sz w:val="19"/>
                          </w:rPr>
                          <w:t xml:space="preserve"> </w:t>
                        </w:r>
                        <w:r>
                          <w:rPr>
                            <w:rFonts w:ascii="Arial" w:hAnsi="Arial"/>
                            <w:spacing w:val="-1"/>
                            <w:w w:val="37"/>
                            <w:sz w:val="19"/>
                          </w:rPr>
                          <w:t>•</w:t>
                        </w:r>
                        <w:r>
                          <w:rPr>
                            <w:rFonts w:ascii="Arial" w:hAnsi="Arial"/>
                            <w:spacing w:val="2"/>
                            <w:w w:val="37"/>
                            <w:sz w:val="19"/>
                          </w:rPr>
                          <w:t>;</w:t>
                        </w:r>
                        <w:r>
                          <w:rPr>
                            <w:rFonts w:ascii="Arial" w:hAnsi="Arial"/>
                            <w:w w:val="98"/>
                            <w:sz w:val="19"/>
                          </w:rPr>
                          <w:t>.</w:t>
                        </w:r>
                        <w:r>
                          <w:rPr>
                            <w:rFonts w:ascii="Arial" w:hAnsi="Arial"/>
                            <w:sz w:val="19"/>
                          </w:rPr>
                          <w:tab/>
                        </w:r>
                        <w:r>
                          <w:rPr>
                            <w:w w:val="20"/>
                            <w:sz w:val="37"/>
                          </w:rPr>
                          <w:t>..·.</w:t>
                        </w:r>
                        <w:r>
                          <w:rPr>
                            <w:spacing w:val="-39"/>
                            <w:sz w:val="37"/>
                          </w:rPr>
                          <w:t xml:space="preserve"> </w:t>
                        </w:r>
                        <w:r>
                          <w:rPr>
                            <w:spacing w:val="-1"/>
                            <w:w w:val="55"/>
                            <w:sz w:val="37"/>
                          </w:rPr>
                          <w:t>+&lt;:'.</w:t>
                        </w:r>
                        <w:r>
                          <w:rPr>
                            <w:w w:val="55"/>
                            <w:sz w:val="37"/>
                          </w:rPr>
                          <w:t>·</w:t>
                        </w:r>
                        <w:r>
                          <w:rPr>
                            <w:i/>
                            <w:w w:val="68"/>
                            <w:position w:val="-1"/>
                            <w:sz w:val="18"/>
                          </w:rPr>
                          <w:t>::-</w:t>
                        </w:r>
                        <w:r>
                          <w:rPr>
                            <w:i/>
                            <w:spacing w:val="-9"/>
                            <w:w w:val="68"/>
                            <w:position w:val="-1"/>
                            <w:sz w:val="18"/>
                          </w:rPr>
                          <w:t>,</w:t>
                        </w:r>
                        <w:r>
                          <w:rPr>
                            <w:spacing w:val="-66"/>
                            <w:w w:val="69"/>
                            <w:sz w:val="32"/>
                          </w:rPr>
                          <w:t>·</w:t>
                        </w:r>
                        <w:r>
                          <w:rPr>
                            <w:i/>
                            <w:w w:val="68"/>
                            <w:position w:val="-1"/>
                            <w:sz w:val="18"/>
                          </w:rPr>
                          <w:t>}</w:t>
                        </w:r>
                        <w:r>
                          <w:rPr>
                            <w:i/>
                            <w:spacing w:val="-15"/>
                            <w:w w:val="68"/>
                            <w:position w:val="-1"/>
                            <w:sz w:val="18"/>
                          </w:rPr>
                          <w:t>,</w:t>
                        </w:r>
                        <w:r>
                          <w:rPr>
                            <w:w w:val="69"/>
                            <w:sz w:val="32"/>
                          </w:rPr>
                          <w:t>&gt;,</w:t>
                        </w:r>
                        <w:r>
                          <w:rPr>
                            <w:spacing w:val="-47"/>
                            <w:sz w:val="32"/>
                          </w:rPr>
                          <w:t xml:space="preserve"> </w:t>
                        </w:r>
                        <w:r>
                          <w:rPr>
                            <w:spacing w:val="-46"/>
                            <w:w w:val="103"/>
                            <w:sz w:val="32"/>
                          </w:rPr>
                          <w:t>'</w:t>
                        </w:r>
                        <w:r>
                          <w:rPr>
                            <w:w w:val="52"/>
                            <w:position w:val="-1"/>
                            <w:sz w:val="18"/>
                          </w:rPr>
                          <w:t>.</w:t>
                        </w:r>
                        <w:r>
                          <w:rPr>
                            <w:spacing w:val="-15"/>
                            <w:w w:val="52"/>
                            <w:position w:val="-1"/>
                            <w:sz w:val="18"/>
                          </w:rPr>
                          <w:t>.</w:t>
                        </w:r>
                        <w:r>
                          <w:rPr>
                            <w:spacing w:val="-7"/>
                            <w:w w:val="29"/>
                            <w:sz w:val="32"/>
                          </w:rPr>
                          <w:t>.</w:t>
                        </w:r>
                        <w:r>
                          <w:rPr>
                            <w:spacing w:val="-15"/>
                            <w:w w:val="52"/>
                            <w:position w:val="-1"/>
                            <w:sz w:val="18"/>
                          </w:rPr>
                          <w:t>.</w:t>
                        </w:r>
                        <w:r>
                          <w:rPr>
                            <w:spacing w:val="-7"/>
                            <w:w w:val="29"/>
                            <w:sz w:val="32"/>
                          </w:rPr>
                          <w:t>.</w:t>
                        </w:r>
                        <w:r>
                          <w:rPr>
                            <w:w w:val="52"/>
                            <w:position w:val="-1"/>
                            <w:sz w:val="18"/>
                          </w:rPr>
                          <w:t>..</w:t>
                        </w:r>
                        <w:r>
                          <w:rPr>
                            <w:spacing w:val="-5"/>
                            <w:w w:val="52"/>
                            <w:position w:val="-1"/>
                            <w:sz w:val="18"/>
                          </w:rPr>
                          <w:t>.</w:t>
                        </w:r>
                        <w:r>
                          <w:rPr>
                            <w:rFonts w:ascii="Arial" w:hAnsi="Arial"/>
                            <w:i/>
                            <w:spacing w:val="-1"/>
                            <w:w w:val="55"/>
                            <w:sz w:val="27"/>
                          </w:rPr>
                          <w:t>C</w:t>
                        </w:r>
                        <w:r>
                          <w:rPr>
                            <w:rFonts w:ascii="Arial" w:hAnsi="Arial"/>
                            <w:i/>
                            <w:w w:val="55"/>
                            <w:sz w:val="27"/>
                          </w:rPr>
                          <w:t>?</w:t>
                        </w:r>
                        <w:r>
                          <w:rPr>
                            <w:rFonts w:ascii="Arial" w:hAnsi="Arial"/>
                            <w:i/>
                            <w:spacing w:val="2"/>
                            <w:sz w:val="27"/>
                          </w:rPr>
                          <w:t xml:space="preserve"> </w:t>
                        </w:r>
                        <w:r>
                          <w:rPr>
                            <w:w w:val="108"/>
                            <w:position w:val="-1"/>
                            <w:sz w:val="10"/>
                          </w:rPr>
                          <w:t>..;</w:t>
                        </w:r>
                        <w:r>
                          <w:rPr>
                            <w:spacing w:val="-9"/>
                            <w:position w:val="-1"/>
                            <w:sz w:val="10"/>
                          </w:rPr>
                          <w:t xml:space="preserve"> </w:t>
                        </w:r>
                        <w:r>
                          <w:rPr>
                            <w:rFonts w:ascii="Arial" w:hAnsi="Arial"/>
                            <w:spacing w:val="-1"/>
                            <w:w w:val="68"/>
                            <w:position w:val="-1"/>
                            <w:sz w:val="33"/>
                          </w:rPr>
                          <w:t>..</w:t>
                        </w:r>
                        <w:r>
                          <w:rPr>
                            <w:rFonts w:ascii="Arial" w:hAnsi="Arial"/>
                            <w:spacing w:val="-17"/>
                            <w:w w:val="68"/>
                            <w:position w:val="-1"/>
                            <w:sz w:val="33"/>
                          </w:rPr>
                          <w:t>.</w:t>
                        </w:r>
                        <w:r>
                          <w:rPr>
                            <w:rFonts w:ascii="Arial" w:hAnsi="Arial"/>
                            <w:w w:val="68"/>
                            <w:position w:val="-1"/>
                            <w:sz w:val="10"/>
                          </w:rPr>
                          <w:t>·,</w:t>
                        </w:r>
                        <w:r>
                          <w:rPr>
                            <w:rFonts w:ascii="Arial" w:hAnsi="Arial"/>
                            <w:position w:val="-1"/>
                            <w:sz w:val="10"/>
                          </w:rPr>
                          <w:t xml:space="preserve">    </w:t>
                        </w:r>
                        <w:r>
                          <w:rPr>
                            <w:rFonts w:ascii="Arial" w:hAnsi="Arial"/>
                            <w:spacing w:val="-1"/>
                            <w:position w:val="-1"/>
                            <w:sz w:val="10"/>
                          </w:rPr>
                          <w:t xml:space="preserve"> </w:t>
                        </w:r>
                        <w:r>
                          <w:rPr>
                            <w:w w:val="53"/>
                            <w:position w:val="-1"/>
                            <w:sz w:val="36"/>
                          </w:rPr>
                          <w:t>..</w:t>
                        </w:r>
                        <w:r>
                          <w:rPr>
                            <w:spacing w:val="3"/>
                            <w:position w:val="-1"/>
                            <w:sz w:val="36"/>
                          </w:rPr>
                          <w:t xml:space="preserve"> </w:t>
                        </w:r>
                        <w:r>
                          <w:rPr>
                            <w:i/>
                            <w:w w:val="55"/>
                            <w:position w:val="-1"/>
                          </w:rPr>
                          <w:t>.·)</w:t>
                        </w:r>
                      </w:p>
                    </w:tc>
                  </w:tr>
                  <w:tr w:rsidR="005D0EAD">
                    <w:trPr>
                      <w:trHeight w:val="240"/>
                    </w:trPr>
                    <w:tc>
                      <w:tcPr>
                        <w:tcW w:w="1031" w:type="dxa"/>
                        <w:tcBorders>
                          <w:top w:val="single" w:sz="8" w:space="0" w:color="000000"/>
                          <w:left w:val="single" w:sz="8" w:space="0" w:color="000000"/>
                          <w:bottom w:val="single" w:sz="12" w:space="0" w:color="000000"/>
                          <w:right w:val="single" w:sz="8" w:space="0" w:color="000000"/>
                        </w:tcBorders>
                      </w:tcPr>
                      <w:p w:rsidR="005D0EAD" w:rsidRDefault="000605CF">
                        <w:pPr>
                          <w:pStyle w:val="TableParagraph"/>
                          <w:spacing w:before="38" w:line="193" w:lineRule="exact"/>
                          <w:ind w:left="358" w:right="340"/>
                          <w:jc w:val="center"/>
                          <w:rPr>
                            <w:rFonts w:ascii="Arial"/>
                            <w:sz w:val="19"/>
                          </w:rPr>
                        </w:pPr>
                        <w:r>
                          <w:rPr>
                            <w:rFonts w:ascii="Arial"/>
                            <w:w w:val="110"/>
                            <w:sz w:val="19"/>
                          </w:rPr>
                          <w:t>1a</w:t>
                        </w:r>
                      </w:p>
                    </w:tc>
                    <w:tc>
                      <w:tcPr>
                        <w:tcW w:w="1021" w:type="dxa"/>
                        <w:tcBorders>
                          <w:top w:val="single" w:sz="8" w:space="0" w:color="000000"/>
                          <w:left w:val="single" w:sz="8" w:space="0" w:color="000000"/>
                          <w:bottom w:val="single" w:sz="8" w:space="0" w:color="000000"/>
                          <w:right w:val="single" w:sz="8" w:space="0" w:color="000000"/>
                        </w:tcBorders>
                      </w:tcPr>
                      <w:p w:rsidR="005D0EAD" w:rsidRDefault="000605CF">
                        <w:pPr>
                          <w:pStyle w:val="TableParagraph"/>
                          <w:spacing w:before="18" w:line="212" w:lineRule="exact"/>
                          <w:ind w:left="353" w:right="333"/>
                          <w:jc w:val="center"/>
                          <w:rPr>
                            <w:rFonts w:ascii="Arial"/>
                            <w:sz w:val="19"/>
                          </w:rPr>
                        </w:pPr>
                        <w:r>
                          <w:rPr>
                            <w:rFonts w:ascii="Arial"/>
                            <w:sz w:val="19"/>
                          </w:rPr>
                          <w:t>4%</w:t>
                        </w:r>
                      </w:p>
                    </w:tc>
                    <w:tc>
                      <w:tcPr>
                        <w:tcW w:w="1082"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23" w:line="208" w:lineRule="exact"/>
                          <w:ind w:left="15"/>
                          <w:jc w:val="center"/>
                          <w:rPr>
                            <w:rFonts w:ascii="Arial"/>
                            <w:sz w:val="19"/>
                          </w:rPr>
                        </w:pPr>
                        <w:r>
                          <w:rPr>
                            <w:rFonts w:ascii="Arial"/>
                            <w:w w:val="110"/>
                            <w:sz w:val="19"/>
                          </w:rPr>
                          <w:t>3</w:t>
                        </w:r>
                      </w:p>
                    </w:tc>
                    <w:tc>
                      <w:tcPr>
                        <w:tcW w:w="1303"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14" w:line="217" w:lineRule="exact"/>
                          <w:ind w:left="428" w:right="423"/>
                          <w:jc w:val="center"/>
                          <w:rPr>
                            <w:rFonts w:ascii="Arial"/>
                            <w:sz w:val="19"/>
                          </w:rPr>
                        </w:pPr>
                        <w:r>
                          <w:rPr>
                            <w:rFonts w:ascii="Arial"/>
                            <w:w w:val="105"/>
                            <w:sz w:val="19"/>
                          </w:rPr>
                          <w:t>0.12</w:t>
                        </w:r>
                      </w:p>
                    </w:tc>
                    <w:tc>
                      <w:tcPr>
                        <w:tcW w:w="451" w:type="dxa"/>
                        <w:gridSpan w:val="2"/>
                        <w:tcBorders>
                          <w:top w:val="single" w:sz="8" w:space="0" w:color="000000"/>
                          <w:left w:val="single" w:sz="8" w:space="0" w:color="000000"/>
                          <w:bottom w:val="single" w:sz="8" w:space="0" w:color="000000"/>
                          <w:right w:val="single" w:sz="12" w:space="0" w:color="000000"/>
                        </w:tcBorders>
                      </w:tcPr>
                      <w:p w:rsidR="005D0EAD" w:rsidRDefault="000605CF">
                        <w:pPr>
                          <w:pStyle w:val="TableParagraph"/>
                          <w:spacing w:line="201" w:lineRule="exact"/>
                          <w:ind w:left="27"/>
                          <w:rPr>
                            <w:rFonts w:ascii="Arial" w:hAnsi="Arial"/>
                            <w:sz w:val="13"/>
                          </w:rPr>
                        </w:pPr>
                        <w:r>
                          <w:rPr>
                            <w:rFonts w:ascii="Arial" w:hAnsi="Arial"/>
                            <w:spacing w:val="-1"/>
                            <w:w w:val="58"/>
                            <w:sz w:val="13"/>
                          </w:rPr>
                          <w:t>'</w:t>
                        </w:r>
                        <w:r>
                          <w:rPr>
                            <w:rFonts w:ascii="Arial" w:hAnsi="Arial"/>
                            <w:w w:val="58"/>
                            <w:sz w:val="13"/>
                          </w:rPr>
                          <w:t>&lt;</w:t>
                        </w:r>
                        <w:r>
                          <w:rPr>
                            <w:rFonts w:ascii="Arial" w:hAnsi="Arial"/>
                            <w:spacing w:val="-24"/>
                            <w:sz w:val="13"/>
                          </w:rPr>
                          <w:t xml:space="preserve"> </w:t>
                        </w:r>
                        <w:r>
                          <w:rPr>
                            <w:rFonts w:ascii="Arial" w:hAnsi="Arial"/>
                            <w:spacing w:val="-33"/>
                            <w:w w:val="60"/>
                            <w:position w:val="3"/>
                            <w:sz w:val="25"/>
                          </w:rPr>
                          <w:t>·</w:t>
                        </w:r>
                        <w:r>
                          <w:rPr>
                            <w:rFonts w:ascii="Arial" w:hAnsi="Arial"/>
                            <w:spacing w:val="-1"/>
                            <w:w w:val="50"/>
                            <w:sz w:val="13"/>
                          </w:rPr>
                          <w:t>.</w:t>
                        </w:r>
                        <w:r>
                          <w:rPr>
                            <w:rFonts w:ascii="Arial" w:hAnsi="Arial"/>
                            <w:spacing w:val="-8"/>
                            <w:w w:val="50"/>
                            <w:sz w:val="13"/>
                          </w:rPr>
                          <w:t>•</w:t>
                        </w:r>
                        <w:r>
                          <w:rPr>
                            <w:rFonts w:ascii="Arial" w:hAnsi="Arial"/>
                            <w:spacing w:val="-34"/>
                            <w:w w:val="60"/>
                            <w:position w:val="3"/>
                            <w:sz w:val="25"/>
                          </w:rPr>
                          <w:t>.</w:t>
                        </w:r>
                        <w:r>
                          <w:rPr>
                            <w:rFonts w:ascii="Arial" w:hAnsi="Arial"/>
                            <w:spacing w:val="-1"/>
                            <w:w w:val="50"/>
                            <w:sz w:val="13"/>
                          </w:rPr>
                          <w:t>.</w:t>
                        </w:r>
                        <w:r>
                          <w:rPr>
                            <w:rFonts w:ascii="Arial" w:hAnsi="Arial"/>
                            <w:spacing w:val="-7"/>
                            <w:w w:val="50"/>
                            <w:sz w:val="13"/>
                          </w:rPr>
                          <w:t>•</w:t>
                        </w:r>
                        <w:r>
                          <w:rPr>
                            <w:rFonts w:ascii="Arial" w:hAnsi="Arial"/>
                            <w:spacing w:val="-4"/>
                            <w:w w:val="60"/>
                            <w:position w:val="3"/>
                            <w:sz w:val="25"/>
                          </w:rPr>
                          <w:t>,</w:t>
                        </w:r>
                        <w:r>
                          <w:rPr>
                            <w:rFonts w:ascii="Arial" w:hAnsi="Arial"/>
                            <w:spacing w:val="-14"/>
                            <w:w w:val="50"/>
                            <w:sz w:val="13"/>
                          </w:rPr>
                          <w:t>.</w:t>
                        </w:r>
                        <w:r>
                          <w:rPr>
                            <w:rFonts w:ascii="Arial" w:hAnsi="Arial"/>
                            <w:w w:val="60"/>
                            <w:position w:val="3"/>
                            <w:sz w:val="25"/>
                          </w:rPr>
                          <w:t>:.</w:t>
                        </w:r>
                        <w:r>
                          <w:rPr>
                            <w:rFonts w:ascii="Arial" w:hAnsi="Arial"/>
                            <w:w w:val="60"/>
                            <w:position w:val="3"/>
                            <w:sz w:val="25"/>
                          </w:rPr>
                          <w:t>·</w:t>
                        </w:r>
                        <w:r>
                          <w:rPr>
                            <w:rFonts w:ascii="Arial" w:hAnsi="Arial"/>
                            <w:w w:val="29"/>
                            <w:sz w:val="13"/>
                          </w:rPr>
                          <w:t>•</w:t>
                        </w:r>
                      </w:p>
                    </w:tc>
                    <w:tc>
                      <w:tcPr>
                        <w:tcW w:w="1014" w:type="dxa"/>
                        <w:tcBorders>
                          <w:top w:val="single" w:sz="8" w:space="0" w:color="000000"/>
                          <w:left w:val="single" w:sz="12" w:space="0" w:color="000000"/>
                          <w:bottom w:val="single" w:sz="8" w:space="0" w:color="000000"/>
                          <w:right w:val="single" w:sz="6" w:space="0" w:color="000000"/>
                        </w:tcBorders>
                      </w:tcPr>
                      <w:p w:rsidR="005D0EAD" w:rsidRDefault="000605CF">
                        <w:pPr>
                          <w:pStyle w:val="TableParagraph"/>
                          <w:spacing w:before="18" w:line="212" w:lineRule="exact"/>
                          <w:ind w:left="352" w:right="349"/>
                          <w:jc w:val="center"/>
                          <w:rPr>
                            <w:rFonts w:ascii="Arial"/>
                            <w:sz w:val="19"/>
                          </w:rPr>
                        </w:pPr>
                        <w:r>
                          <w:rPr>
                            <w:rFonts w:ascii="Arial"/>
                            <w:sz w:val="19"/>
                          </w:rPr>
                          <w:t>3a</w:t>
                        </w:r>
                      </w:p>
                    </w:tc>
                    <w:tc>
                      <w:tcPr>
                        <w:tcW w:w="1017"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18" w:line="212" w:lineRule="exact"/>
                          <w:ind w:left="100" w:right="92"/>
                          <w:jc w:val="center"/>
                          <w:rPr>
                            <w:rFonts w:ascii="Arial"/>
                            <w:sz w:val="19"/>
                          </w:rPr>
                        </w:pPr>
                        <w:r>
                          <w:rPr>
                            <w:rFonts w:ascii="Arial"/>
                            <w:w w:val="105"/>
                            <w:sz w:val="19"/>
                          </w:rPr>
                          <w:t>10%</w:t>
                        </w:r>
                      </w:p>
                    </w:tc>
                    <w:tc>
                      <w:tcPr>
                        <w:tcW w:w="1024"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28" w:line="203" w:lineRule="exact"/>
                          <w:ind w:left="40"/>
                          <w:jc w:val="center"/>
                          <w:rPr>
                            <w:rFonts w:ascii="Arial"/>
                            <w:sz w:val="19"/>
                          </w:rPr>
                        </w:pPr>
                        <w:r>
                          <w:rPr>
                            <w:rFonts w:ascii="Arial"/>
                            <w:w w:val="110"/>
                            <w:sz w:val="19"/>
                          </w:rPr>
                          <w:t>3</w:t>
                        </w:r>
                      </w:p>
                    </w:tc>
                    <w:tc>
                      <w:tcPr>
                        <w:tcW w:w="1369" w:type="dxa"/>
                        <w:tcBorders>
                          <w:top w:val="single" w:sz="12" w:space="0" w:color="000000"/>
                          <w:left w:val="single" w:sz="6" w:space="0" w:color="000000"/>
                          <w:bottom w:val="single" w:sz="8" w:space="0" w:color="000000"/>
                          <w:right w:val="single" w:sz="6" w:space="0" w:color="000000"/>
                        </w:tcBorders>
                      </w:tcPr>
                      <w:p w:rsidR="005D0EAD" w:rsidRDefault="000605CF">
                        <w:pPr>
                          <w:pStyle w:val="TableParagraph"/>
                          <w:spacing w:before="28" w:line="203" w:lineRule="exact"/>
                          <w:ind w:left="449" w:right="442"/>
                          <w:jc w:val="center"/>
                          <w:rPr>
                            <w:rFonts w:ascii="Arial"/>
                            <w:sz w:val="19"/>
                          </w:rPr>
                        </w:pPr>
                        <w:r>
                          <w:rPr>
                            <w:rFonts w:ascii="Arial"/>
                            <w:w w:val="105"/>
                            <w:sz w:val="19"/>
                          </w:rPr>
                          <w:t>0.3</w:t>
                        </w:r>
                      </w:p>
                    </w:tc>
                  </w:tr>
                  <w:tr w:rsidR="005D0EAD">
                    <w:trPr>
                      <w:trHeight w:val="240"/>
                    </w:trPr>
                    <w:tc>
                      <w:tcPr>
                        <w:tcW w:w="1031" w:type="dxa"/>
                        <w:tcBorders>
                          <w:top w:val="single" w:sz="12" w:space="0" w:color="000000"/>
                          <w:left w:val="single" w:sz="8" w:space="0" w:color="000000"/>
                          <w:right w:val="single" w:sz="8" w:space="0" w:color="000000"/>
                        </w:tcBorders>
                      </w:tcPr>
                      <w:p w:rsidR="005D0EAD" w:rsidRDefault="000605CF">
                        <w:pPr>
                          <w:pStyle w:val="TableParagraph"/>
                          <w:spacing w:before="42" w:line="186" w:lineRule="exact"/>
                          <w:ind w:left="178" w:right="347"/>
                          <w:jc w:val="center"/>
                          <w:rPr>
                            <w:rFonts w:ascii="Arial"/>
                            <w:sz w:val="19"/>
                          </w:rPr>
                        </w:pPr>
                        <w:r>
                          <w:rPr>
                            <w:rFonts w:ascii="Arial"/>
                            <w:w w:val="40"/>
                            <w:sz w:val="19"/>
                          </w:rPr>
                          <w:t>1b</w:t>
                        </w:r>
                      </w:p>
                    </w:tc>
                    <w:tc>
                      <w:tcPr>
                        <w:tcW w:w="1021" w:type="dxa"/>
                        <w:tcBorders>
                          <w:top w:val="single" w:sz="8" w:space="0" w:color="000000"/>
                          <w:left w:val="single" w:sz="8" w:space="0" w:color="000000"/>
                          <w:bottom w:val="single" w:sz="12" w:space="0" w:color="000000"/>
                          <w:right w:val="single" w:sz="8" w:space="0" w:color="000000"/>
                        </w:tcBorders>
                      </w:tcPr>
                      <w:p w:rsidR="005D0EAD" w:rsidRDefault="000605CF">
                        <w:pPr>
                          <w:pStyle w:val="TableParagraph"/>
                          <w:spacing w:before="28" w:line="200" w:lineRule="exact"/>
                          <w:ind w:left="353" w:right="333"/>
                          <w:jc w:val="center"/>
                          <w:rPr>
                            <w:rFonts w:ascii="Arial"/>
                            <w:sz w:val="19"/>
                          </w:rPr>
                        </w:pPr>
                        <w:r>
                          <w:rPr>
                            <w:rFonts w:ascii="Arial"/>
                            <w:sz w:val="19"/>
                          </w:rPr>
                          <w:t>4%</w:t>
                        </w:r>
                      </w:p>
                    </w:tc>
                    <w:tc>
                      <w:tcPr>
                        <w:tcW w:w="1082"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28" w:line="200" w:lineRule="exact"/>
                          <w:ind w:left="15"/>
                          <w:jc w:val="center"/>
                          <w:rPr>
                            <w:rFonts w:ascii="Arial"/>
                            <w:sz w:val="19"/>
                          </w:rPr>
                        </w:pPr>
                        <w:r>
                          <w:rPr>
                            <w:rFonts w:ascii="Arial"/>
                            <w:w w:val="110"/>
                            <w:sz w:val="19"/>
                          </w:rPr>
                          <w:t>3</w:t>
                        </w:r>
                      </w:p>
                    </w:tc>
                    <w:tc>
                      <w:tcPr>
                        <w:tcW w:w="1303"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18" w:line="210" w:lineRule="exact"/>
                          <w:ind w:left="426" w:right="426"/>
                          <w:jc w:val="center"/>
                          <w:rPr>
                            <w:rFonts w:ascii="Arial"/>
                            <w:sz w:val="19"/>
                          </w:rPr>
                        </w:pPr>
                        <w:r>
                          <w:rPr>
                            <w:rFonts w:ascii="Arial"/>
                            <w:w w:val="105"/>
                            <w:sz w:val="19"/>
                          </w:rPr>
                          <w:t>0.12</w:t>
                        </w:r>
                      </w:p>
                    </w:tc>
                    <w:tc>
                      <w:tcPr>
                        <w:tcW w:w="451" w:type="dxa"/>
                        <w:gridSpan w:val="2"/>
                        <w:tcBorders>
                          <w:top w:val="single" w:sz="8" w:space="0" w:color="000000"/>
                          <w:left w:val="single" w:sz="8" w:space="0" w:color="000000"/>
                          <w:bottom w:val="single" w:sz="8" w:space="0" w:color="000000"/>
                          <w:right w:val="single" w:sz="12" w:space="0" w:color="000000"/>
                        </w:tcBorders>
                      </w:tcPr>
                      <w:p w:rsidR="005D0EAD" w:rsidRDefault="000605CF">
                        <w:pPr>
                          <w:pStyle w:val="TableParagraph"/>
                          <w:spacing w:line="85" w:lineRule="exact"/>
                          <w:ind w:left="86"/>
                          <w:rPr>
                            <w:rFonts w:ascii="Arial" w:hAnsi="Arial"/>
                            <w:sz w:val="10"/>
                          </w:rPr>
                        </w:pPr>
                        <w:r>
                          <w:rPr>
                            <w:rFonts w:ascii="Arial" w:hAnsi="Arial"/>
                            <w:w w:val="110"/>
                            <w:sz w:val="9"/>
                          </w:rPr>
                          <w:t>.</w:t>
                        </w:r>
                        <w:r>
                          <w:rPr>
                            <w:rFonts w:ascii="Arial" w:hAnsi="Arial"/>
                            <w:w w:val="110"/>
                            <w:sz w:val="10"/>
                          </w:rPr>
                          <w:t>:,,·.··,</w:t>
                        </w:r>
                      </w:p>
                      <w:p w:rsidR="005D0EAD" w:rsidRDefault="000605CF">
                        <w:pPr>
                          <w:pStyle w:val="TableParagraph"/>
                          <w:spacing w:line="143" w:lineRule="exact"/>
                          <w:ind w:left="37"/>
                          <w:rPr>
                            <w:sz w:val="14"/>
                          </w:rPr>
                        </w:pPr>
                        <w:r>
                          <w:rPr>
                            <w:w w:val="80"/>
                            <w:sz w:val="14"/>
                          </w:rPr>
                          <w:t>'·,'.;'''.•··</w:t>
                        </w:r>
                      </w:p>
                    </w:tc>
                    <w:tc>
                      <w:tcPr>
                        <w:tcW w:w="1014" w:type="dxa"/>
                        <w:tcBorders>
                          <w:top w:val="single" w:sz="8" w:space="0" w:color="000000"/>
                          <w:left w:val="single" w:sz="12" w:space="0" w:color="000000"/>
                          <w:bottom w:val="single" w:sz="8" w:space="0" w:color="000000"/>
                          <w:right w:val="single" w:sz="6" w:space="0" w:color="000000"/>
                        </w:tcBorders>
                      </w:tcPr>
                      <w:p w:rsidR="005D0EAD" w:rsidRDefault="000605CF">
                        <w:pPr>
                          <w:pStyle w:val="TableParagraph"/>
                          <w:spacing w:before="23" w:line="205" w:lineRule="exact"/>
                          <w:ind w:left="352" w:right="351"/>
                          <w:jc w:val="center"/>
                          <w:rPr>
                            <w:rFonts w:ascii="Arial"/>
                            <w:sz w:val="19"/>
                          </w:rPr>
                        </w:pPr>
                        <w:r>
                          <w:rPr>
                            <w:rFonts w:ascii="Arial"/>
                            <w:w w:val="110"/>
                            <w:sz w:val="19"/>
                          </w:rPr>
                          <w:t>3b</w:t>
                        </w:r>
                      </w:p>
                    </w:tc>
                    <w:tc>
                      <w:tcPr>
                        <w:tcW w:w="1017"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23" w:line="205" w:lineRule="exact"/>
                          <w:ind w:left="100" w:right="98"/>
                          <w:jc w:val="center"/>
                          <w:rPr>
                            <w:rFonts w:ascii="Arial"/>
                            <w:sz w:val="19"/>
                          </w:rPr>
                        </w:pPr>
                        <w:r>
                          <w:rPr>
                            <w:rFonts w:ascii="Arial"/>
                            <w:w w:val="105"/>
                            <w:sz w:val="19"/>
                          </w:rPr>
                          <w:t>10%</w:t>
                        </w:r>
                      </w:p>
                    </w:tc>
                    <w:tc>
                      <w:tcPr>
                        <w:tcW w:w="1024"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33" w:line="195" w:lineRule="exact"/>
                          <w:ind w:left="40"/>
                          <w:jc w:val="center"/>
                          <w:rPr>
                            <w:rFonts w:ascii="Arial"/>
                            <w:sz w:val="19"/>
                          </w:rPr>
                        </w:pPr>
                        <w:r>
                          <w:rPr>
                            <w:rFonts w:ascii="Arial"/>
                            <w:w w:val="110"/>
                            <w:sz w:val="19"/>
                          </w:rPr>
                          <w:t>3</w:t>
                        </w:r>
                      </w:p>
                    </w:tc>
                    <w:tc>
                      <w:tcPr>
                        <w:tcW w:w="1369" w:type="dxa"/>
                        <w:tcBorders>
                          <w:top w:val="single" w:sz="8" w:space="0" w:color="000000"/>
                          <w:left w:val="single" w:sz="6" w:space="0" w:color="000000"/>
                          <w:bottom w:val="single" w:sz="8" w:space="0" w:color="000000"/>
                          <w:right w:val="single" w:sz="12" w:space="0" w:color="000000"/>
                        </w:tcBorders>
                      </w:tcPr>
                      <w:p w:rsidR="005D0EAD" w:rsidRDefault="000605CF">
                        <w:pPr>
                          <w:pStyle w:val="TableParagraph"/>
                          <w:spacing w:before="33" w:line="195" w:lineRule="exact"/>
                          <w:ind w:left="457" w:right="443"/>
                          <w:jc w:val="center"/>
                          <w:rPr>
                            <w:rFonts w:ascii="Arial"/>
                            <w:sz w:val="19"/>
                          </w:rPr>
                        </w:pPr>
                        <w:r>
                          <w:rPr>
                            <w:rFonts w:ascii="Arial"/>
                            <w:w w:val="105"/>
                            <w:sz w:val="19"/>
                          </w:rPr>
                          <w:t>0.3</w:t>
                        </w:r>
                      </w:p>
                    </w:tc>
                  </w:tr>
                  <w:tr w:rsidR="005D0EAD">
                    <w:trPr>
                      <w:trHeight w:val="240"/>
                    </w:trPr>
                    <w:tc>
                      <w:tcPr>
                        <w:tcW w:w="1031" w:type="dxa"/>
                        <w:tcBorders>
                          <w:left w:val="single" w:sz="12" w:space="0" w:color="000000"/>
                          <w:right w:val="single" w:sz="8" w:space="0" w:color="000000"/>
                        </w:tcBorders>
                      </w:tcPr>
                      <w:p w:rsidR="005D0EAD" w:rsidRDefault="000605CF">
                        <w:pPr>
                          <w:pStyle w:val="TableParagraph"/>
                          <w:spacing w:before="35" w:line="186" w:lineRule="exact"/>
                          <w:ind w:left="355" w:right="341"/>
                          <w:jc w:val="center"/>
                          <w:rPr>
                            <w:rFonts w:ascii="Arial"/>
                            <w:sz w:val="19"/>
                          </w:rPr>
                        </w:pPr>
                        <w:r>
                          <w:rPr>
                            <w:rFonts w:ascii="Arial"/>
                            <w:w w:val="105"/>
                            <w:sz w:val="19"/>
                          </w:rPr>
                          <w:t>1c</w:t>
                        </w:r>
                      </w:p>
                    </w:tc>
                    <w:tc>
                      <w:tcPr>
                        <w:tcW w:w="1021" w:type="dxa"/>
                        <w:tcBorders>
                          <w:top w:val="single" w:sz="12" w:space="0" w:color="000000"/>
                          <w:left w:val="single" w:sz="8" w:space="0" w:color="000000"/>
                          <w:bottom w:val="single" w:sz="12" w:space="0" w:color="000000"/>
                          <w:right w:val="single" w:sz="8" w:space="0" w:color="000000"/>
                        </w:tcBorders>
                      </w:tcPr>
                      <w:p w:rsidR="005D0EAD" w:rsidRDefault="000605CF">
                        <w:pPr>
                          <w:pStyle w:val="TableParagraph"/>
                          <w:spacing w:before="20" w:line="200" w:lineRule="exact"/>
                          <w:ind w:left="353" w:right="333"/>
                          <w:jc w:val="center"/>
                          <w:rPr>
                            <w:rFonts w:ascii="Arial"/>
                            <w:sz w:val="19"/>
                          </w:rPr>
                        </w:pPr>
                        <w:r>
                          <w:rPr>
                            <w:rFonts w:ascii="Arial"/>
                            <w:sz w:val="19"/>
                          </w:rPr>
                          <w:t>2%</w:t>
                        </w:r>
                      </w:p>
                    </w:tc>
                    <w:tc>
                      <w:tcPr>
                        <w:tcW w:w="1082"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20" w:line="200" w:lineRule="exact"/>
                          <w:ind w:left="15"/>
                          <w:jc w:val="center"/>
                          <w:rPr>
                            <w:rFonts w:ascii="Arial"/>
                            <w:sz w:val="19"/>
                          </w:rPr>
                        </w:pPr>
                        <w:r>
                          <w:rPr>
                            <w:rFonts w:ascii="Arial"/>
                            <w:w w:val="110"/>
                            <w:sz w:val="19"/>
                          </w:rPr>
                          <w:t>3</w:t>
                        </w:r>
                      </w:p>
                    </w:tc>
                    <w:tc>
                      <w:tcPr>
                        <w:tcW w:w="1303"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11" w:line="210" w:lineRule="exact"/>
                          <w:ind w:left="427" w:right="426"/>
                          <w:jc w:val="center"/>
                          <w:rPr>
                            <w:rFonts w:ascii="Arial"/>
                            <w:sz w:val="19"/>
                          </w:rPr>
                        </w:pPr>
                        <w:r>
                          <w:rPr>
                            <w:rFonts w:ascii="Arial"/>
                            <w:w w:val="105"/>
                            <w:sz w:val="19"/>
                          </w:rPr>
                          <w:t>0.06</w:t>
                        </w:r>
                      </w:p>
                    </w:tc>
                    <w:tc>
                      <w:tcPr>
                        <w:tcW w:w="451" w:type="dxa"/>
                        <w:gridSpan w:val="2"/>
                        <w:tcBorders>
                          <w:top w:val="single" w:sz="8" w:space="0" w:color="000000"/>
                          <w:left w:val="single" w:sz="8" w:space="0" w:color="000000"/>
                          <w:bottom w:val="single" w:sz="8" w:space="0" w:color="000000"/>
                          <w:right w:val="single" w:sz="12" w:space="0" w:color="000000"/>
                        </w:tcBorders>
                      </w:tcPr>
                      <w:p w:rsidR="005D0EAD" w:rsidRDefault="005D0EAD">
                        <w:pPr>
                          <w:pStyle w:val="TableParagraph"/>
                          <w:rPr>
                            <w:sz w:val="16"/>
                          </w:rPr>
                        </w:pPr>
                      </w:p>
                    </w:tc>
                    <w:tc>
                      <w:tcPr>
                        <w:tcW w:w="1014" w:type="dxa"/>
                        <w:tcBorders>
                          <w:top w:val="single" w:sz="8" w:space="0" w:color="000000"/>
                          <w:left w:val="single" w:sz="12" w:space="0" w:color="000000"/>
                          <w:bottom w:val="single" w:sz="8" w:space="0" w:color="000000"/>
                          <w:right w:val="single" w:sz="6" w:space="0" w:color="000000"/>
                        </w:tcBorders>
                      </w:tcPr>
                      <w:p w:rsidR="005D0EAD" w:rsidRDefault="000605CF">
                        <w:pPr>
                          <w:pStyle w:val="TableParagraph"/>
                          <w:spacing w:before="20" w:line="200" w:lineRule="exact"/>
                          <w:ind w:left="352" w:right="351"/>
                          <w:jc w:val="center"/>
                          <w:rPr>
                            <w:rFonts w:ascii="Arial"/>
                            <w:sz w:val="19"/>
                          </w:rPr>
                        </w:pPr>
                        <w:r>
                          <w:rPr>
                            <w:rFonts w:ascii="Arial"/>
                            <w:sz w:val="19"/>
                          </w:rPr>
                          <w:t>3c</w:t>
                        </w:r>
                      </w:p>
                    </w:tc>
                    <w:tc>
                      <w:tcPr>
                        <w:tcW w:w="1017"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20" w:line="200" w:lineRule="exact"/>
                          <w:ind w:left="100" w:right="92"/>
                          <w:jc w:val="center"/>
                          <w:rPr>
                            <w:rFonts w:ascii="Arial"/>
                            <w:sz w:val="19"/>
                          </w:rPr>
                        </w:pPr>
                        <w:r>
                          <w:rPr>
                            <w:rFonts w:ascii="Arial"/>
                            <w:w w:val="105"/>
                            <w:sz w:val="19"/>
                          </w:rPr>
                          <w:t>10%</w:t>
                        </w:r>
                      </w:p>
                    </w:tc>
                    <w:tc>
                      <w:tcPr>
                        <w:tcW w:w="1024" w:type="dxa"/>
                        <w:tcBorders>
                          <w:top w:val="single" w:sz="8" w:space="0" w:color="000000"/>
                          <w:left w:val="single" w:sz="6" w:space="0" w:color="000000"/>
                          <w:bottom w:val="single" w:sz="12" w:space="0" w:color="000000"/>
                          <w:right w:val="single" w:sz="6" w:space="0" w:color="000000"/>
                        </w:tcBorders>
                      </w:tcPr>
                      <w:p w:rsidR="005D0EAD" w:rsidRDefault="000605CF">
                        <w:pPr>
                          <w:pStyle w:val="TableParagraph"/>
                          <w:spacing w:before="25" w:line="195" w:lineRule="exact"/>
                          <w:ind w:left="49"/>
                          <w:jc w:val="center"/>
                          <w:rPr>
                            <w:rFonts w:ascii="Arial"/>
                            <w:sz w:val="19"/>
                          </w:rPr>
                        </w:pPr>
                        <w:r>
                          <w:rPr>
                            <w:rFonts w:ascii="Arial"/>
                            <w:w w:val="110"/>
                            <w:sz w:val="19"/>
                          </w:rPr>
                          <w:t>3</w:t>
                        </w:r>
                      </w:p>
                    </w:tc>
                    <w:tc>
                      <w:tcPr>
                        <w:tcW w:w="1369" w:type="dxa"/>
                        <w:tcBorders>
                          <w:top w:val="single" w:sz="8" w:space="0" w:color="000000"/>
                          <w:left w:val="single" w:sz="6" w:space="0" w:color="000000"/>
                          <w:bottom w:val="single" w:sz="8" w:space="0" w:color="000000"/>
                          <w:right w:val="single" w:sz="12" w:space="0" w:color="000000"/>
                        </w:tcBorders>
                      </w:tcPr>
                      <w:p w:rsidR="005D0EAD" w:rsidRDefault="000605CF">
                        <w:pPr>
                          <w:pStyle w:val="TableParagraph"/>
                          <w:spacing w:before="25" w:line="195" w:lineRule="exact"/>
                          <w:ind w:left="467" w:right="443"/>
                          <w:jc w:val="center"/>
                          <w:rPr>
                            <w:rFonts w:ascii="Arial"/>
                            <w:sz w:val="19"/>
                          </w:rPr>
                        </w:pPr>
                        <w:r>
                          <w:rPr>
                            <w:rFonts w:ascii="Arial"/>
                            <w:w w:val="105"/>
                            <w:sz w:val="19"/>
                          </w:rPr>
                          <w:t>0.3</w:t>
                        </w:r>
                      </w:p>
                    </w:tc>
                  </w:tr>
                  <w:tr w:rsidR="005D0EAD">
                    <w:trPr>
                      <w:trHeight w:val="240"/>
                    </w:trPr>
                    <w:tc>
                      <w:tcPr>
                        <w:tcW w:w="1031" w:type="dxa"/>
                        <w:tcBorders>
                          <w:left w:val="single" w:sz="12" w:space="0" w:color="000000"/>
                          <w:right w:val="single" w:sz="8" w:space="0" w:color="000000"/>
                        </w:tcBorders>
                      </w:tcPr>
                      <w:p w:rsidR="005D0EAD" w:rsidRDefault="000605CF">
                        <w:pPr>
                          <w:pStyle w:val="TableParagraph"/>
                          <w:spacing w:before="35" w:line="190" w:lineRule="exact"/>
                          <w:ind w:left="337" w:right="341"/>
                          <w:jc w:val="center"/>
                          <w:rPr>
                            <w:rFonts w:ascii="Arial"/>
                            <w:sz w:val="19"/>
                          </w:rPr>
                        </w:pPr>
                        <w:r>
                          <w:rPr>
                            <w:rFonts w:ascii="Arial"/>
                            <w:w w:val="105"/>
                            <w:sz w:val="19"/>
                          </w:rPr>
                          <w:t>1d</w:t>
                        </w:r>
                      </w:p>
                    </w:tc>
                    <w:tc>
                      <w:tcPr>
                        <w:tcW w:w="1021" w:type="dxa"/>
                        <w:tcBorders>
                          <w:top w:val="single" w:sz="12" w:space="0" w:color="000000"/>
                          <w:left w:val="single" w:sz="8" w:space="0" w:color="000000"/>
                          <w:bottom w:val="single" w:sz="12" w:space="0" w:color="000000"/>
                          <w:right w:val="single" w:sz="8" w:space="0" w:color="000000"/>
                        </w:tcBorders>
                      </w:tcPr>
                      <w:p w:rsidR="005D0EAD" w:rsidRDefault="000605CF">
                        <w:pPr>
                          <w:pStyle w:val="TableParagraph"/>
                          <w:spacing w:before="20" w:line="205" w:lineRule="exact"/>
                          <w:ind w:left="353" w:right="333"/>
                          <w:jc w:val="center"/>
                          <w:rPr>
                            <w:rFonts w:ascii="Arial"/>
                            <w:sz w:val="19"/>
                          </w:rPr>
                        </w:pPr>
                        <w:r>
                          <w:rPr>
                            <w:rFonts w:ascii="Arial"/>
                            <w:sz w:val="19"/>
                          </w:rPr>
                          <w:t>2%</w:t>
                        </w:r>
                      </w:p>
                    </w:tc>
                    <w:tc>
                      <w:tcPr>
                        <w:tcW w:w="1082"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20" w:line="205" w:lineRule="exact"/>
                          <w:ind w:left="15"/>
                          <w:jc w:val="center"/>
                          <w:rPr>
                            <w:rFonts w:ascii="Arial"/>
                            <w:sz w:val="19"/>
                          </w:rPr>
                        </w:pPr>
                        <w:r>
                          <w:rPr>
                            <w:rFonts w:ascii="Arial"/>
                            <w:w w:val="110"/>
                            <w:sz w:val="19"/>
                          </w:rPr>
                          <w:t>3</w:t>
                        </w:r>
                      </w:p>
                    </w:tc>
                    <w:tc>
                      <w:tcPr>
                        <w:tcW w:w="1303"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11" w:line="214" w:lineRule="exact"/>
                          <w:ind w:left="427" w:right="426"/>
                          <w:jc w:val="center"/>
                          <w:rPr>
                            <w:rFonts w:ascii="Arial"/>
                            <w:sz w:val="19"/>
                          </w:rPr>
                        </w:pPr>
                        <w:r>
                          <w:rPr>
                            <w:rFonts w:ascii="Arial"/>
                            <w:w w:val="105"/>
                            <w:sz w:val="19"/>
                          </w:rPr>
                          <w:t>0.06</w:t>
                        </w:r>
                      </w:p>
                    </w:tc>
                    <w:tc>
                      <w:tcPr>
                        <w:tcW w:w="451" w:type="dxa"/>
                        <w:gridSpan w:val="2"/>
                        <w:tcBorders>
                          <w:top w:val="single" w:sz="8" w:space="0" w:color="000000"/>
                          <w:left w:val="single" w:sz="8" w:space="0" w:color="000000"/>
                          <w:bottom w:val="single" w:sz="8" w:space="0" w:color="000000"/>
                          <w:right w:val="single" w:sz="12" w:space="0" w:color="000000"/>
                        </w:tcBorders>
                      </w:tcPr>
                      <w:p w:rsidR="005D0EAD" w:rsidRDefault="000605CF">
                        <w:pPr>
                          <w:pStyle w:val="TableParagraph"/>
                          <w:spacing w:line="226" w:lineRule="exact"/>
                          <w:ind w:left="30"/>
                          <w:rPr>
                            <w:rFonts w:ascii="Arial"/>
                            <w:sz w:val="27"/>
                          </w:rPr>
                        </w:pPr>
                        <w:r>
                          <w:rPr>
                            <w:rFonts w:ascii="Arial"/>
                            <w:w w:val="90"/>
                            <w:sz w:val="27"/>
                          </w:rPr>
                          <w:t>"'')/</w:t>
                        </w:r>
                      </w:p>
                    </w:tc>
                    <w:tc>
                      <w:tcPr>
                        <w:tcW w:w="1014" w:type="dxa"/>
                        <w:tcBorders>
                          <w:top w:val="single" w:sz="8" w:space="0" w:color="000000"/>
                          <w:left w:val="single" w:sz="12" w:space="0" w:color="000000"/>
                          <w:bottom w:val="single" w:sz="8" w:space="0" w:color="000000"/>
                          <w:right w:val="single" w:sz="6" w:space="0" w:color="000000"/>
                        </w:tcBorders>
                      </w:tcPr>
                      <w:p w:rsidR="005D0EAD" w:rsidRDefault="000605CF">
                        <w:pPr>
                          <w:pStyle w:val="TableParagraph"/>
                          <w:spacing w:before="20" w:line="205" w:lineRule="exact"/>
                          <w:ind w:left="303" w:right="358"/>
                          <w:jc w:val="center"/>
                          <w:rPr>
                            <w:rFonts w:ascii="Arial"/>
                            <w:sz w:val="19"/>
                          </w:rPr>
                        </w:pPr>
                        <w:r>
                          <w:rPr>
                            <w:rFonts w:ascii="Arial"/>
                            <w:w w:val="90"/>
                            <w:sz w:val="19"/>
                          </w:rPr>
                          <w:t>3d</w:t>
                        </w:r>
                      </w:p>
                    </w:tc>
                    <w:tc>
                      <w:tcPr>
                        <w:tcW w:w="1017"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20" w:line="205" w:lineRule="exact"/>
                          <w:ind w:left="100" w:right="85"/>
                          <w:jc w:val="center"/>
                          <w:rPr>
                            <w:rFonts w:ascii="Arial"/>
                            <w:sz w:val="19"/>
                          </w:rPr>
                        </w:pPr>
                        <w:r>
                          <w:rPr>
                            <w:rFonts w:ascii="Arial"/>
                            <w:sz w:val="19"/>
                          </w:rPr>
                          <w:t>5%</w:t>
                        </w:r>
                      </w:p>
                    </w:tc>
                    <w:tc>
                      <w:tcPr>
                        <w:tcW w:w="1024" w:type="dxa"/>
                        <w:tcBorders>
                          <w:top w:val="single" w:sz="12" w:space="0" w:color="000000"/>
                          <w:left w:val="single" w:sz="6" w:space="0" w:color="000000"/>
                          <w:bottom w:val="single" w:sz="8" w:space="0" w:color="000000"/>
                          <w:right w:val="single" w:sz="6" w:space="0" w:color="000000"/>
                        </w:tcBorders>
                      </w:tcPr>
                      <w:p w:rsidR="005D0EAD" w:rsidRDefault="000605CF">
                        <w:pPr>
                          <w:pStyle w:val="TableParagraph"/>
                          <w:spacing w:before="25" w:line="200" w:lineRule="exact"/>
                          <w:ind w:left="27"/>
                          <w:jc w:val="center"/>
                          <w:rPr>
                            <w:rFonts w:ascii="Arial"/>
                            <w:sz w:val="19"/>
                          </w:rPr>
                        </w:pPr>
                        <w:r>
                          <w:rPr>
                            <w:rFonts w:ascii="Arial"/>
                            <w:w w:val="98"/>
                            <w:sz w:val="19"/>
                          </w:rPr>
                          <w:t>3</w:t>
                        </w:r>
                      </w:p>
                    </w:tc>
                    <w:tc>
                      <w:tcPr>
                        <w:tcW w:w="1369" w:type="dxa"/>
                        <w:tcBorders>
                          <w:top w:val="single" w:sz="8" w:space="0" w:color="000000"/>
                          <w:left w:val="single" w:sz="6" w:space="0" w:color="000000"/>
                          <w:bottom w:val="single" w:sz="12" w:space="0" w:color="000000"/>
                          <w:right w:val="single" w:sz="12" w:space="0" w:color="000000"/>
                        </w:tcBorders>
                      </w:tcPr>
                      <w:p w:rsidR="005D0EAD" w:rsidRDefault="000605CF">
                        <w:pPr>
                          <w:pStyle w:val="TableParagraph"/>
                          <w:spacing w:before="25" w:line="200" w:lineRule="exact"/>
                          <w:ind w:left="460" w:right="443"/>
                          <w:jc w:val="center"/>
                          <w:rPr>
                            <w:rFonts w:ascii="Arial"/>
                            <w:sz w:val="19"/>
                          </w:rPr>
                        </w:pPr>
                        <w:r>
                          <w:rPr>
                            <w:rFonts w:ascii="Arial"/>
                            <w:w w:val="105"/>
                            <w:sz w:val="19"/>
                          </w:rPr>
                          <w:t>0.15</w:t>
                        </w:r>
                      </w:p>
                    </w:tc>
                  </w:tr>
                  <w:tr w:rsidR="005D0EAD">
                    <w:trPr>
                      <w:trHeight w:val="240"/>
                    </w:trPr>
                    <w:tc>
                      <w:tcPr>
                        <w:tcW w:w="1031" w:type="dxa"/>
                        <w:tcBorders>
                          <w:left w:val="single" w:sz="12" w:space="0" w:color="000000"/>
                          <w:bottom w:val="single" w:sz="12" w:space="0" w:color="000000"/>
                          <w:right w:val="single" w:sz="8" w:space="0" w:color="000000"/>
                        </w:tcBorders>
                      </w:tcPr>
                      <w:p w:rsidR="005D0EAD" w:rsidRDefault="000605CF">
                        <w:pPr>
                          <w:pStyle w:val="TableParagraph"/>
                          <w:spacing w:before="30" w:line="198" w:lineRule="exact"/>
                          <w:ind w:left="354" w:right="341"/>
                          <w:jc w:val="center"/>
                          <w:rPr>
                            <w:rFonts w:ascii="Arial"/>
                            <w:sz w:val="19"/>
                          </w:rPr>
                        </w:pPr>
                        <w:r>
                          <w:rPr>
                            <w:rFonts w:ascii="Arial"/>
                            <w:w w:val="110"/>
                            <w:sz w:val="19"/>
                          </w:rPr>
                          <w:t>1e</w:t>
                        </w:r>
                      </w:p>
                    </w:tc>
                    <w:tc>
                      <w:tcPr>
                        <w:tcW w:w="1021" w:type="dxa"/>
                        <w:tcBorders>
                          <w:top w:val="single" w:sz="12" w:space="0" w:color="000000"/>
                          <w:left w:val="single" w:sz="8" w:space="0" w:color="000000"/>
                          <w:bottom w:val="single" w:sz="8" w:space="0" w:color="000000"/>
                          <w:right w:val="single" w:sz="8" w:space="0" w:color="000000"/>
                        </w:tcBorders>
                      </w:tcPr>
                      <w:p w:rsidR="005D0EAD" w:rsidRDefault="000605CF">
                        <w:pPr>
                          <w:pStyle w:val="TableParagraph"/>
                          <w:spacing w:before="16" w:line="212" w:lineRule="exact"/>
                          <w:ind w:left="353" w:right="333"/>
                          <w:jc w:val="center"/>
                          <w:rPr>
                            <w:rFonts w:ascii="Arial"/>
                            <w:sz w:val="19"/>
                          </w:rPr>
                        </w:pPr>
                        <w:r>
                          <w:rPr>
                            <w:rFonts w:ascii="Arial"/>
                            <w:sz w:val="19"/>
                          </w:rPr>
                          <w:t>4%</w:t>
                        </w:r>
                      </w:p>
                    </w:tc>
                    <w:tc>
                      <w:tcPr>
                        <w:tcW w:w="1082"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20" w:line="208" w:lineRule="exact"/>
                          <w:ind w:left="18"/>
                          <w:jc w:val="center"/>
                          <w:rPr>
                            <w:rFonts w:ascii="Arial"/>
                            <w:sz w:val="19"/>
                          </w:rPr>
                        </w:pPr>
                        <w:r>
                          <w:rPr>
                            <w:rFonts w:ascii="Arial"/>
                            <w:w w:val="104"/>
                            <w:sz w:val="19"/>
                          </w:rPr>
                          <w:t>3</w:t>
                        </w:r>
                      </w:p>
                    </w:tc>
                    <w:tc>
                      <w:tcPr>
                        <w:tcW w:w="1303"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11" w:line="217" w:lineRule="exact"/>
                          <w:ind w:left="428" w:right="423"/>
                          <w:jc w:val="center"/>
                          <w:rPr>
                            <w:rFonts w:ascii="Arial"/>
                            <w:sz w:val="19"/>
                          </w:rPr>
                        </w:pPr>
                        <w:r>
                          <w:rPr>
                            <w:rFonts w:ascii="Arial"/>
                            <w:w w:val="105"/>
                            <w:sz w:val="19"/>
                          </w:rPr>
                          <w:t>0.12</w:t>
                        </w:r>
                      </w:p>
                    </w:tc>
                    <w:tc>
                      <w:tcPr>
                        <w:tcW w:w="451" w:type="dxa"/>
                        <w:gridSpan w:val="2"/>
                        <w:tcBorders>
                          <w:top w:val="single" w:sz="8" w:space="0" w:color="000000"/>
                          <w:left w:val="single" w:sz="8" w:space="0" w:color="000000"/>
                          <w:bottom w:val="single" w:sz="8" w:space="0" w:color="000000"/>
                          <w:right w:val="single" w:sz="12" w:space="0" w:color="000000"/>
                        </w:tcBorders>
                      </w:tcPr>
                      <w:p w:rsidR="005D0EAD" w:rsidRDefault="000605CF">
                        <w:pPr>
                          <w:pStyle w:val="TableParagraph"/>
                          <w:spacing w:line="208" w:lineRule="exact"/>
                          <w:ind w:left="25"/>
                          <w:rPr>
                            <w:rFonts w:ascii="Arial" w:hAnsi="Arial"/>
                          </w:rPr>
                        </w:pPr>
                        <w:r>
                          <w:rPr>
                            <w:rFonts w:ascii="Arial" w:hAnsi="Arial"/>
                            <w:w w:val="50"/>
                          </w:rPr>
                          <w:t>&gt;\ ·,,,,•,</w:t>
                        </w:r>
                      </w:p>
                    </w:tc>
                    <w:tc>
                      <w:tcPr>
                        <w:tcW w:w="1014" w:type="dxa"/>
                        <w:tcBorders>
                          <w:top w:val="single" w:sz="8" w:space="0" w:color="000000"/>
                          <w:left w:val="single" w:sz="12" w:space="0" w:color="000000"/>
                          <w:bottom w:val="single" w:sz="8" w:space="0" w:color="000000"/>
                          <w:right w:val="single" w:sz="6" w:space="0" w:color="000000"/>
                        </w:tcBorders>
                      </w:tcPr>
                      <w:p w:rsidR="005D0EAD" w:rsidRDefault="000605CF">
                        <w:pPr>
                          <w:pStyle w:val="TableParagraph"/>
                          <w:spacing w:before="16" w:line="212" w:lineRule="exact"/>
                          <w:ind w:left="352" w:right="348"/>
                          <w:jc w:val="center"/>
                          <w:rPr>
                            <w:rFonts w:ascii="Arial"/>
                            <w:sz w:val="19"/>
                          </w:rPr>
                        </w:pPr>
                        <w:r>
                          <w:rPr>
                            <w:rFonts w:ascii="Arial"/>
                            <w:w w:val="105"/>
                            <w:sz w:val="19"/>
                          </w:rPr>
                          <w:t>3e</w:t>
                        </w:r>
                      </w:p>
                    </w:tc>
                    <w:tc>
                      <w:tcPr>
                        <w:tcW w:w="1017"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16" w:line="212" w:lineRule="exact"/>
                          <w:ind w:left="100" w:right="70"/>
                          <w:jc w:val="center"/>
                          <w:rPr>
                            <w:rFonts w:ascii="Arial"/>
                            <w:sz w:val="19"/>
                          </w:rPr>
                        </w:pPr>
                        <w:r>
                          <w:rPr>
                            <w:rFonts w:ascii="Arial"/>
                            <w:sz w:val="19"/>
                          </w:rPr>
                          <w:t>5%</w:t>
                        </w:r>
                      </w:p>
                    </w:tc>
                    <w:tc>
                      <w:tcPr>
                        <w:tcW w:w="1024"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20" w:line="208" w:lineRule="exact"/>
                          <w:ind w:left="39"/>
                          <w:jc w:val="center"/>
                          <w:rPr>
                            <w:rFonts w:ascii="Arial"/>
                            <w:sz w:val="19"/>
                          </w:rPr>
                        </w:pPr>
                        <w:r>
                          <w:rPr>
                            <w:rFonts w:ascii="Arial"/>
                            <w:sz w:val="19"/>
                          </w:rPr>
                          <w:t>3</w:t>
                        </w:r>
                      </w:p>
                    </w:tc>
                    <w:tc>
                      <w:tcPr>
                        <w:tcW w:w="1369" w:type="dxa"/>
                        <w:tcBorders>
                          <w:top w:val="single" w:sz="12" w:space="0" w:color="000000"/>
                          <w:left w:val="single" w:sz="6" w:space="0" w:color="000000"/>
                          <w:bottom w:val="single" w:sz="12" w:space="0" w:color="000000"/>
                          <w:right w:val="single" w:sz="12" w:space="0" w:color="000000"/>
                        </w:tcBorders>
                      </w:tcPr>
                      <w:p w:rsidR="005D0EAD" w:rsidRDefault="000605CF">
                        <w:pPr>
                          <w:pStyle w:val="TableParagraph"/>
                          <w:spacing w:before="20" w:line="208" w:lineRule="exact"/>
                          <w:ind w:left="464" w:right="443"/>
                          <w:jc w:val="center"/>
                          <w:rPr>
                            <w:rFonts w:ascii="Arial"/>
                            <w:sz w:val="19"/>
                          </w:rPr>
                        </w:pPr>
                        <w:r>
                          <w:rPr>
                            <w:rFonts w:ascii="Arial"/>
                            <w:w w:val="105"/>
                            <w:sz w:val="19"/>
                          </w:rPr>
                          <w:t>0.15</w:t>
                        </w:r>
                      </w:p>
                    </w:tc>
                  </w:tr>
                  <w:tr w:rsidR="005D0EAD">
                    <w:trPr>
                      <w:trHeight w:val="240"/>
                    </w:trPr>
                    <w:tc>
                      <w:tcPr>
                        <w:tcW w:w="1031" w:type="dxa"/>
                        <w:tcBorders>
                          <w:top w:val="single" w:sz="12" w:space="0" w:color="000000"/>
                          <w:left w:val="single" w:sz="12" w:space="0" w:color="000000"/>
                          <w:right w:val="single" w:sz="8" w:space="0" w:color="000000"/>
                        </w:tcBorders>
                      </w:tcPr>
                      <w:p w:rsidR="005D0EAD" w:rsidRDefault="000605CF">
                        <w:pPr>
                          <w:pStyle w:val="TableParagraph"/>
                          <w:spacing w:before="38" w:line="193" w:lineRule="exact"/>
                          <w:ind w:left="288" w:right="341"/>
                          <w:jc w:val="center"/>
                          <w:rPr>
                            <w:rFonts w:ascii="Arial"/>
                            <w:sz w:val="19"/>
                          </w:rPr>
                        </w:pPr>
                        <w:r>
                          <w:rPr>
                            <w:rFonts w:ascii="Arial"/>
                            <w:w w:val="105"/>
                            <w:sz w:val="19"/>
                          </w:rPr>
                          <w:t>lf</w:t>
                        </w:r>
                      </w:p>
                    </w:tc>
                    <w:tc>
                      <w:tcPr>
                        <w:tcW w:w="1021" w:type="dxa"/>
                        <w:tcBorders>
                          <w:top w:val="single" w:sz="8" w:space="0" w:color="000000"/>
                          <w:left w:val="single" w:sz="8" w:space="0" w:color="000000"/>
                          <w:bottom w:val="single" w:sz="8" w:space="0" w:color="000000"/>
                          <w:right w:val="single" w:sz="8" w:space="0" w:color="000000"/>
                        </w:tcBorders>
                      </w:tcPr>
                      <w:p w:rsidR="005D0EAD" w:rsidRDefault="000605CF">
                        <w:pPr>
                          <w:pStyle w:val="TableParagraph"/>
                          <w:spacing w:before="28" w:line="202" w:lineRule="exact"/>
                          <w:ind w:left="353" w:right="333"/>
                          <w:jc w:val="center"/>
                          <w:rPr>
                            <w:rFonts w:ascii="Arial"/>
                            <w:sz w:val="19"/>
                          </w:rPr>
                        </w:pPr>
                        <w:r>
                          <w:rPr>
                            <w:rFonts w:ascii="Arial"/>
                            <w:sz w:val="19"/>
                          </w:rPr>
                          <w:t>4%</w:t>
                        </w:r>
                      </w:p>
                    </w:tc>
                    <w:tc>
                      <w:tcPr>
                        <w:tcW w:w="1082"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28" w:line="202" w:lineRule="exact"/>
                          <w:ind w:left="15"/>
                          <w:jc w:val="center"/>
                          <w:rPr>
                            <w:rFonts w:ascii="Arial"/>
                            <w:sz w:val="19"/>
                          </w:rPr>
                        </w:pPr>
                        <w:r>
                          <w:rPr>
                            <w:rFonts w:ascii="Arial"/>
                            <w:w w:val="110"/>
                            <w:sz w:val="19"/>
                          </w:rPr>
                          <w:t>3</w:t>
                        </w:r>
                      </w:p>
                    </w:tc>
                    <w:tc>
                      <w:tcPr>
                        <w:tcW w:w="1303"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18" w:line="212" w:lineRule="exact"/>
                          <w:ind w:left="428" w:right="423"/>
                          <w:jc w:val="center"/>
                          <w:rPr>
                            <w:rFonts w:ascii="Arial"/>
                            <w:sz w:val="19"/>
                          </w:rPr>
                        </w:pPr>
                        <w:r>
                          <w:rPr>
                            <w:rFonts w:ascii="Arial"/>
                            <w:w w:val="105"/>
                            <w:sz w:val="19"/>
                          </w:rPr>
                          <w:t>0.12</w:t>
                        </w:r>
                      </w:p>
                    </w:tc>
                    <w:tc>
                      <w:tcPr>
                        <w:tcW w:w="451" w:type="dxa"/>
                        <w:gridSpan w:val="2"/>
                        <w:tcBorders>
                          <w:top w:val="single" w:sz="8" w:space="0" w:color="000000"/>
                          <w:left w:val="single" w:sz="8" w:space="0" w:color="000000"/>
                          <w:bottom w:val="single" w:sz="8" w:space="0" w:color="000000"/>
                          <w:right w:val="single" w:sz="12" w:space="0" w:color="000000"/>
                        </w:tcBorders>
                      </w:tcPr>
                      <w:p w:rsidR="005D0EAD" w:rsidRDefault="000605CF">
                        <w:pPr>
                          <w:pStyle w:val="TableParagraph"/>
                          <w:spacing w:before="14" w:line="217" w:lineRule="exact"/>
                          <w:ind w:left="73"/>
                          <w:rPr>
                            <w:rFonts w:ascii="Arial"/>
                            <w:sz w:val="20"/>
                          </w:rPr>
                        </w:pPr>
                        <w:r>
                          <w:rPr>
                            <w:rFonts w:ascii="Arial"/>
                            <w:w w:val="85"/>
                            <w:sz w:val="20"/>
                          </w:rPr>
                          <w:t>,.":;,'</w:t>
                        </w:r>
                      </w:p>
                    </w:tc>
                    <w:tc>
                      <w:tcPr>
                        <w:tcW w:w="1014" w:type="dxa"/>
                        <w:tcBorders>
                          <w:top w:val="single" w:sz="8" w:space="0" w:color="000000"/>
                          <w:left w:val="single" w:sz="12" w:space="0" w:color="000000"/>
                          <w:bottom w:val="single" w:sz="8" w:space="0" w:color="000000"/>
                          <w:right w:val="single" w:sz="6" w:space="0" w:color="000000"/>
                        </w:tcBorders>
                      </w:tcPr>
                      <w:p w:rsidR="005D0EAD" w:rsidRDefault="005D0EAD">
                        <w:pPr>
                          <w:pStyle w:val="TableParagraph"/>
                          <w:rPr>
                            <w:sz w:val="18"/>
                          </w:rPr>
                        </w:pPr>
                      </w:p>
                    </w:tc>
                    <w:tc>
                      <w:tcPr>
                        <w:tcW w:w="1017" w:type="dxa"/>
                        <w:tcBorders>
                          <w:top w:val="single" w:sz="8" w:space="0" w:color="000000"/>
                          <w:left w:val="single" w:sz="6" w:space="0" w:color="000000"/>
                          <w:bottom w:val="single" w:sz="8" w:space="0" w:color="000000"/>
                          <w:right w:val="single" w:sz="6" w:space="0" w:color="000000"/>
                        </w:tcBorders>
                      </w:tcPr>
                      <w:p w:rsidR="005D0EAD" w:rsidRDefault="005D0EAD">
                        <w:pPr>
                          <w:pStyle w:val="TableParagraph"/>
                          <w:rPr>
                            <w:sz w:val="18"/>
                          </w:rPr>
                        </w:pPr>
                      </w:p>
                    </w:tc>
                    <w:tc>
                      <w:tcPr>
                        <w:tcW w:w="1024" w:type="dxa"/>
                        <w:tcBorders>
                          <w:top w:val="single" w:sz="8" w:space="0" w:color="000000"/>
                          <w:left w:val="single" w:sz="6" w:space="0" w:color="000000"/>
                          <w:bottom w:val="single" w:sz="8" w:space="0" w:color="000000"/>
                          <w:right w:val="single" w:sz="6" w:space="0" w:color="000000"/>
                        </w:tcBorders>
                      </w:tcPr>
                      <w:p w:rsidR="005D0EAD" w:rsidRDefault="005D0EAD">
                        <w:pPr>
                          <w:pStyle w:val="TableParagraph"/>
                          <w:rPr>
                            <w:sz w:val="18"/>
                          </w:rPr>
                        </w:pPr>
                      </w:p>
                    </w:tc>
                    <w:tc>
                      <w:tcPr>
                        <w:tcW w:w="1369" w:type="dxa"/>
                        <w:tcBorders>
                          <w:top w:val="single" w:sz="12" w:space="0" w:color="000000"/>
                          <w:left w:val="single" w:sz="6" w:space="0" w:color="000000"/>
                          <w:bottom w:val="single" w:sz="8" w:space="0" w:color="000000"/>
                          <w:right w:val="single" w:sz="12" w:space="0" w:color="000000"/>
                        </w:tcBorders>
                      </w:tcPr>
                      <w:p w:rsidR="005D0EAD" w:rsidRDefault="005D0EAD">
                        <w:pPr>
                          <w:pStyle w:val="TableParagraph"/>
                          <w:rPr>
                            <w:sz w:val="18"/>
                          </w:rPr>
                        </w:pPr>
                      </w:p>
                    </w:tc>
                  </w:tr>
                  <w:tr w:rsidR="005D0EAD">
                    <w:trPr>
                      <w:trHeight w:val="240"/>
                    </w:trPr>
                    <w:tc>
                      <w:tcPr>
                        <w:tcW w:w="1031" w:type="dxa"/>
                        <w:tcBorders>
                          <w:left w:val="single" w:sz="12" w:space="0" w:color="000000"/>
                          <w:bottom w:val="single" w:sz="12" w:space="0" w:color="000000"/>
                          <w:right w:val="single" w:sz="8" w:space="0" w:color="000000"/>
                        </w:tcBorders>
                      </w:tcPr>
                      <w:p w:rsidR="005D0EAD" w:rsidRDefault="005D0EAD">
                        <w:pPr>
                          <w:pStyle w:val="TableParagraph"/>
                          <w:rPr>
                            <w:sz w:val="18"/>
                          </w:rPr>
                        </w:pPr>
                      </w:p>
                    </w:tc>
                    <w:tc>
                      <w:tcPr>
                        <w:tcW w:w="1021" w:type="dxa"/>
                        <w:tcBorders>
                          <w:top w:val="single" w:sz="8" w:space="0" w:color="000000"/>
                          <w:left w:val="single" w:sz="8" w:space="0" w:color="000000"/>
                          <w:bottom w:val="single" w:sz="12" w:space="0" w:color="000000"/>
                          <w:right w:val="single" w:sz="8" w:space="0" w:color="000000"/>
                        </w:tcBorders>
                      </w:tcPr>
                      <w:p w:rsidR="005D0EAD" w:rsidRDefault="005D0EAD">
                        <w:pPr>
                          <w:pStyle w:val="TableParagraph"/>
                          <w:rPr>
                            <w:sz w:val="18"/>
                          </w:rPr>
                        </w:pPr>
                      </w:p>
                    </w:tc>
                    <w:tc>
                      <w:tcPr>
                        <w:tcW w:w="1082" w:type="dxa"/>
                        <w:tcBorders>
                          <w:top w:val="single" w:sz="8" w:space="0" w:color="000000"/>
                          <w:left w:val="single" w:sz="8" w:space="0" w:color="000000"/>
                          <w:bottom w:val="single" w:sz="8" w:space="0" w:color="000000"/>
                          <w:right w:val="single" w:sz="6" w:space="0" w:color="000000"/>
                        </w:tcBorders>
                      </w:tcPr>
                      <w:p w:rsidR="005D0EAD" w:rsidRDefault="005D0EAD">
                        <w:pPr>
                          <w:pStyle w:val="TableParagraph"/>
                          <w:rPr>
                            <w:sz w:val="18"/>
                          </w:rPr>
                        </w:pPr>
                      </w:p>
                    </w:tc>
                    <w:tc>
                      <w:tcPr>
                        <w:tcW w:w="1303"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13" w:line="217" w:lineRule="exact"/>
                          <w:ind w:left="426" w:right="426"/>
                          <w:jc w:val="center"/>
                          <w:rPr>
                            <w:rFonts w:ascii="Arial"/>
                            <w:sz w:val="19"/>
                          </w:rPr>
                        </w:pPr>
                        <w:r>
                          <w:rPr>
                            <w:rFonts w:ascii="Arial"/>
                            <w:w w:val="105"/>
                            <w:sz w:val="19"/>
                          </w:rPr>
                          <w:t>0.6</w:t>
                        </w:r>
                      </w:p>
                    </w:tc>
                    <w:tc>
                      <w:tcPr>
                        <w:tcW w:w="451" w:type="dxa"/>
                        <w:gridSpan w:val="2"/>
                        <w:tcBorders>
                          <w:top w:val="single" w:sz="8" w:space="0" w:color="000000"/>
                          <w:left w:val="single" w:sz="8" w:space="0" w:color="000000"/>
                          <w:bottom w:val="single" w:sz="8" w:space="0" w:color="000000"/>
                          <w:right w:val="single" w:sz="12" w:space="0" w:color="000000"/>
                        </w:tcBorders>
                      </w:tcPr>
                      <w:p w:rsidR="005D0EAD" w:rsidRDefault="000605CF">
                        <w:pPr>
                          <w:pStyle w:val="TableParagraph"/>
                          <w:spacing w:line="231" w:lineRule="exact"/>
                          <w:ind w:left="7"/>
                          <w:rPr>
                            <w:sz w:val="26"/>
                          </w:rPr>
                        </w:pPr>
                        <w:r>
                          <w:rPr>
                            <w:w w:val="85"/>
                            <w:sz w:val="26"/>
                          </w:rPr>
                          <w:t>?h/).</w:t>
                        </w:r>
                      </w:p>
                    </w:tc>
                    <w:tc>
                      <w:tcPr>
                        <w:tcW w:w="1014" w:type="dxa"/>
                        <w:tcBorders>
                          <w:top w:val="single" w:sz="8" w:space="0" w:color="000000"/>
                          <w:left w:val="single" w:sz="12" w:space="0" w:color="000000"/>
                          <w:bottom w:val="single" w:sz="8" w:space="0" w:color="000000"/>
                          <w:right w:val="single" w:sz="6" w:space="0" w:color="000000"/>
                        </w:tcBorders>
                      </w:tcPr>
                      <w:p w:rsidR="005D0EAD" w:rsidRDefault="005D0EAD">
                        <w:pPr>
                          <w:pStyle w:val="TableParagraph"/>
                          <w:rPr>
                            <w:sz w:val="18"/>
                          </w:rPr>
                        </w:pPr>
                      </w:p>
                    </w:tc>
                    <w:tc>
                      <w:tcPr>
                        <w:tcW w:w="1017" w:type="dxa"/>
                        <w:tcBorders>
                          <w:top w:val="single" w:sz="8" w:space="0" w:color="000000"/>
                          <w:left w:val="single" w:sz="6" w:space="0" w:color="000000"/>
                          <w:bottom w:val="single" w:sz="8" w:space="0" w:color="000000"/>
                          <w:right w:val="single" w:sz="6" w:space="0" w:color="000000"/>
                        </w:tcBorders>
                      </w:tcPr>
                      <w:p w:rsidR="005D0EAD" w:rsidRDefault="005D0EAD">
                        <w:pPr>
                          <w:pStyle w:val="TableParagraph"/>
                          <w:rPr>
                            <w:sz w:val="18"/>
                          </w:rPr>
                        </w:pPr>
                      </w:p>
                    </w:tc>
                    <w:tc>
                      <w:tcPr>
                        <w:tcW w:w="1024" w:type="dxa"/>
                        <w:tcBorders>
                          <w:top w:val="single" w:sz="8" w:space="0" w:color="000000"/>
                          <w:left w:val="single" w:sz="6" w:space="0" w:color="000000"/>
                          <w:bottom w:val="single" w:sz="8" w:space="0" w:color="000000"/>
                          <w:right w:val="single" w:sz="6" w:space="0" w:color="000000"/>
                        </w:tcBorders>
                      </w:tcPr>
                      <w:p w:rsidR="005D0EAD" w:rsidRDefault="005D0EAD">
                        <w:pPr>
                          <w:pStyle w:val="TableParagraph"/>
                          <w:rPr>
                            <w:sz w:val="18"/>
                          </w:rPr>
                        </w:pPr>
                      </w:p>
                    </w:tc>
                    <w:tc>
                      <w:tcPr>
                        <w:tcW w:w="1369" w:type="dxa"/>
                        <w:tcBorders>
                          <w:top w:val="single" w:sz="8" w:space="0" w:color="000000"/>
                          <w:left w:val="single" w:sz="6" w:space="0" w:color="000000"/>
                          <w:bottom w:val="single" w:sz="8" w:space="0" w:color="000000"/>
                          <w:right w:val="single" w:sz="12" w:space="0" w:color="000000"/>
                        </w:tcBorders>
                      </w:tcPr>
                      <w:p w:rsidR="005D0EAD" w:rsidRDefault="000605CF">
                        <w:pPr>
                          <w:pStyle w:val="TableParagraph"/>
                          <w:spacing w:before="23" w:line="208" w:lineRule="exact"/>
                          <w:ind w:left="412" w:right="443"/>
                          <w:jc w:val="center"/>
                          <w:rPr>
                            <w:rFonts w:ascii="Arial"/>
                            <w:sz w:val="19"/>
                          </w:rPr>
                        </w:pPr>
                        <w:r>
                          <w:rPr>
                            <w:rFonts w:ascii="Arial"/>
                            <w:w w:val="95"/>
                            <w:sz w:val="19"/>
                          </w:rPr>
                          <w:t>1.2</w:t>
                        </w:r>
                      </w:p>
                    </w:tc>
                  </w:tr>
                  <w:tr w:rsidR="005D0EAD">
                    <w:trPr>
                      <w:trHeight w:val="160"/>
                    </w:trPr>
                    <w:tc>
                      <w:tcPr>
                        <w:tcW w:w="4889" w:type="dxa"/>
                        <w:gridSpan w:val="6"/>
                        <w:tcBorders>
                          <w:left w:val="single" w:sz="12" w:space="0" w:color="000000"/>
                          <w:bottom w:val="single" w:sz="6" w:space="0" w:color="000000"/>
                          <w:right w:val="single" w:sz="12" w:space="0" w:color="000000"/>
                        </w:tcBorders>
                      </w:tcPr>
                      <w:p w:rsidR="005D0EAD" w:rsidRDefault="000605CF">
                        <w:pPr>
                          <w:pStyle w:val="TableParagraph"/>
                          <w:spacing w:line="157" w:lineRule="exact"/>
                          <w:ind w:left="-21"/>
                          <w:rPr>
                            <w:sz w:val="28"/>
                          </w:rPr>
                        </w:pPr>
                        <w:r>
                          <w:rPr>
                            <w:rFonts w:ascii="Arial" w:hAnsi="Arial"/>
                            <w:w w:val="101"/>
                            <w:sz w:val="19"/>
                          </w:rPr>
                          <w:t>·t.t&gt;OMA</w:t>
                        </w:r>
                        <w:r>
                          <w:rPr>
                            <w:rFonts w:ascii="Arial" w:hAnsi="Arial"/>
                            <w:spacing w:val="2"/>
                            <w:w w:val="101"/>
                            <w:sz w:val="19"/>
                          </w:rPr>
                          <w:t>I</w:t>
                        </w:r>
                        <w:r>
                          <w:rPr>
                            <w:rFonts w:ascii="Arial" w:hAnsi="Arial"/>
                            <w:spacing w:val="-1"/>
                            <w:w w:val="75"/>
                          </w:rPr>
                          <w:t>N''.2\</w:t>
                        </w:r>
                        <w:r>
                          <w:rPr>
                            <w:rFonts w:ascii="Arial" w:hAnsi="Arial"/>
                            <w:spacing w:val="-51"/>
                            <w:w w:val="75"/>
                          </w:rPr>
                          <w:t>}</w:t>
                        </w:r>
                        <w:r>
                          <w:rPr>
                            <w:rFonts w:ascii="Arial" w:hAnsi="Arial"/>
                            <w:spacing w:val="-1"/>
                            <w:w w:val="75"/>
                            <w:position w:val="-7"/>
                            <w:sz w:val="18"/>
                          </w:rPr>
                          <w:t>.</w:t>
                        </w:r>
                        <w:r>
                          <w:rPr>
                            <w:rFonts w:ascii="Arial" w:hAnsi="Arial"/>
                            <w:spacing w:val="-25"/>
                            <w:w w:val="75"/>
                            <w:position w:val="-7"/>
                            <w:sz w:val="18"/>
                          </w:rPr>
                          <w:t>,</w:t>
                        </w:r>
                        <w:r>
                          <w:rPr>
                            <w:rFonts w:ascii="Arial" w:hAnsi="Arial"/>
                            <w:spacing w:val="-1"/>
                            <w:w w:val="75"/>
                          </w:rPr>
                          <w:t>C:IF'.</w:t>
                        </w:r>
                        <w:r>
                          <w:rPr>
                            <w:rFonts w:ascii="Arial" w:hAnsi="Arial"/>
                            <w:spacing w:val="-13"/>
                            <w:w w:val="75"/>
                          </w:rPr>
                          <w:t>i</w:t>
                        </w:r>
                        <w:r>
                          <w:rPr>
                            <w:rFonts w:ascii="Arial" w:hAnsi="Arial"/>
                            <w:spacing w:val="-16"/>
                            <w:w w:val="72"/>
                            <w:position w:val="-7"/>
                            <w:sz w:val="21"/>
                          </w:rPr>
                          <w:t>'</w:t>
                        </w:r>
                        <w:r>
                          <w:rPr>
                            <w:rFonts w:ascii="Arial" w:hAnsi="Arial"/>
                            <w:spacing w:val="-43"/>
                            <w:w w:val="75"/>
                          </w:rPr>
                          <w:t>"</w:t>
                        </w:r>
                        <w:r>
                          <w:rPr>
                            <w:rFonts w:ascii="Arial" w:hAnsi="Arial"/>
                            <w:spacing w:val="-1"/>
                            <w:w w:val="72"/>
                            <w:position w:val="-7"/>
                            <w:sz w:val="21"/>
                          </w:rPr>
                          <w:t>'</w:t>
                        </w:r>
                        <w:r>
                          <w:rPr>
                            <w:rFonts w:ascii="Arial" w:hAnsi="Arial"/>
                            <w:spacing w:val="-40"/>
                            <w:w w:val="72"/>
                            <w:position w:val="-7"/>
                            <w:sz w:val="21"/>
                          </w:rPr>
                          <w:t>"</w:t>
                        </w:r>
                        <w:r>
                          <w:rPr>
                            <w:rFonts w:ascii="Arial" w:hAnsi="Arial"/>
                            <w:spacing w:val="-16"/>
                            <w:w w:val="75"/>
                          </w:rPr>
                          <w:t>·</w:t>
                        </w:r>
                        <w:r>
                          <w:rPr>
                            <w:rFonts w:ascii="Arial" w:hAnsi="Arial"/>
                            <w:spacing w:val="-39"/>
                            <w:w w:val="72"/>
                            <w:position w:val="-7"/>
                            <w:sz w:val="21"/>
                          </w:rPr>
                          <w:t>"</w:t>
                        </w:r>
                        <w:r>
                          <w:rPr>
                            <w:rFonts w:ascii="Arial" w:hAnsi="Arial"/>
                            <w:spacing w:val="-8"/>
                            <w:w w:val="75"/>
                          </w:rPr>
                          <w:t>t</w:t>
                        </w:r>
                        <w:r>
                          <w:rPr>
                            <w:rFonts w:ascii="Arial" w:hAnsi="Arial"/>
                            <w:spacing w:val="-22"/>
                            <w:w w:val="72"/>
                            <w:position w:val="-7"/>
                            <w:sz w:val="21"/>
                          </w:rPr>
                          <w:t>'</w:t>
                        </w:r>
                        <w:r>
                          <w:rPr>
                            <w:rFonts w:ascii="Arial" w:hAnsi="Arial"/>
                            <w:spacing w:val="-37"/>
                            <w:w w:val="75"/>
                          </w:rPr>
                          <w:t>•</w:t>
                        </w:r>
                        <w:r>
                          <w:rPr>
                            <w:rFonts w:ascii="Arial" w:hAnsi="Arial"/>
                            <w:spacing w:val="-18"/>
                            <w:w w:val="72"/>
                            <w:position w:val="-7"/>
                            <w:sz w:val="21"/>
                          </w:rPr>
                          <w:t>"</w:t>
                        </w:r>
                        <w:r>
                          <w:rPr>
                            <w:rFonts w:ascii="Arial" w:hAnsi="Arial"/>
                            <w:spacing w:val="-38"/>
                            <w:w w:val="75"/>
                          </w:rPr>
                          <w:t>·</w:t>
                        </w:r>
                        <w:r>
                          <w:rPr>
                            <w:rFonts w:ascii="Arial" w:hAnsi="Arial"/>
                            <w:spacing w:val="-1"/>
                            <w:w w:val="72"/>
                            <w:position w:val="-7"/>
                            <w:sz w:val="21"/>
                          </w:rPr>
                          <w:t>'</w:t>
                        </w:r>
                        <w:r>
                          <w:rPr>
                            <w:rFonts w:ascii="Arial" w:hAnsi="Arial"/>
                            <w:spacing w:val="-21"/>
                            <w:w w:val="72"/>
                            <w:position w:val="-7"/>
                            <w:sz w:val="21"/>
                          </w:rPr>
                          <w:t>'</w:t>
                        </w:r>
                        <w:r>
                          <w:rPr>
                            <w:rFonts w:ascii="Arial" w:hAnsi="Arial"/>
                            <w:spacing w:val="-26"/>
                            <w:w w:val="75"/>
                          </w:rPr>
                          <w:t>,</w:t>
                        </w:r>
                        <w:r>
                          <w:rPr>
                            <w:rFonts w:ascii="Arial" w:hAnsi="Arial"/>
                            <w:spacing w:val="-28"/>
                            <w:w w:val="72"/>
                            <w:position w:val="-7"/>
                            <w:sz w:val="21"/>
                          </w:rPr>
                          <w:t>"</w:t>
                        </w:r>
                        <w:r>
                          <w:rPr>
                            <w:rFonts w:ascii="Arial" w:hAnsi="Arial"/>
                            <w:spacing w:val="-4"/>
                            <w:w w:val="75"/>
                          </w:rPr>
                          <w:t>'</w:t>
                        </w:r>
                        <w:r>
                          <w:rPr>
                            <w:rFonts w:ascii="Arial" w:hAnsi="Arial"/>
                            <w:spacing w:val="-26"/>
                            <w:w w:val="72"/>
                            <w:position w:val="-7"/>
                            <w:sz w:val="21"/>
                          </w:rPr>
                          <w:t>,</w:t>
                        </w:r>
                        <w:r>
                          <w:rPr>
                            <w:spacing w:val="-1"/>
                            <w:w w:val="50"/>
                            <w:sz w:val="24"/>
                          </w:rPr>
                          <w:t>'</w:t>
                        </w:r>
                        <w:r>
                          <w:rPr>
                            <w:spacing w:val="-31"/>
                            <w:w w:val="50"/>
                            <w:sz w:val="24"/>
                          </w:rPr>
                          <w:t>·</w:t>
                        </w:r>
                        <w:r>
                          <w:rPr>
                            <w:rFonts w:ascii="Arial" w:hAnsi="Arial"/>
                            <w:spacing w:val="-6"/>
                            <w:w w:val="72"/>
                            <w:position w:val="-7"/>
                            <w:sz w:val="21"/>
                          </w:rPr>
                          <w:t>,</w:t>
                        </w:r>
                        <w:r>
                          <w:rPr>
                            <w:spacing w:val="-58"/>
                            <w:w w:val="50"/>
                            <w:sz w:val="24"/>
                          </w:rPr>
                          <w:t>&gt;</w:t>
                        </w:r>
                        <w:r>
                          <w:rPr>
                            <w:rFonts w:ascii="Arial" w:hAnsi="Arial"/>
                            <w:spacing w:val="-1"/>
                            <w:w w:val="72"/>
                            <w:position w:val="-7"/>
                            <w:sz w:val="21"/>
                          </w:rPr>
                          <w:t>/</w:t>
                        </w:r>
                        <w:r>
                          <w:rPr>
                            <w:rFonts w:ascii="Arial" w:hAnsi="Arial"/>
                            <w:spacing w:val="-22"/>
                            <w:w w:val="72"/>
                            <w:position w:val="-7"/>
                            <w:sz w:val="21"/>
                          </w:rPr>
                          <w:t>,</w:t>
                        </w:r>
                        <w:r>
                          <w:rPr>
                            <w:spacing w:val="-1"/>
                            <w:w w:val="50"/>
                            <w:sz w:val="24"/>
                          </w:rPr>
                          <w:t>/•:,·::•</w:t>
                        </w:r>
                        <w:r>
                          <w:rPr>
                            <w:w w:val="50"/>
                            <w:sz w:val="24"/>
                          </w:rPr>
                          <w:t>•</w:t>
                        </w:r>
                        <w:r>
                          <w:rPr>
                            <w:sz w:val="24"/>
                          </w:rPr>
                          <w:t xml:space="preserve"> </w:t>
                        </w:r>
                        <w:r>
                          <w:rPr>
                            <w:spacing w:val="-29"/>
                            <w:sz w:val="24"/>
                          </w:rPr>
                          <w:t xml:space="preserve"> </w:t>
                        </w:r>
                        <w:r>
                          <w:rPr>
                            <w:w w:val="51"/>
                            <w:sz w:val="27"/>
                          </w:rPr>
                          <w:t>··::,;</w:t>
                        </w:r>
                        <w:r>
                          <w:rPr>
                            <w:spacing w:val="-6"/>
                            <w:w w:val="51"/>
                            <w:sz w:val="27"/>
                          </w:rPr>
                          <w:t>&gt;</w:t>
                        </w:r>
                        <w:r>
                          <w:rPr>
                            <w:rFonts w:ascii="Arial" w:hAnsi="Arial"/>
                            <w:spacing w:val="-3"/>
                            <w:w w:val="72"/>
                            <w:position w:val="-7"/>
                            <w:sz w:val="7"/>
                          </w:rPr>
                          <w:t>'</w:t>
                        </w:r>
                        <w:r>
                          <w:rPr>
                            <w:w w:val="51"/>
                            <w:sz w:val="27"/>
                          </w:rPr>
                          <w:t>•':'</w:t>
                        </w:r>
                        <w:r>
                          <w:rPr>
                            <w:spacing w:val="-1"/>
                            <w:w w:val="51"/>
                            <w:sz w:val="27"/>
                          </w:rPr>
                          <w:t>\'i:i;:it'.;;</w:t>
                        </w:r>
                        <w:r>
                          <w:rPr>
                            <w:spacing w:val="21"/>
                            <w:w w:val="51"/>
                            <w:sz w:val="27"/>
                          </w:rPr>
                          <w:t>'</w:t>
                        </w:r>
                        <w:r>
                          <w:rPr>
                            <w:spacing w:val="-1"/>
                            <w:w w:val="52"/>
                            <w:sz w:val="28"/>
                          </w:rPr>
                          <w:t>C:1;-i{:t••••::;\</w:t>
                        </w:r>
                        <w:r>
                          <w:rPr>
                            <w:w w:val="52"/>
                            <w:sz w:val="28"/>
                          </w:rPr>
                          <w:t>,'N:•</w:t>
                        </w:r>
                        <w:r>
                          <w:rPr>
                            <w:spacing w:val="-24"/>
                            <w:w w:val="52"/>
                            <w:sz w:val="28"/>
                          </w:rPr>
                          <w:t>•</w:t>
                        </w:r>
                        <w:r>
                          <w:rPr>
                            <w:rFonts w:ascii="Arial" w:hAnsi="Arial"/>
                            <w:spacing w:val="-1"/>
                            <w:w w:val="72"/>
                            <w:position w:val="-7"/>
                            <w:sz w:val="7"/>
                          </w:rPr>
                          <w:t>,</w:t>
                        </w:r>
                        <w:r>
                          <w:rPr>
                            <w:rFonts w:ascii="Arial" w:hAnsi="Arial"/>
                            <w:w w:val="72"/>
                            <w:position w:val="-7"/>
                            <w:sz w:val="7"/>
                          </w:rPr>
                          <w:t>•</w:t>
                        </w:r>
                        <w:r>
                          <w:rPr>
                            <w:rFonts w:ascii="Arial" w:hAnsi="Arial"/>
                            <w:spacing w:val="-7"/>
                            <w:position w:val="-7"/>
                            <w:sz w:val="7"/>
                          </w:rPr>
                          <w:t xml:space="preserve"> </w:t>
                        </w:r>
                        <w:r>
                          <w:rPr>
                            <w:w w:val="30"/>
                            <w:sz w:val="28"/>
                          </w:rPr>
                          <w:t>·,·;</w:t>
                        </w:r>
                      </w:p>
                    </w:tc>
                    <w:tc>
                      <w:tcPr>
                        <w:tcW w:w="4423" w:type="dxa"/>
                        <w:gridSpan w:val="4"/>
                        <w:vMerge w:val="restart"/>
                        <w:tcBorders>
                          <w:top w:val="single" w:sz="8" w:space="0" w:color="000000"/>
                          <w:left w:val="single" w:sz="12" w:space="0" w:color="000000"/>
                          <w:bottom w:val="nil"/>
                          <w:right w:val="single" w:sz="12" w:space="0" w:color="000000"/>
                        </w:tcBorders>
                      </w:tcPr>
                      <w:p w:rsidR="005D0EAD" w:rsidRDefault="000605CF">
                        <w:pPr>
                          <w:pStyle w:val="TableParagraph"/>
                          <w:spacing w:line="226" w:lineRule="exact"/>
                          <w:ind w:left="95"/>
                          <w:rPr>
                            <w:rFonts w:ascii="Arial" w:hAnsi="Arial"/>
                            <w:sz w:val="21"/>
                          </w:rPr>
                        </w:pPr>
                        <w:r>
                          <w:rPr>
                            <w:rFonts w:ascii="Arial" w:hAnsi="Arial"/>
                            <w:sz w:val="19"/>
                          </w:rPr>
                          <w:t xml:space="preserve">.DOMAIN4\:°\)Lt/,•\)';;':)}'j'!;·{\;:  </w:t>
                        </w:r>
                        <w:r>
                          <w:rPr>
                            <w:w w:val="95"/>
                            <w:sz w:val="24"/>
                          </w:rPr>
                          <w:t xml:space="preserve">.C" </w:t>
                        </w:r>
                        <w:r>
                          <w:rPr>
                            <w:rFonts w:ascii="Arial" w:hAnsi="Arial"/>
                            <w:sz w:val="24"/>
                          </w:rPr>
                          <w:t xml:space="preserve">/:,c'ti.  </w:t>
                        </w:r>
                        <w:r>
                          <w:rPr>
                            <w:rFonts w:ascii="Arial" w:hAnsi="Arial"/>
                            <w:i/>
                            <w:sz w:val="21"/>
                          </w:rPr>
                          <w:t xml:space="preserve">:'?}.· </w:t>
                        </w:r>
                        <w:r>
                          <w:rPr>
                            <w:rFonts w:ascii="Arial" w:hAnsi="Arial"/>
                            <w:sz w:val="21"/>
                          </w:rPr>
                          <w:t>:</w:t>
                        </w:r>
                      </w:p>
                    </w:tc>
                  </w:tr>
                  <w:tr w:rsidR="005D0EAD">
                    <w:trPr>
                      <w:trHeight w:val="40"/>
                    </w:trPr>
                    <w:tc>
                      <w:tcPr>
                        <w:tcW w:w="1031" w:type="dxa"/>
                        <w:vMerge w:val="restart"/>
                        <w:tcBorders>
                          <w:top w:val="single" w:sz="6" w:space="0" w:color="000000"/>
                          <w:left w:val="single" w:sz="8" w:space="0" w:color="000000"/>
                          <w:bottom w:val="single" w:sz="8" w:space="0" w:color="000000"/>
                          <w:right w:val="single" w:sz="8" w:space="0" w:color="000000"/>
                        </w:tcBorders>
                      </w:tcPr>
                      <w:p w:rsidR="005D0EAD" w:rsidRDefault="000605CF">
                        <w:pPr>
                          <w:pStyle w:val="TableParagraph"/>
                          <w:spacing w:before="133" w:line="200" w:lineRule="exact"/>
                          <w:ind w:left="358" w:right="329"/>
                          <w:jc w:val="center"/>
                          <w:rPr>
                            <w:rFonts w:ascii="Arial"/>
                            <w:sz w:val="19"/>
                          </w:rPr>
                        </w:pPr>
                        <w:r>
                          <w:rPr>
                            <w:rFonts w:ascii="Arial"/>
                            <w:sz w:val="19"/>
                          </w:rPr>
                          <w:t>2a</w:t>
                        </w:r>
                      </w:p>
                    </w:tc>
                    <w:tc>
                      <w:tcPr>
                        <w:tcW w:w="1021" w:type="dxa"/>
                        <w:vMerge w:val="restart"/>
                        <w:tcBorders>
                          <w:top w:val="single" w:sz="6" w:space="0" w:color="000000"/>
                          <w:left w:val="single" w:sz="8" w:space="0" w:color="000000"/>
                          <w:bottom w:val="single" w:sz="8" w:space="0" w:color="000000"/>
                          <w:right w:val="single" w:sz="6" w:space="0" w:color="000000"/>
                        </w:tcBorders>
                      </w:tcPr>
                      <w:p w:rsidR="005D0EAD" w:rsidRDefault="000605CF">
                        <w:pPr>
                          <w:pStyle w:val="TableParagraph"/>
                          <w:spacing w:before="119" w:line="215" w:lineRule="exact"/>
                          <w:ind w:left="104" w:right="77"/>
                          <w:jc w:val="center"/>
                          <w:rPr>
                            <w:rFonts w:ascii="Arial"/>
                            <w:sz w:val="19"/>
                          </w:rPr>
                        </w:pPr>
                        <w:r>
                          <w:rPr>
                            <w:rFonts w:ascii="Arial"/>
                            <w:sz w:val="19"/>
                          </w:rPr>
                          <w:t>5%</w:t>
                        </w:r>
                      </w:p>
                    </w:tc>
                    <w:tc>
                      <w:tcPr>
                        <w:tcW w:w="1082" w:type="dxa"/>
                        <w:vMerge w:val="restart"/>
                        <w:tcBorders>
                          <w:top w:val="single" w:sz="6" w:space="0" w:color="000000"/>
                          <w:left w:val="single" w:sz="6" w:space="0" w:color="000000"/>
                          <w:bottom w:val="single" w:sz="8" w:space="0" w:color="000000"/>
                          <w:right w:val="single" w:sz="8" w:space="0" w:color="000000"/>
                        </w:tcBorders>
                      </w:tcPr>
                      <w:p w:rsidR="005D0EAD" w:rsidRDefault="000605CF">
                        <w:pPr>
                          <w:pStyle w:val="TableParagraph"/>
                          <w:spacing w:before="119" w:line="215" w:lineRule="exact"/>
                          <w:ind w:left="30"/>
                          <w:jc w:val="center"/>
                          <w:rPr>
                            <w:rFonts w:ascii="Arial"/>
                            <w:sz w:val="19"/>
                          </w:rPr>
                        </w:pPr>
                        <w:r>
                          <w:rPr>
                            <w:rFonts w:ascii="Arial"/>
                            <w:w w:val="110"/>
                            <w:sz w:val="19"/>
                          </w:rPr>
                          <w:t>3</w:t>
                        </w:r>
                      </w:p>
                    </w:tc>
                    <w:tc>
                      <w:tcPr>
                        <w:tcW w:w="1303" w:type="dxa"/>
                        <w:vMerge w:val="restart"/>
                        <w:tcBorders>
                          <w:top w:val="single" w:sz="6" w:space="0" w:color="000000"/>
                          <w:left w:val="single" w:sz="8" w:space="0" w:color="000000"/>
                          <w:bottom w:val="single" w:sz="8" w:space="0" w:color="000000"/>
                          <w:right w:val="single" w:sz="8" w:space="0" w:color="000000"/>
                        </w:tcBorders>
                      </w:tcPr>
                      <w:p w:rsidR="005D0EAD" w:rsidRDefault="000605CF">
                        <w:pPr>
                          <w:pStyle w:val="TableParagraph"/>
                          <w:spacing w:before="109"/>
                          <w:ind w:left="423" w:right="423"/>
                          <w:jc w:val="center"/>
                          <w:rPr>
                            <w:rFonts w:ascii="Arial"/>
                            <w:sz w:val="19"/>
                          </w:rPr>
                        </w:pPr>
                        <w:r>
                          <w:rPr>
                            <w:rFonts w:ascii="Arial"/>
                            <w:w w:val="105"/>
                            <w:sz w:val="19"/>
                          </w:rPr>
                          <w:t>0.15</w:t>
                        </w:r>
                      </w:p>
                    </w:tc>
                    <w:tc>
                      <w:tcPr>
                        <w:tcW w:w="451" w:type="dxa"/>
                        <w:gridSpan w:val="2"/>
                        <w:vMerge w:val="restart"/>
                        <w:tcBorders>
                          <w:top w:val="single" w:sz="6" w:space="0" w:color="000000"/>
                          <w:left w:val="single" w:sz="8" w:space="0" w:color="000000"/>
                          <w:bottom w:val="single" w:sz="8" w:space="0" w:color="000000"/>
                          <w:right w:val="single" w:sz="12" w:space="0" w:color="000000"/>
                        </w:tcBorders>
                      </w:tcPr>
                      <w:p w:rsidR="005D0EAD" w:rsidRDefault="000605CF">
                        <w:pPr>
                          <w:pStyle w:val="TableParagraph"/>
                          <w:spacing w:before="48"/>
                          <w:ind w:left="61"/>
                          <w:rPr>
                            <w:rFonts w:ascii="Arial" w:hAnsi="Arial"/>
                          </w:rPr>
                        </w:pPr>
                        <w:r>
                          <w:rPr>
                            <w:rFonts w:ascii="Arial" w:hAnsi="Arial"/>
                            <w:w w:val="75"/>
                          </w:rPr>
                          <w:t>}';(:·!</w:t>
                        </w:r>
                      </w:p>
                    </w:tc>
                    <w:tc>
                      <w:tcPr>
                        <w:tcW w:w="4423" w:type="dxa"/>
                        <w:gridSpan w:val="4"/>
                        <w:vMerge/>
                        <w:tcBorders>
                          <w:top w:val="nil"/>
                          <w:left w:val="single" w:sz="12" w:space="0" w:color="000000"/>
                          <w:bottom w:val="nil"/>
                          <w:right w:val="single" w:sz="12" w:space="0" w:color="000000"/>
                        </w:tcBorders>
                      </w:tcPr>
                      <w:p w:rsidR="005D0EAD" w:rsidRDefault="005D0EAD">
                        <w:pPr>
                          <w:rPr>
                            <w:sz w:val="2"/>
                            <w:szCs w:val="2"/>
                          </w:rPr>
                        </w:pPr>
                      </w:p>
                    </w:tc>
                  </w:tr>
                  <w:tr w:rsidR="005D0EAD">
                    <w:trPr>
                      <w:trHeight w:val="260"/>
                    </w:trPr>
                    <w:tc>
                      <w:tcPr>
                        <w:tcW w:w="1031" w:type="dxa"/>
                        <w:vMerge/>
                        <w:tcBorders>
                          <w:top w:val="nil"/>
                          <w:left w:val="single" w:sz="8" w:space="0" w:color="000000"/>
                          <w:bottom w:val="single" w:sz="8" w:space="0" w:color="000000"/>
                          <w:right w:val="single" w:sz="8" w:space="0" w:color="000000"/>
                        </w:tcBorders>
                      </w:tcPr>
                      <w:p w:rsidR="005D0EAD" w:rsidRDefault="005D0EAD">
                        <w:pPr>
                          <w:rPr>
                            <w:sz w:val="2"/>
                            <w:szCs w:val="2"/>
                          </w:rPr>
                        </w:pPr>
                      </w:p>
                    </w:tc>
                    <w:tc>
                      <w:tcPr>
                        <w:tcW w:w="1021" w:type="dxa"/>
                        <w:vMerge/>
                        <w:tcBorders>
                          <w:top w:val="nil"/>
                          <w:left w:val="single" w:sz="8" w:space="0" w:color="000000"/>
                          <w:bottom w:val="single" w:sz="8" w:space="0" w:color="000000"/>
                          <w:right w:val="single" w:sz="6" w:space="0" w:color="000000"/>
                        </w:tcBorders>
                      </w:tcPr>
                      <w:p w:rsidR="005D0EAD" w:rsidRDefault="005D0EAD">
                        <w:pPr>
                          <w:rPr>
                            <w:sz w:val="2"/>
                            <w:szCs w:val="2"/>
                          </w:rPr>
                        </w:pPr>
                      </w:p>
                    </w:tc>
                    <w:tc>
                      <w:tcPr>
                        <w:tcW w:w="1082" w:type="dxa"/>
                        <w:vMerge/>
                        <w:tcBorders>
                          <w:top w:val="nil"/>
                          <w:left w:val="single" w:sz="6" w:space="0" w:color="000000"/>
                          <w:bottom w:val="single" w:sz="8" w:space="0" w:color="000000"/>
                          <w:right w:val="single" w:sz="8" w:space="0" w:color="000000"/>
                        </w:tcBorders>
                      </w:tcPr>
                      <w:p w:rsidR="005D0EAD" w:rsidRDefault="005D0EAD">
                        <w:pPr>
                          <w:rPr>
                            <w:sz w:val="2"/>
                            <w:szCs w:val="2"/>
                          </w:rPr>
                        </w:pPr>
                      </w:p>
                    </w:tc>
                    <w:tc>
                      <w:tcPr>
                        <w:tcW w:w="1303" w:type="dxa"/>
                        <w:vMerge/>
                        <w:tcBorders>
                          <w:top w:val="nil"/>
                          <w:left w:val="single" w:sz="8" w:space="0" w:color="000000"/>
                          <w:bottom w:val="single" w:sz="8" w:space="0" w:color="000000"/>
                          <w:right w:val="single" w:sz="8" w:space="0" w:color="000000"/>
                        </w:tcBorders>
                      </w:tcPr>
                      <w:p w:rsidR="005D0EAD" w:rsidRDefault="005D0EAD">
                        <w:pPr>
                          <w:rPr>
                            <w:sz w:val="2"/>
                            <w:szCs w:val="2"/>
                          </w:rPr>
                        </w:pPr>
                      </w:p>
                    </w:tc>
                    <w:tc>
                      <w:tcPr>
                        <w:tcW w:w="451" w:type="dxa"/>
                        <w:gridSpan w:val="2"/>
                        <w:vMerge/>
                        <w:tcBorders>
                          <w:top w:val="nil"/>
                          <w:left w:val="single" w:sz="8" w:space="0" w:color="000000"/>
                          <w:bottom w:val="single" w:sz="8" w:space="0" w:color="000000"/>
                          <w:right w:val="single" w:sz="12" w:space="0" w:color="000000"/>
                        </w:tcBorders>
                      </w:tcPr>
                      <w:p w:rsidR="005D0EAD" w:rsidRDefault="005D0EAD">
                        <w:pPr>
                          <w:rPr>
                            <w:sz w:val="2"/>
                            <w:szCs w:val="2"/>
                          </w:rPr>
                        </w:pPr>
                      </w:p>
                    </w:tc>
                    <w:tc>
                      <w:tcPr>
                        <w:tcW w:w="1014" w:type="dxa"/>
                        <w:tcBorders>
                          <w:top w:val="nil"/>
                          <w:left w:val="single" w:sz="12" w:space="0" w:color="000000"/>
                          <w:bottom w:val="single" w:sz="8" w:space="0" w:color="000000"/>
                          <w:right w:val="single" w:sz="8" w:space="0" w:color="000000"/>
                        </w:tcBorders>
                      </w:tcPr>
                      <w:p w:rsidR="005D0EAD" w:rsidRDefault="000605CF">
                        <w:pPr>
                          <w:pStyle w:val="TableParagraph"/>
                          <w:spacing w:before="45" w:line="215" w:lineRule="exact"/>
                          <w:ind w:left="354" w:right="347"/>
                          <w:jc w:val="center"/>
                          <w:rPr>
                            <w:rFonts w:ascii="Arial"/>
                            <w:sz w:val="19"/>
                          </w:rPr>
                        </w:pPr>
                        <w:r>
                          <w:rPr>
                            <w:rFonts w:ascii="Arial"/>
                            <w:sz w:val="19"/>
                          </w:rPr>
                          <w:t>4a</w:t>
                        </w:r>
                      </w:p>
                    </w:tc>
                    <w:tc>
                      <w:tcPr>
                        <w:tcW w:w="1017" w:type="dxa"/>
                        <w:tcBorders>
                          <w:top w:val="nil"/>
                          <w:left w:val="single" w:sz="8" w:space="0" w:color="000000"/>
                          <w:bottom w:val="single" w:sz="8" w:space="0" w:color="000000"/>
                          <w:right w:val="single" w:sz="6" w:space="0" w:color="000000"/>
                        </w:tcBorders>
                      </w:tcPr>
                      <w:p w:rsidR="005D0EAD" w:rsidRDefault="000605CF">
                        <w:pPr>
                          <w:pStyle w:val="TableParagraph"/>
                          <w:spacing w:before="45" w:line="215" w:lineRule="exact"/>
                          <w:ind w:left="352" w:right="325"/>
                          <w:jc w:val="center"/>
                          <w:rPr>
                            <w:rFonts w:ascii="Arial"/>
                            <w:sz w:val="19"/>
                          </w:rPr>
                        </w:pPr>
                        <w:r>
                          <w:rPr>
                            <w:rFonts w:ascii="Arial"/>
                            <w:sz w:val="19"/>
                          </w:rPr>
                          <w:t>3%</w:t>
                        </w:r>
                      </w:p>
                    </w:tc>
                    <w:tc>
                      <w:tcPr>
                        <w:tcW w:w="1024" w:type="dxa"/>
                        <w:tcBorders>
                          <w:top w:val="nil"/>
                          <w:left w:val="single" w:sz="6" w:space="0" w:color="000000"/>
                          <w:bottom w:val="single" w:sz="8" w:space="0" w:color="000000"/>
                          <w:right w:val="single" w:sz="6" w:space="0" w:color="000000"/>
                        </w:tcBorders>
                      </w:tcPr>
                      <w:p w:rsidR="005D0EAD" w:rsidRDefault="000605CF">
                        <w:pPr>
                          <w:pStyle w:val="TableParagraph"/>
                          <w:spacing w:before="50" w:line="210" w:lineRule="exact"/>
                          <w:ind w:left="59"/>
                          <w:jc w:val="center"/>
                          <w:rPr>
                            <w:rFonts w:ascii="Arial"/>
                            <w:sz w:val="19"/>
                          </w:rPr>
                        </w:pPr>
                        <w:r>
                          <w:rPr>
                            <w:rFonts w:ascii="Arial"/>
                            <w:w w:val="110"/>
                            <w:sz w:val="19"/>
                          </w:rPr>
                          <w:t>3</w:t>
                        </w:r>
                      </w:p>
                    </w:tc>
                    <w:tc>
                      <w:tcPr>
                        <w:tcW w:w="1369" w:type="dxa"/>
                        <w:tcBorders>
                          <w:top w:val="nil"/>
                          <w:left w:val="single" w:sz="6" w:space="0" w:color="000000"/>
                          <w:bottom w:val="single" w:sz="12" w:space="0" w:color="000000"/>
                          <w:right w:val="single" w:sz="12" w:space="0" w:color="000000"/>
                        </w:tcBorders>
                      </w:tcPr>
                      <w:p w:rsidR="005D0EAD" w:rsidRDefault="000605CF">
                        <w:pPr>
                          <w:pStyle w:val="TableParagraph"/>
                          <w:spacing w:before="45" w:line="215" w:lineRule="exact"/>
                          <w:ind w:left="467" w:right="437"/>
                          <w:jc w:val="center"/>
                          <w:rPr>
                            <w:rFonts w:ascii="Arial"/>
                            <w:sz w:val="19"/>
                          </w:rPr>
                        </w:pPr>
                        <w:r>
                          <w:rPr>
                            <w:rFonts w:ascii="Arial"/>
                            <w:w w:val="105"/>
                            <w:sz w:val="19"/>
                          </w:rPr>
                          <w:t>0.09</w:t>
                        </w:r>
                      </w:p>
                    </w:tc>
                  </w:tr>
                  <w:tr w:rsidR="005D0EAD">
                    <w:trPr>
                      <w:trHeight w:val="240"/>
                    </w:trPr>
                    <w:tc>
                      <w:tcPr>
                        <w:tcW w:w="1031" w:type="dxa"/>
                        <w:tcBorders>
                          <w:top w:val="single" w:sz="8" w:space="0" w:color="000000"/>
                          <w:left w:val="single" w:sz="8" w:space="0" w:color="000000"/>
                          <w:bottom w:val="single" w:sz="12" w:space="0" w:color="000000"/>
                          <w:right w:val="single" w:sz="8" w:space="0" w:color="000000"/>
                        </w:tcBorders>
                      </w:tcPr>
                      <w:p w:rsidR="005D0EAD" w:rsidRDefault="000605CF">
                        <w:pPr>
                          <w:pStyle w:val="TableParagraph"/>
                          <w:spacing w:before="35" w:line="200" w:lineRule="exact"/>
                          <w:ind w:left="358" w:right="314"/>
                          <w:jc w:val="center"/>
                          <w:rPr>
                            <w:rFonts w:ascii="Arial"/>
                            <w:sz w:val="19"/>
                          </w:rPr>
                        </w:pPr>
                        <w:r>
                          <w:rPr>
                            <w:rFonts w:ascii="Arial"/>
                            <w:w w:val="110"/>
                            <w:sz w:val="19"/>
                          </w:rPr>
                          <w:t>2b</w:t>
                        </w:r>
                      </w:p>
                    </w:tc>
                    <w:tc>
                      <w:tcPr>
                        <w:tcW w:w="1021"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26" w:line="210" w:lineRule="exact"/>
                          <w:ind w:left="104" w:right="70"/>
                          <w:jc w:val="center"/>
                          <w:rPr>
                            <w:rFonts w:ascii="Arial"/>
                            <w:sz w:val="19"/>
                          </w:rPr>
                        </w:pPr>
                        <w:r>
                          <w:rPr>
                            <w:rFonts w:ascii="Arial"/>
                            <w:sz w:val="19"/>
                          </w:rPr>
                          <w:t>5%</w:t>
                        </w:r>
                      </w:p>
                    </w:tc>
                    <w:tc>
                      <w:tcPr>
                        <w:tcW w:w="1082"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26" w:line="210" w:lineRule="exact"/>
                          <w:ind w:left="39"/>
                          <w:jc w:val="center"/>
                          <w:rPr>
                            <w:rFonts w:ascii="Arial"/>
                            <w:sz w:val="19"/>
                          </w:rPr>
                        </w:pPr>
                        <w:r>
                          <w:rPr>
                            <w:rFonts w:ascii="Arial"/>
                            <w:w w:val="110"/>
                            <w:sz w:val="19"/>
                          </w:rPr>
                          <w:t>3</w:t>
                        </w:r>
                      </w:p>
                    </w:tc>
                    <w:tc>
                      <w:tcPr>
                        <w:tcW w:w="1303" w:type="dxa"/>
                        <w:tcBorders>
                          <w:top w:val="single" w:sz="8" w:space="0" w:color="000000"/>
                          <w:left w:val="single" w:sz="8" w:space="0" w:color="000000"/>
                          <w:bottom w:val="single" w:sz="8" w:space="0" w:color="000000"/>
                          <w:right w:val="single" w:sz="8" w:space="0" w:color="000000"/>
                        </w:tcBorders>
                      </w:tcPr>
                      <w:p w:rsidR="005D0EAD" w:rsidRDefault="000605CF">
                        <w:pPr>
                          <w:pStyle w:val="TableParagraph"/>
                          <w:spacing w:before="16"/>
                          <w:ind w:left="427" w:right="419"/>
                          <w:jc w:val="center"/>
                          <w:rPr>
                            <w:rFonts w:ascii="Arial"/>
                            <w:sz w:val="19"/>
                          </w:rPr>
                        </w:pPr>
                        <w:r>
                          <w:rPr>
                            <w:rFonts w:ascii="Arial"/>
                            <w:w w:val="105"/>
                            <w:sz w:val="19"/>
                          </w:rPr>
                          <w:t>0.15</w:t>
                        </w:r>
                      </w:p>
                    </w:tc>
                    <w:tc>
                      <w:tcPr>
                        <w:tcW w:w="451" w:type="dxa"/>
                        <w:gridSpan w:val="2"/>
                        <w:tcBorders>
                          <w:top w:val="single" w:sz="8" w:space="0" w:color="000000"/>
                          <w:left w:val="single" w:sz="8" w:space="0" w:color="000000"/>
                          <w:bottom w:val="single" w:sz="8" w:space="0" w:color="000000"/>
                          <w:right w:val="single" w:sz="12" w:space="0" w:color="000000"/>
                        </w:tcBorders>
                      </w:tcPr>
                      <w:p w:rsidR="005D0EAD" w:rsidRDefault="000605CF">
                        <w:pPr>
                          <w:pStyle w:val="TableParagraph"/>
                          <w:spacing w:line="224" w:lineRule="exact"/>
                          <w:ind w:left="-20"/>
                          <w:rPr>
                            <w:rFonts w:ascii="Arial"/>
                            <w:i/>
                            <w:sz w:val="23"/>
                          </w:rPr>
                        </w:pPr>
                        <w:r>
                          <w:rPr>
                            <w:rFonts w:ascii="Arial"/>
                            <w:i/>
                            <w:w w:val="105"/>
                            <w:sz w:val="23"/>
                          </w:rPr>
                          <w:t>(f;?:</w:t>
                        </w:r>
                      </w:p>
                    </w:tc>
                    <w:tc>
                      <w:tcPr>
                        <w:tcW w:w="1014" w:type="dxa"/>
                        <w:tcBorders>
                          <w:top w:val="single" w:sz="8" w:space="0" w:color="000000"/>
                          <w:left w:val="single" w:sz="12" w:space="0" w:color="000000"/>
                          <w:bottom w:val="single" w:sz="8" w:space="0" w:color="000000"/>
                          <w:right w:val="single" w:sz="8" w:space="0" w:color="000000"/>
                        </w:tcBorders>
                      </w:tcPr>
                      <w:p w:rsidR="005D0EAD" w:rsidRDefault="000605CF">
                        <w:pPr>
                          <w:pStyle w:val="TableParagraph"/>
                          <w:spacing w:before="21" w:line="215" w:lineRule="exact"/>
                          <w:ind w:left="369" w:right="347"/>
                          <w:jc w:val="center"/>
                          <w:rPr>
                            <w:rFonts w:ascii="Arial"/>
                            <w:sz w:val="19"/>
                          </w:rPr>
                        </w:pPr>
                        <w:r>
                          <w:rPr>
                            <w:rFonts w:ascii="Arial"/>
                            <w:w w:val="110"/>
                            <w:sz w:val="19"/>
                          </w:rPr>
                          <w:t>4b</w:t>
                        </w:r>
                      </w:p>
                    </w:tc>
                    <w:tc>
                      <w:tcPr>
                        <w:tcW w:w="1017"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21" w:line="215" w:lineRule="exact"/>
                          <w:ind w:left="355" w:right="324"/>
                          <w:jc w:val="center"/>
                          <w:rPr>
                            <w:rFonts w:ascii="Arial"/>
                            <w:sz w:val="19"/>
                          </w:rPr>
                        </w:pPr>
                        <w:r>
                          <w:rPr>
                            <w:rFonts w:ascii="Arial"/>
                            <w:sz w:val="19"/>
                          </w:rPr>
                          <w:t>3%</w:t>
                        </w:r>
                      </w:p>
                    </w:tc>
                    <w:tc>
                      <w:tcPr>
                        <w:tcW w:w="1024"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26" w:line="210" w:lineRule="exact"/>
                          <w:ind w:left="68"/>
                          <w:jc w:val="center"/>
                          <w:rPr>
                            <w:rFonts w:ascii="Arial"/>
                            <w:sz w:val="19"/>
                          </w:rPr>
                        </w:pPr>
                        <w:r>
                          <w:rPr>
                            <w:rFonts w:ascii="Arial"/>
                            <w:w w:val="110"/>
                            <w:sz w:val="19"/>
                          </w:rPr>
                          <w:t>3</w:t>
                        </w:r>
                      </w:p>
                    </w:tc>
                    <w:tc>
                      <w:tcPr>
                        <w:tcW w:w="1369" w:type="dxa"/>
                        <w:tcBorders>
                          <w:top w:val="single" w:sz="12" w:space="0" w:color="000000"/>
                          <w:left w:val="single" w:sz="6" w:space="0" w:color="000000"/>
                          <w:bottom w:val="single" w:sz="8" w:space="0" w:color="000000"/>
                          <w:right w:val="single" w:sz="6" w:space="0" w:color="000000"/>
                        </w:tcBorders>
                      </w:tcPr>
                      <w:p w:rsidR="005D0EAD" w:rsidRDefault="000605CF">
                        <w:pPr>
                          <w:pStyle w:val="TableParagraph"/>
                          <w:spacing w:before="26" w:line="210" w:lineRule="exact"/>
                          <w:ind w:left="474" w:right="442"/>
                          <w:jc w:val="center"/>
                          <w:rPr>
                            <w:rFonts w:ascii="Arial"/>
                            <w:sz w:val="19"/>
                          </w:rPr>
                        </w:pPr>
                        <w:r>
                          <w:rPr>
                            <w:rFonts w:ascii="Arial"/>
                            <w:w w:val="105"/>
                            <w:sz w:val="19"/>
                          </w:rPr>
                          <w:t>0.09</w:t>
                        </w:r>
                      </w:p>
                    </w:tc>
                  </w:tr>
                  <w:tr w:rsidR="005D0EAD">
                    <w:trPr>
                      <w:trHeight w:val="260"/>
                    </w:trPr>
                    <w:tc>
                      <w:tcPr>
                        <w:tcW w:w="1031" w:type="dxa"/>
                        <w:tcBorders>
                          <w:top w:val="single" w:sz="12" w:space="0" w:color="000000"/>
                          <w:left w:val="single" w:sz="12" w:space="0" w:color="000000"/>
                          <w:bottom w:val="single" w:sz="8" w:space="0" w:color="000000"/>
                          <w:right w:val="single" w:sz="8" w:space="0" w:color="000000"/>
                        </w:tcBorders>
                      </w:tcPr>
                      <w:p w:rsidR="005D0EAD" w:rsidRDefault="000605CF">
                        <w:pPr>
                          <w:pStyle w:val="TableParagraph"/>
                          <w:spacing w:before="40" w:line="208" w:lineRule="exact"/>
                          <w:ind w:left="369" w:right="327"/>
                          <w:jc w:val="center"/>
                          <w:rPr>
                            <w:rFonts w:ascii="Arial"/>
                            <w:sz w:val="19"/>
                          </w:rPr>
                        </w:pPr>
                        <w:r>
                          <w:rPr>
                            <w:rFonts w:ascii="Arial"/>
                            <w:sz w:val="19"/>
                          </w:rPr>
                          <w:t>2c</w:t>
                        </w:r>
                      </w:p>
                    </w:tc>
                    <w:tc>
                      <w:tcPr>
                        <w:tcW w:w="1021"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26"/>
                          <w:ind w:left="104" w:right="73"/>
                          <w:jc w:val="center"/>
                          <w:rPr>
                            <w:rFonts w:ascii="Arial"/>
                            <w:sz w:val="19"/>
                          </w:rPr>
                        </w:pPr>
                        <w:r>
                          <w:rPr>
                            <w:rFonts w:ascii="Arial"/>
                            <w:w w:val="105"/>
                            <w:sz w:val="19"/>
                          </w:rPr>
                          <w:t>2.50%</w:t>
                        </w:r>
                      </w:p>
                    </w:tc>
                    <w:tc>
                      <w:tcPr>
                        <w:tcW w:w="1082"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30" w:line="217" w:lineRule="exact"/>
                          <w:ind w:left="33"/>
                          <w:jc w:val="center"/>
                          <w:rPr>
                            <w:rFonts w:ascii="Arial"/>
                            <w:sz w:val="19"/>
                          </w:rPr>
                        </w:pPr>
                        <w:r>
                          <w:rPr>
                            <w:rFonts w:ascii="Arial"/>
                            <w:w w:val="104"/>
                            <w:sz w:val="19"/>
                          </w:rPr>
                          <w:t>3</w:t>
                        </w:r>
                      </w:p>
                    </w:tc>
                    <w:tc>
                      <w:tcPr>
                        <w:tcW w:w="1303" w:type="dxa"/>
                        <w:tcBorders>
                          <w:top w:val="single" w:sz="8" w:space="0" w:color="000000"/>
                          <w:left w:val="single" w:sz="8" w:space="0" w:color="000000"/>
                          <w:bottom w:val="single" w:sz="8" w:space="0" w:color="000000"/>
                          <w:right w:val="single" w:sz="8" w:space="0" w:color="000000"/>
                        </w:tcBorders>
                      </w:tcPr>
                      <w:p w:rsidR="005D0EAD" w:rsidRDefault="000605CF">
                        <w:pPr>
                          <w:pStyle w:val="TableParagraph"/>
                          <w:spacing w:before="21"/>
                          <w:ind w:right="387"/>
                          <w:jc w:val="right"/>
                          <w:rPr>
                            <w:rFonts w:ascii="Arial"/>
                            <w:sz w:val="19"/>
                          </w:rPr>
                        </w:pPr>
                        <w:r>
                          <w:rPr>
                            <w:rFonts w:ascii="Arial"/>
                            <w:w w:val="105"/>
                            <w:sz w:val="19"/>
                          </w:rPr>
                          <w:t>0.075</w:t>
                        </w:r>
                      </w:p>
                    </w:tc>
                    <w:tc>
                      <w:tcPr>
                        <w:tcW w:w="451" w:type="dxa"/>
                        <w:gridSpan w:val="2"/>
                        <w:tcBorders>
                          <w:top w:val="single" w:sz="8" w:space="0" w:color="000000"/>
                          <w:left w:val="single" w:sz="8" w:space="0" w:color="000000"/>
                          <w:bottom w:val="single" w:sz="8" w:space="0" w:color="000000"/>
                          <w:right w:val="single" w:sz="12" w:space="0" w:color="000000"/>
                        </w:tcBorders>
                      </w:tcPr>
                      <w:p w:rsidR="005D0EAD" w:rsidRDefault="000605CF">
                        <w:pPr>
                          <w:pStyle w:val="TableParagraph"/>
                          <w:spacing w:line="248" w:lineRule="exact"/>
                          <w:ind w:left="10" w:right="-5"/>
                          <w:rPr>
                            <w:rFonts w:ascii="Arial"/>
                            <w:sz w:val="23"/>
                          </w:rPr>
                        </w:pPr>
                        <w:r>
                          <w:rPr>
                            <w:rFonts w:ascii="Arial"/>
                            <w:spacing w:val="-1"/>
                            <w:w w:val="105"/>
                            <w:sz w:val="23"/>
                          </w:rPr>
                          <w:t>jI)r\;</w:t>
                        </w:r>
                      </w:p>
                    </w:tc>
                    <w:tc>
                      <w:tcPr>
                        <w:tcW w:w="1014" w:type="dxa"/>
                        <w:tcBorders>
                          <w:top w:val="single" w:sz="8" w:space="0" w:color="000000"/>
                          <w:left w:val="single" w:sz="12" w:space="0" w:color="000000"/>
                          <w:bottom w:val="single" w:sz="8" w:space="0" w:color="000000"/>
                          <w:right w:val="single" w:sz="8" w:space="0" w:color="000000"/>
                        </w:tcBorders>
                      </w:tcPr>
                      <w:p w:rsidR="005D0EAD" w:rsidRDefault="000605CF">
                        <w:pPr>
                          <w:pStyle w:val="TableParagraph"/>
                          <w:spacing w:before="26"/>
                          <w:ind w:left="366" w:right="347"/>
                          <w:jc w:val="center"/>
                          <w:rPr>
                            <w:rFonts w:ascii="Arial"/>
                            <w:sz w:val="19"/>
                          </w:rPr>
                        </w:pPr>
                        <w:r>
                          <w:rPr>
                            <w:rFonts w:ascii="Arial"/>
                            <w:sz w:val="19"/>
                          </w:rPr>
                          <w:t>4c</w:t>
                        </w:r>
                      </w:p>
                    </w:tc>
                    <w:tc>
                      <w:tcPr>
                        <w:tcW w:w="1017"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26"/>
                          <w:ind w:left="355" w:right="322"/>
                          <w:jc w:val="center"/>
                          <w:rPr>
                            <w:rFonts w:ascii="Arial"/>
                            <w:sz w:val="19"/>
                          </w:rPr>
                        </w:pPr>
                        <w:r>
                          <w:rPr>
                            <w:rFonts w:ascii="Arial"/>
                            <w:sz w:val="19"/>
                          </w:rPr>
                          <w:t>4%</w:t>
                        </w:r>
                      </w:p>
                    </w:tc>
                    <w:tc>
                      <w:tcPr>
                        <w:tcW w:w="1024"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30" w:line="217" w:lineRule="exact"/>
                          <w:ind w:left="68"/>
                          <w:jc w:val="center"/>
                          <w:rPr>
                            <w:rFonts w:ascii="Arial"/>
                            <w:sz w:val="19"/>
                          </w:rPr>
                        </w:pPr>
                        <w:r>
                          <w:rPr>
                            <w:rFonts w:ascii="Arial"/>
                            <w:w w:val="110"/>
                            <w:sz w:val="19"/>
                          </w:rPr>
                          <w:t>3</w:t>
                        </w:r>
                      </w:p>
                    </w:tc>
                    <w:tc>
                      <w:tcPr>
                        <w:tcW w:w="1369"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26"/>
                          <w:ind w:left="478" w:right="442"/>
                          <w:jc w:val="center"/>
                          <w:rPr>
                            <w:rFonts w:ascii="Arial"/>
                            <w:sz w:val="19"/>
                          </w:rPr>
                        </w:pPr>
                        <w:r>
                          <w:rPr>
                            <w:rFonts w:ascii="Arial"/>
                            <w:w w:val="105"/>
                            <w:sz w:val="19"/>
                          </w:rPr>
                          <w:t>0.12</w:t>
                        </w:r>
                      </w:p>
                    </w:tc>
                  </w:tr>
                  <w:tr w:rsidR="005D0EAD">
                    <w:trPr>
                      <w:trHeight w:val="260"/>
                    </w:trPr>
                    <w:tc>
                      <w:tcPr>
                        <w:tcW w:w="1031" w:type="dxa"/>
                        <w:tcBorders>
                          <w:top w:val="single" w:sz="8" w:space="0" w:color="000000"/>
                          <w:left w:val="single" w:sz="12" w:space="0" w:color="000000"/>
                          <w:bottom w:val="single" w:sz="8" w:space="0" w:color="000000"/>
                          <w:right w:val="single" w:sz="8" w:space="0" w:color="000000"/>
                        </w:tcBorders>
                      </w:tcPr>
                      <w:p w:rsidR="005D0EAD" w:rsidRDefault="000605CF">
                        <w:pPr>
                          <w:pStyle w:val="TableParagraph"/>
                          <w:spacing w:before="38" w:line="210" w:lineRule="exact"/>
                          <w:ind w:left="369" w:right="318"/>
                          <w:jc w:val="center"/>
                          <w:rPr>
                            <w:rFonts w:ascii="Arial"/>
                            <w:sz w:val="19"/>
                          </w:rPr>
                        </w:pPr>
                        <w:r>
                          <w:rPr>
                            <w:rFonts w:ascii="Arial"/>
                            <w:w w:val="110"/>
                            <w:sz w:val="19"/>
                          </w:rPr>
                          <w:t>2d</w:t>
                        </w:r>
                      </w:p>
                    </w:tc>
                    <w:tc>
                      <w:tcPr>
                        <w:tcW w:w="1021"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33" w:line="215" w:lineRule="exact"/>
                          <w:ind w:left="104" w:right="70"/>
                          <w:jc w:val="center"/>
                          <w:rPr>
                            <w:rFonts w:ascii="Arial"/>
                            <w:sz w:val="19"/>
                          </w:rPr>
                        </w:pPr>
                        <w:r>
                          <w:rPr>
                            <w:rFonts w:ascii="Arial"/>
                            <w:sz w:val="19"/>
                          </w:rPr>
                          <w:t>5%</w:t>
                        </w:r>
                      </w:p>
                    </w:tc>
                    <w:tc>
                      <w:tcPr>
                        <w:tcW w:w="1082"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33" w:line="215" w:lineRule="exact"/>
                          <w:ind w:left="39"/>
                          <w:jc w:val="center"/>
                          <w:rPr>
                            <w:rFonts w:ascii="Arial"/>
                            <w:sz w:val="19"/>
                          </w:rPr>
                        </w:pPr>
                        <w:r>
                          <w:rPr>
                            <w:rFonts w:ascii="Arial"/>
                            <w:w w:val="110"/>
                            <w:sz w:val="19"/>
                          </w:rPr>
                          <w:t>3</w:t>
                        </w:r>
                      </w:p>
                    </w:tc>
                    <w:tc>
                      <w:tcPr>
                        <w:tcW w:w="1303" w:type="dxa"/>
                        <w:tcBorders>
                          <w:top w:val="single" w:sz="8" w:space="0" w:color="000000"/>
                          <w:left w:val="single" w:sz="8" w:space="0" w:color="000000"/>
                          <w:bottom w:val="single" w:sz="8" w:space="0" w:color="000000"/>
                          <w:right w:val="single" w:sz="8" w:space="0" w:color="000000"/>
                        </w:tcBorders>
                      </w:tcPr>
                      <w:p w:rsidR="005D0EAD" w:rsidRDefault="000605CF">
                        <w:pPr>
                          <w:pStyle w:val="TableParagraph"/>
                          <w:spacing w:before="23"/>
                          <w:ind w:left="427" w:right="419"/>
                          <w:jc w:val="center"/>
                          <w:rPr>
                            <w:rFonts w:ascii="Arial"/>
                            <w:sz w:val="19"/>
                          </w:rPr>
                        </w:pPr>
                        <w:r>
                          <w:rPr>
                            <w:rFonts w:ascii="Arial"/>
                            <w:w w:val="105"/>
                            <w:sz w:val="19"/>
                          </w:rPr>
                          <w:t>0.15</w:t>
                        </w:r>
                      </w:p>
                    </w:tc>
                    <w:tc>
                      <w:tcPr>
                        <w:tcW w:w="451" w:type="dxa"/>
                        <w:gridSpan w:val="2"/>
                        <w:tcBorders>
                          <w:top w:val="single" w:sz="8" w:space="0" w:color="000000"/>
                          <w:left w:val="single" w:sz="8" w:space="0" w:color="000000"/>
                          <w:bottom w:val="single" w:sz="8" w:space="0" w:color="000000"/>
                          <w:right w:val="single" w:sz="12" w:space="0" w:color="000000"/>
                        </w:tcBorders>
                      </w:tcPr>
                      <w:p w:rsidR="005D0EAD" w:rsidRDefault="000605CF">
                        <w:pPr>
                          <w:pStyle w:val="TableParagraph"/>
                          <w:spacing w:line="248" w:lineRule="exact"/>
                          <w:ind w:left="61"/>
                          <w:rPr>
                            <w:sz w:val="24"/>
                          </w:rPr>
                        </w:pPr>
                        <w:r>
                          <w:rPr>
                            <w:w w:val="50"/>
                            <w:sz w:val="24"/>
                          </w:rPr>
                          <w:t>\:'{:}.&gt;</w:t>
                        </w:r>
                      </w:p>
                    </w:tc>
                    <w:tc>
                      <w:tcPr>
                        <w:tcW w:w="1014" w:type="dxa"/>
                        <w:tcBorders>
                          <w:top w:val="single" w:sz="8" w:space="0" w:color="000000"/>
                          <w:left w:val="single" w:sz="12" w:space="0" w:color="000000"/>
                          <w:bottom w:val="single" w:sz="8" w:space="0" w:color="000000"/>
                          <w:right w:val="single" w:sz="12" w:space="0" w:color="000000"/>
                        </w:tcBorders>
                      </w:tcPr>
                      <w:p w:rsidR="005D0EAD" w:rsidRDefault="000605CF">
                        <w:pPr>
                          <w:pStyle w:val="TableParagraph"/>
                          <w:spacing w:before="28"/>
                          <w:ind w:left="245" w:right="342"/>
                          <w:jc w:val="center"/>
                          <w:rPr>
                            <w:rFonts w:ascii="Arial"/>
                            <w:sz w:val="19"/>
                          </w:rPr>
                        </w:pPr>
                        <w:r>
                          <w:rPr>
                            <w:rFonts w:ascii="Arial"/>
                            <w:w w:val="60"/>
                            <w:sz w:val="19"/>
                          </w:rPr>
                          <w:t>4d</w:t>
                        </w:r>
                      </w:p>
                    </w:tc>
                    <w:tc>
                      <w:tcPr>
                        <w:tcW w:w="1017" w:type="dxa"/>
                        <w:tcBorders>
                          <w:top w:val="single" w:sz="8" w:space="0" w:color="000000"/>
                          <w:left w:val="single" w:sz="12" w:space="0" w:color="000000"/>
                          <w:bottom w:val="single" w:sz="8" w:space="0" w:color="000000"/>
                          <w:right w:val="single" w:sz="6" w:space="0" w:color="000000"/>
                        </w:tcBorders>
                      </w:tcPr>
                      <w:p w:rsidR="005D0EAD" w:rsidRDefault="000605CF">
                        <w:pPr>
                          <w:pStyle w:val="TableParagraph"/>
                          <w:spacing w:before="28"/>
                          <w:ind w:left="353" w:right="320"/>
                          <w:jc w:val="center"/>
                          <w:rPr>
                            <w:rFonts w:ascii="Arial"/>
                            <w:sz w:val="19"/>
                          </w:rPr>
                        </w:pPr>
                        <w:r>
                          <w:rPr>
                            <w:rFonts w:ascii="Arial"/>
                            <w:sz w:val="19"/>
                          </w:rPr>
                          <w:t>3%</w:t>
                        </w:r>
                      </w:p>
                    </w:tc>
                    <w:tc>
                      <w:tcPr>
                        <w:tcW w:w="1024"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28"/>
                          <w:ind w:left="78"/>
                          <w:jc w:val="center"/>
                          <w:rPr>
                            <w:rFonts w:ascii="Arial"/>
                            <w:sz w:val="19"/>
                          </w:rPr>
                        </w:pPr>
                        <w:r>
                          <w:rPr>
                            <w:rFonts w:ascii="Arial"/>
                            <w:w w:val="110"/>
                            <w:sz w:val="19"/>
                          </w:rPr>
                          <w:t>3</w:t>
                        </w:r>
                      </w:p>
                    </w:tc>
                    <w:tc>
                      <w:tcPr>
                        <w:tcW w:w="1369" w:type="dxa"/>
                        <w:tcBorders>
                          <w:top w:val="single" w:sz="8" w:space="0" w:color="000000"/>
                          <w:left w:val="single" w:sz="6" w:space="0" w:color="000000"/>
                          <w:bottom w:val="single" w:sz="8" w:space="0" w:color="000000"/>
                          <w:right w:val="single" w:sz="6" w:space="0" w:color="000000"/>
                        </w:tcBorders>
                      </w:tcPr>
                      <w:p w:rsidR="005D0EAD" w:rsidRDefault="000605CF">
                        <w:pPr>
                          <w:pStyle w:val="TableParagraph"/>
                          <w:spacing w:before="28"/>
                          <w:ind w:left="479" w:right="437"/>
                          <w:jc w:val="center"/>
                          <w:rPr>
                            <w:rFonts w:ascii="Arial"/>
                            <w:sz w:val="19"/>
                          </w:rPr>
                        </w:pPr>
                        <w:r>
                          <w:rPr>
                            <w:rFonts w:ascii="Arial"/>
                            <w:w w:val="105"/>
                            <w:sz w:val="19"/>
                          </w:rPr>
                          <w:t>0.09</w:t>
                        </w:r>
                      </w:p>
                    </w:tc>
                  </w:tr>
                  <w:tr w:rsidR="005D0EAD">
                    <w:trPr>
                      <w:trHeight w:val="260"/>
                    </w:trPr>
                    <w:tc>
                      <w:tcPr>
                        <w:tcW w:w="1031" w:type="dxa"/>
                        <w:tcBorders>
                          <w:top w:val="single" w:sz="8" w:space="0" w:color="000000"/>
                          <w:left w:val="single" w:sz="12" w:space="0" w:color="000000"/>
                          <w:bottom w:val="single" w:sz="8" w:space="0" w:color="000000"/>
                          <w:right w:val="single" w:sz="8" w:space="0" w:color="000000"/>
                        </w:tcBorders>
                      </w:tcPr>
                      <w:p w:rsidR="005D0EAD" w:rsidRDefault="000605CF">
                        <w:pPr>
                          <w:pStyle w:val="TableParagraph"/>
                          <w:spacing w:before="40" w:line="208" w:lineRule="exact"/>
                          <w:ind w:left="369" w:right="322"/>
                          <w:jc w:val="center"/>
                          <w:rPr>
                            <w:rFonts w:ascii="Arial"/>
                            <w:sz w:val="19"/>
                          </w:rPr>
                        </w:pPr>
                        <w:r>
                          <w:rPr>
                            <w:rFonts w:ascii="Arial"/>
                            <w:w w:val="105"/>
                            <w:sz w:val="19"/>
                          </w:rPr>
                          <w:t>2e</w:t>
                        </w:r>
                      </w:p>
                    </w:tc>
                    <w:tc>
                      <w:tcPr>
                        <w:tcW w:w="1021"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31" w:line="217" w:lineRule="exact"/>
                          <w:ind w:left="104" w:right="63"/>
                          <w:jc w:val="center"/>
                          <w:rPr>
                            <w:rFonts w:ascii="Arial"/>
                            <w:sz w:val="19"/>
                          </w:rPr>
                        </w:pPr>
                        <w:r>
                          <w:rPr>
                            <w:rFonts w:ascii="Arial"/>
                            <w:w w:val="105"/>
                            <w:sz w:val="19"/>
                          </w:rPr>
                          <w:t>2.50%</w:t>
                        </w:r>
                      </w:p>
                    </w:tc>
                    <w:tc>
                      <w:tcPr>
                        <w:tcW w:w="1082" w:type="dxa"/>
                        <w:tcBorders>
                          <w:top w:val="single" w:sz="8" w:space="0" w:color="000000"/>
                          <w:left w:val="single" w:sz="6" w:space="0" w:color="000000"/>
                          <w:bottom w:val="single" w:sz="8" w:space="0" w:color="000000"/>
                          <w:right w:val="single" w:sz="8" w:space="0" w:color="000000"/>
                        </w:tcBorders>
                      </w:tcPr>
                      <w:p w:rsidR="005D0EAD" w:rsidRDefault="000605CF">
                        <w:pPr>
                          <w:pStyle w:val="TableParagraph"/>
                          <w:spacing w:before="31" w:line="217" w:lineRule="exact"/>
                          <w:ind w:left="49"/>
                          <w:jc w:val="center"/>
                          <w:rPr>
                            <w:rFonts w:ascii="Arial"/>
                            <w:sz w:val="19"/>
                          </w:rPr>
                        </w:pPr>
                        <w:r>
                          <w:rPr>
                            <w:rFonts w:ascii="Arial"/>
                            <w:w w:val="110"/>
                            <w:sz w:val="19"/>
                          </w:rPr>
                          <w:t>3</w:t>
                        </w:r>
                      </w:p>
                    </w:tc>
                    <w:tc>
                      <w:tcPr>
                        <w:tcW w:w="1303" w:type="dxa"/>
                        <w:tcBorders>
                          <w:top w:val="single" w:sz="8" w:space="0" w:color="000000"/>
                          <w:left w:val="single" w:sz="8" w:space="0" w:color="000000"/>
                          <w:bottom w:val="single" w:sz="8" w:space="0" w:color="000000"/>
                          <w:right w:val="single" w:sz="8" w:space="0" w:color="000000"/>
                        </w:tcBorders>
                      </w:tcPr>
                      <w:p w:rsidR="005D0EAD" w:rsidRDefault="000605CF">
                        <w:pPr>
                          <w:pStyle w:val="TableParagraph"/>
                          <w:spacing w:before="26"/>
                          <w:ind w:right="382"/>
                          <w:jc w:val="right"/>
                          <w:rPr>
                            <w:rFonts w:ascii="Arial"/>
                            <w:sz w:val="19"/>
                          </w:rPr>
                        </w:pPr>
                        <w:r>
                          <w:rPr>
                            <w:rFonts w:ascii="Arial"/>
                            <w:w w:val="105"/>
                            <w:sz w:val="19"/>
                          </w:rPr>
                          <w:t>0.075</w:t>
                        </w:r>
                      </w:p>
                    </w:tc>
                    <w:tc>
                      <w:tcPr>
                        <w:tcW w:w="451" w:type="dxa"/>
                        <w:gridSpan w:val="2"/>
                        <w:tcBorders>
                          <w:top w:val="single" w:sz="8" w:space="0" w:color="000000"/>
                          <w:left w:val="single" w:sz="8" w:space="0" w:color="000000"/>
                          <w:bottom w:val="single" w:sz="8" w:space="0" w:color="000000"/>
                          <w:right w:val="single" w:sz="12" w:space="0" w:color="000000"/>
                        </w:tcBorders>
                      </w:tcPr>
                      <w:p w:rsidR="005D0EAD" w:rsidRDefault="000605CF">
                        <w:pPr>
                          <w:pStyle w:val="TableParagraph"/>
                          <w:spacing w:line="248" w:lineRule="exact"/>
                          <w:ind w:left="45"/>
                          <w:rPr>
                            <w:rFonts w:ascii="Arial"/>
                            <w:i/>
                            <w:sz w:val="28"/>
                          </w:rPr>
                        </w:pPr>
                        <w:r>
                          <w:rPr>
                            <w:rFonts w:ascii="Arial"/>
                            <w:i/>
                            <w:w w:val="90"/>
                            <w:sz w:val="28"/>
                          </w:rPr>
                          <w:t>Ni:i</w:t>
                        </w:r>
                      </w:p>
                    </w:tc>
                    <w:tc>
                      <w:tcPr>
                        <w:tcW w:w="1014" w:type="dxa"/>
                        <w:tcBorders>
                          <w:top w:val="single" w:sz="8" w:space="0" w:color="000000"/>
                          <w:left w:val="single" w:sz="12" w:space="0" w:color="000000"/>
                          <w:bottom w:val="single" w:sz="8" w:space="0" w:color="000000"/>
                          <w:right w:val="single" w:sz="12" w:space="0" w:color="000000"/>
                        </w:tcBorders>
                      </w:tcPr>
                      <w:p w:rsidR="005D0EAD" w:rsidRDefault="000605CF">
                        <w:pPr>
                          <w:pStyle w:val="TableParagraph"/>
                          <w:spacing w:before="26"/>
                          <w:ind w:left="359" w:right="324"/>
                          <w:jc w:val="center"/>
                          <w:rPr>
                            <w:rFonts w:ascii="Arial"/>
                            <w:sz w:val="19"/>
                          </w:rPr>
                        </w:pPr>
                        <w:r>
                          <w:rPr>
                            <w:rFonts w:ascii="Arial"/>
                            <w:w w:val="105"/>
                            <w:sz w:val="19"/>
                          </w:rPr>
                          <w:t>4e</w:t>
                        </w:r>
                      </w:p>
                    </w:tc>
                    <w:tc>
                      <w:tcPr>
                        <w:tcW w:w="1017" w:type="dxa"/>
                        <w:tcBorders>
                          <w:top w:val="single" w:sz="8" w:space="0" w:color="000000"/>
                          <w:left w:val="single" w:sz="12" w:space="0" w:color="000000"/>
                          <w:bottom w:val="single" w:sz="8" w:space="0" w:color="000000"/>
                          <w:right w:val="single" w:sz="6" w:space="0" w:color="000000"/>
                        </w:tcBorders>
                      </w:tcPr>
                      <w:p w:rsidR="005D0EAD" w:rsidRDefault="000605CF">
                        <w:pPr>
                          <w:pStyle w:val="TableParagraph"/>
                          <w:spacing w:before="26"/>
                          <w:ind w:left="356" w:right="320"/>
                          <w:jc w:val="center"/>
                          <w:rPr>
                            <w:rFonts w:ascii="Arial"/>
                            <w:sz w:val="19"/>
                          </w:rPr>
                        </w:pPr>
                        <w:r>
                          <w:rPr>
                            <w:rFonts w:ascii="Arial"/>
                            <w:sz w:val="19"/>
                          </w:rPr>
                          <w:t>3%</w:t>
                        </w:r>
                      </w:p>
                    </w:tc>
                    <w:tc>
                      <w:tcPr>
                        <w:tcW w:w="1024" w:type="dxa"/>
                        <w:tcBorders>
                          <w:top w:val="single" w:sz="8" w:space="0" w:color="000000"/>
                          <w:left w:val="single" w:sz="6" w:space="0" w:color="000000"/>
                          <w:bottom w:val="single" w:sz="8" w:space="0" w:color="000000"/>
                          <w:right w:val="single" w:sz="12" w:space="0" w:color="000000"/>
                        </w:tcBorders>
                      </w:tcPr>
                      <w:p w:rsidR="005D0EAD" w:rsidRDefault="000605CF">
                        <w:pPr>
                          <w:pStyle w:val="TableParagraph"/>
                          <w:spacing w:before="31" w:line="217" w:lineRule="exact"/>
                          <w:ind w:left="85"/>
                          <w:jc w:val="center"/>
                          <w:rPr>
                            <w:rFonts w:ascii="Arial"/>
                            <w:sz w:val="19"/>
                          </w:rPr>
                        </w:pPr>
                        <w:r>
                          <w:rPr>
                            <w:rFonts w:ascii="Arial"/>
                            <w:w w:val="110"/>
                            <w:sz w:val="19"/>
                          </w:rPr>
                          <w:t>3</w:t>
                        </w:r>
                      </w:p>
                    </w:tc>
                    <w:tc>
                      <w:tcPr>
                        <w:tcW w:w="1369" w:type="dxa"/>
                        <w:tcBorders>
                          <w:top w:val="single" w:sz="8" w:space="0" w:color="000000"/>
                          <w:left w:val="single" w:sz="12" w:space="0" w:color="000000"/>
                          <w:bottom w:val="single" w:sz="8" w:space="0" w:color="000000"/>
                          <w:right w:val="single" w:sz="6" w:space="0" w:color="000000"/>
                        </w:tcBorders>
                      </w:tcPr>
                      <w:p w:rsidR="005D0EAD" w:rsidRDefault="000605CF">
                        <w:pPr>
                          <w:pStyle w:val="TableParagraph"/>
                          <w:spacing w:before="26"/>
                          <w:ind w:left="467" w:right="435"/>
                          <w:jc w:val="center"/>
                          <w:rPr>
                            <w:rFonts w:ascii="Arial"/>
                            <w:sz w:val="19"/>
                          </w:rPr>
                        </w:pPr>
                        <w:r>
                          <w:rPr>
                            <w:rFonts w:ascii="Arial"/>
                            <w:w w:val="105"/>
                            <w:sz w:val="19"/>
                          </w:rPr>
                          <w:t>0.09</w:t>
                        </w:r>
                      </w:p>
                    </w:tc>
                  </w:tr>
                  <w:tr w:rsidR="005D0EAD">
                    <w:trPr>
                      <w:trHeight w:val="260"/>
                    </w:trPr>
                    <w:tc>
                      <w:tcPr>
                        <w:tcW w:w="1031" w:type="dxa"/>
                        <w:tcBorders>
                          <w:top w:val="single" w:sz="8" w:space="0" w:color="000000"/>
                          <w:left w:val="single" w:sz="12" w:space="0" w:color="000000"/>
                          <w:bottom w:val="single" w:sz="8" w:space="0" w:color="000000"/>
                          <w:right w:val="single" w:sz="12" w:space="0" w:color="000000"/>
                        </w:tcBorders>
                      </w:tcPr>
                      <w:p w:rsidR="005D0EAD" w:rsidRDefault="005D0EAD">
                        <w:pPr>
                          <w:pStyle w:val="TableParagraph"/>
                          <w:rPr>
                            <w:sz w:val="20"/>
                          </w:rPr>
                        </w:pPr>
                      </w:p>
                    </w:tc>
                    <w:tc>
                      <w:tcPr>
                        <w:tcW w:w="1021" w:type="dxa"/>
                        <w:tcBorders>
                          <w:top w:val="single" w:sz="8" w:space="0" w:color="000000"/>
                          <w:left w:val="single" w:sz="12" w:space="0" w:color="000000"/>
                          <w:bottom w:val="single" w:sz="8" w:space="0" w:color="000000"/>
                          <w:right w:val="single" w:sz="6" w:space="0" w:color="000000"/>
                        </w:tcBorders>
                      </w:tcPr>
                      <w:p w:rsidR="005D0EAD" w:rsidRDefault="005D0EAD">
                        <w:pPr>
                          <w:pStyle w:val="TableParagraph"/>
                          <w:rPr>
                            <w:sz w:val="20"/>
                          </w:rPr>
                        </w:pPr>
                      </w:p>
                    </w:tc>
                    <w:tc>
                      <w:tcPr>
                        <w:tcW w:w="1082" w:type="dxa"/>
                        <w:tcBorders>
                          <w:top w:val="single" w:sz="8" w:space="0" w:color="000000"/>
                          <w:left w:val="single" w:sz="6" w:space="0" w:color="000000"/>
                          <w:bottom w:val="single" w:sz="8" w:space="0" w:color="000000"/>
                          <w:right w:val="single" w:sz="12" w:space="0" w:color="000000"/>
                        </w:tcBorders>
                      </w:tcPr>
                      <w:p w:rsidR="005D0EAD" w:rsidRDefault="005D0EAD">
                        <w:pPr>
                          <w:pStyle w:val="TableParagraph"/>
                          <w:rPr>
                            <w:sz w:val="20"/>
                          </w:rPr>
                        </w:pPr>
                      </w:p>
                    </w:tc>
                    <w:tc>
                      <w:tcPr>
                        <w:tcW w:w="1303" w:type="dxa"/>
                        <w:tcBorders>
                          <w:top w:val="single" w:sz="8" w:space="0" w:color="000000"/>
                          <w:left w:val="single" w:sz="12" w:space="0" w:color="000000"/>
                          <w:bottom w:val="single" w:sz="8" w:space="0" w:color="000000"/>
                          <w:right w:val="single" w:sz="8" w:space="0" w:color="000000"/>
                        </w:tcBorders>
                      </w:tcPr>
                      <w:p w:rsidR="005D0EAD" w:rsidRDefault="005D0EAD">
                        <w:pPr>
                          <w:pStyle w:val="TableParagraph"/>
                          <w:rPr>
                            <w:sz w:val="20"/>
                          </w:rPr>
                        </w:pPr>
                      </w:p>
                    </w:tc>
                    <w:tc>
                      <w:tcPr>
                        <w:tcW w:w="200"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line="234" w:lineRule="exact"/>
                          <w:ind w:left="8"/>
                          <w:rPr>
                            <w:rFonts w:ascii="Arial"/>
                          </w:rPr>
                        </w:pPr>
                        <w:r>
                          <w:rPr>
                            <w:rFonts w:ascii="Arial"/>
                            <w:w w:val="50"/>
                          </w:rPr>
                          <w:t>:::0</w:t>
                        </w:r>
                      </w:p>
                    </w:tc>
                    <w:tc>
                      <w:tcPr>
                        <w:tcW w:w="251" w:type="dxa"/>
                        <w:tcBorders>
                          <w:top w:val="single" w:sz="8" w:space="0" w:color="000000"/>
                          <w:left w:val="single" w:sz="6" w:space="0" w:color="000000"/>
                          <w:bottom w:val="single" w:sz="8" w:space="0" w:color="000000"/>
                          <w:right w:val="single" w:sz="12" w:space="0" w:color="000000"/>
                        </w:tcBorders>
                      </w:tcPr>
                      <w:p w:rsidR="005D0EAD" w:rsidRDefault="000605CF">
                        <w:pPr>
                          <w:pStyle w:val="TableParagraph"/>
                          <w:spacing w:line="251" w:lineRule="exact"/>
                          <w:ind w:left="-34"/>
                          <w:rPr>
                            <w:rFonts w:ascii="Courier New"/>
                            <w:i/>
                            <w:sz w:val="30"/>
                          </w:rPr>
                        </w:pPr>
                        <w:r>
                          <w:rPr>
                            <w:rFonts w:ascii="Courier New"/>
                            <w:i/>
                            <w:w w:val="70"/>
                            <w:sz w:val="30"/>
                          </w:rPr>
                          <w:t>Ti</w:t>
                        </w:r>
                      </w:p>
                    </w:tc>
                    <w:tc>
                      <w:tcPr>
                        <w:tcW w:w="1014" w:type="dxa"/>
                        <w:tcBorders>
                          <w:top w:val="single" w:sz="8" w:space="0" w:color="000000"/>
                          <w:left w:val="single" w:sz="12" w:space="0" w:color="000000"/>
                          <w:bottom w:val="single" w:sz="8" w:space="0" w:color="000000"/>
                          <w:right w:val="single" w:sz="12" w:space="0" w:color="000000"/>
                        </w:tcBorders>
                      </w:tcPr>
                      <w:p w:rsidR="005D0EAD" w:rsidRDefault="000605CF">
                        <w:pPr>
                          <w:pStyle w:val="TableParagraph"/>
                          <w:spacing w:before="28"/>
                          <w:ind w:left="359" w:right="323"/>
                          <w:jc w:val="center"/>
                          <w:rPr>
                            <w:rFonts w:ascii="Arial"/>
                            <w:sz w:val="19"/>
                          </w:rPr>
                        </w:pPr>
                        <w:r>
                          <w:rPr>
                            <w:rFonts w:ascii="Arial"/>
                            <w:sz w:val="19"/>
                          </w:rPr>
                          <w:t>4F</w:t>
                        </w:r>
                      </w:p>
                    </w:tc>
                    <w:tc>
                      <w:tcPr>
                        <w:tcW w:w="1017" w:type="dxa"/>
                        <w:tcBorders>
                          <w:top w:val="single" w:sz="8" w:space="0" w:color="000000"/>
                          <w:left w:val="single" w:sz="12" w:space="0" w:color="000000"/>
                          <w:bottom w:val="single" w:sz="8" w:space="0" w:color="000000"/>
                          <w:right w:val="single" w:sz="6" w:space="0" w:color="000000"/>
                        </w:tcBorders>
                      </w:tcPr>
                      <w:p w:rsidR="005D0EAD" w:rsidRDefault="000605CF">
                        <w:pPr>
                          <w:pStyle w:val="TableParagraph"/>
                          <w:spacing w:before="28"/>
                          <w:ind w:left="356" w:right="318"/>
                          <w:jc w:val="center"/>
                          <w:rPr>
                            <w:rFonts w:ascii="Arial"/>
                            <w:sz w:val="19"/>
                          </w:rPr>
                        </w:pPr>
                        <w:r>
                          <w:rPr>
                            <w:rFonts w:ascii="Arial"/>
                            <w:sz w:val="19"/>
                          </w:rPr>
                          <w:t>4%</w:t>
                        </w:r>
                      </w:p>
                    </w:tc>
                    <w:tc>
                      <w:tcPr>
                        <w:tcW w:w="1024" w:type="dxa"/>
                        <w:tcBorders>
                          <w:top w:val="single" w:sz="8" w:space="0" w:color="000000"/>
                          <w:left w:val="single" w:sz="6" w:space="0" w:color="000000"/>
                          <w:bottom w:val="single" w:sz="8" w:space="0" w:color="000000"/>
                          <w:right w:val="single" w:sz="12" w:space="0" w:color="000000"/>
                        </w:tcBorders>
                      </w:tcPr>
                      <w:p w:rsidR="005D0EAD" w:rsidRDefault="000605CF">
                        <w:pPr>
                          <w:pStyle w:val="TableParagraph"/>
                          <w:spacing w:before="28"/>
                          <w:ind w:left="85"/>
                          <w:jc w:val="center"/>
                          <w:rPr>
                            <w:rFonts w:ascii="Arial"/>
                            <w:sz w:val="19"/>
                          </w:rPr>
                        </w:pPr>
                        <w:r>
                          <w:rPr>
                            <w:rFonts w:ascii="Arial"/>
                            <w:w w:val="110"/>
                            <w:sz w:val="19"/>
                          </w:rPr>
                          <w:t>3</w:t>
                        </w:r>
                      </w:p>
                    </w:tc>
                    <w:tc>
                      <w:tcPr>
                        <w:tcW w:w="1369" w:type="dxa"/>
                        <w:tcBorders>
                          <w:top w:val="single" w:sz="8" w:space="0" w:color="000000"/>
                          <w:left w:val="single" w:sz="12" w:space="0" w:color="000000"/>
                          <w:bottom w:val="single" w:sz="8" w:space="0" w:color="000000"/>
                          <w:right w:val="single" w:sz="6" w:space="0" w:color="000000"/>
                        </w:tcBorders>
                      </w:tcPr>
                      <w:p w:rsidR="005D0EAD" w:rsidRDefault="000605CF">
                        <w:pPr>
                          <w:pStyle w:val="TableParagraph"/>
                          <w:spacing w:before="28"/>
                          <w:ind w:left="467" w:right="435"/>
                          <w:jc w:val="center"/>
                          <w:rPr>
                            <w:rFonts w:ascii="Arial"/>
                            <w:sz w:val="19"/>
                          </w:rPr>
                        </w:pPr>
                        <w:r>
                          <w:rPr>
                            <w:rFonts w:ascii="Arial"/>
                            <w:w w:val="105"/>
                            <w:sz w:val="19"/>
                          </w:rPr>
                          <w:t>0.12</w:t>
                        </w:r>
                      </w:p>
                    </w:tc>
                  </w:tr>
                  <w:tr w:rsidR="005D0EAD">
                    <w:trPr>
                      <w:trHeight w:val="260"/>
                    </w:trPr>
                    <w:tc>
                      <w:tcPr>
                        <w:tcW w:w="1031" w:type="dxa"/>
                        <w:tcBorders>
                          <w:top w:val="single" w:sz="8" w:space="0" w:color="000000"/>
                          <w:left w:val="single" w:sz="12" w:space="0" w:color="000000"/>
                          <w:bottom w:val="single" w:sz="8" w:space="0" w:color="000000"/>
                          <w:right w:val="single" w:sz="12" w:space="0" w:color="000000"/>
                        </w:tcBorders>
                      </w:tcPr>
                      <w:p w:rsidR="005D0EAD" w:rsidRDefault="005D0EAD">
                        <w:pPr>
                          <w:pStyle w:val="TableParagraph"/>
                          <w:rPr>
                            <w:sz w:val="18"/>
                          </w:rPr>
                        </w:pPr>
                      </w:p>
                    </w:tc>
                    <w:tc>
                      <w:tcPr>
                        <w:tcW w:w="1021" w:type="dxa"/>
                        <w:tcBorders>
                          <w:top w:val="single" w:sz="8" w:space="0" w:color="000000"/>
                          <w:left w:val="single" w:sz="12" w:space="0" w:color="000000"/>
                          <w:bottom w:val="single" w:sz="8" w:space="0" w:color="000000"/>
                          <w:right w:val="single" w:sz="6" w:space="0" w:color="000000"/>
                        </w:tcBorders>
                      </w:tcPr>
                      <w:p w:rsidR="005D0EAD" w:rsidRDefault="005D0EAD">
                        <w:pPr>
                          <w:pStyle w:val="TableParagraph"/>
                          <w:rPr>
                            <w:sz w:val="18"/>
                          </w:rPr>
                        </w:pPr>
                      </w:p>
                    </w:tc>
                    <w:tc>
                      <w:tcPr>
                        <w:tcW w:w="1082" w:type="dxa"/>
                        <w:tcBorders>
                          <w:top w:val="single" w:sz="8" w:space="0" w:color="000000"/>
                          <w:left w:val="single" w:sz="6" w:space="0" w:color="000000"/>
                          <w:bottom w:val="single" w:sz="8" w:space="0" w:color="000000"/>
                          <w:right w:val="single" w:sz="12" w:space="0" w:color="000000"/>
                        </w:tcBorders>
                      </w:tcPr>
                      <w:p w:rsidR="005D0EAD" w:rsidRDefault="005D0EAD">
                        <w:pPr>
                          <w:pStyle w:val="TableParagraph"/>
                          <w:rPr>
                            <w:sz w:val="18"/>
                          </w:rPr>
                        </w:pPr>
                      </w:p>
                    </w:tc>
                    <w:tc>
                      <w:tcPr>
                        <w:tcW w:w="1303" w:type="dxa"/>
                        <w:tcBorders>
                          <w:top w:val="single" w:sz="8" w:space="0" w:color="000000"/>
                          <w:left w:val="single" w:sz="12" w:space="0" w:color="000000"/>
                          <w:bottom w:val="single" w:sz="8" w:space="0" w:color="000000"/>
                          <w:right w:val="single" w:sz="8" w:space="0" w:color="000000"/>
                        </w:tcBorders>
                      </w:tcPr>
                      <w:p w:rsidR="005D0EAD" w:rsidRDefault="000605CF">
                        <w:pPr>
                          <w:pStyle w:val="TableParagraph"/>
                          <w:spacing w:before="23"/>
                          <w:ind w:left="491" w:right="455"/>
                          <w:jc w:val="center"/>
                          <w:rPr>
                            <w:rFonts w:ascii="Arial"/>
                            <w:sz w:val="19"/>
                          </w:rPr>
                        </w:pPr>
                        <w:r>
                          <w:rPr>
                            <w:rFonts w:ascii="Arial"/>
                            <w:w w:val="110"/>
                            <w:sz w:val="19"/>
                          </w:rPr>
                          <w:t>0.6</w:t>
                        </w:r>
                      </w:p>
                    </w:tc>
                    <w:tc>
                      <w:tcPr>
                        <w:tcW w:w="200"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line="248" w:lineRule="exact"/>
                          <w:ind w:left="24"/>
                          <w:rPr>
                            <w:sz w:val="30"/>
                          </w:rPr>
                        </w:pPr>
                        <w:r>
                          <w:rPr>
                            <w:w w:val="55"/>
                            <w:sz w:val="30"/>
                          </w:rPr>
                          <w:t>llI</w:t>
                        </w:r>
                      </w:p>
                    </w:tc>
                    <w:tc>
                      <w:tcPr>
                        <w:tcW w:w="251" w:type="dxa"/>
                        <w:tcBorders>
                          <w:top w:val="single" w:sz="8" w:space="0" w:color="000000"/>
                          <w:left w:val="single" w:sz="6" w:space="0" w:color="000000"/>
                          <w:bottom w:val="single" w:sz="8" w:space="0" w:color="000000"/>
                          <w:right w:val="single" w:sz="12" w:space="0" w:color="000000"/>
                        </w:tcBorders>
                      </w:tcPr>
                      <w:p w:rsidR="005D0EAD" w:rsidRDefault="000605CF">
                        <w:pPr>
                          <w:pStyle w:val="TableParagraph"/>
                          <w:spacing w:before="1" w:line="247" w:lineRule="exact"/>
                          <w:ind w:left="-20"/>
                        </w:pPr>
                        <w:r>
                          <w:rPr>
                            <w:w w:val="60"/>
                          </w:rPr>
                          <w:t>{Jl;i</w:t>
                        </w:r>
                      </w:p>
                    </w:tc>
                    <w:tc>
                      <w:tcPr>
                        <w:tcW w:w="1014" w:type="dxa"/>
                        <w:tcBorders>
                          <w:top w:val="single" w:sz="8" w:space="0" w:color="000000"/>
                          <w:left w:val="single" w:sz="12" w:space="0" w:color="000000"/>
                          <w:bottom w:val="single" w:sz="8" w:space="0" w:color="000000"/>
                          <w:right w:val="single" w:sz="12" w:space="0" w:color="000000"/>
                        </w:tcBorders>
                      </w:tcPr>
                      <w:p w:rsidR="005D0EAD" w:rsidRDefault="005D0EAD">
                        <w:pPr>
                          <w:pStyle w:val="TableParagraph"/>
                          <w:rPr>
                            <w:sz w:val="18"/>
                          </w:rPr>
                        </w:pPr>
                      </w:p>
                    </w:tc>
                    <w:tc>
                      <w:tcPr>
                        <w:tcW w:w="1017" w:type="dxa"/>
                        <w:tcBorders>
                          <w:top w:val="single" w:sz="8" w:space="0" w:color="000000"/>
                          <w:left w:val="single" w:sz="12" w:space="0" w:color="000000"/>
                          <w:bottom w:val="single" w:sz="8" w:space="0" w:color="000000"/>
                          <w:right w:val="single" w:sz="6" w:space="0" w:color="000000"/>
                        </w:tcBorders>
                      </w:tcPr>
                      <w:p w:rsidR="005D0EAD" w:rsidRDefault="005D0EAD">
                        <w:pPr>
                          <w:pStyle w:val="TableParagraph"/>
                          <w:rPr>
                            <w:sz w:val="18"/>
                          </w:rPr>
                        </w:pPr>
                      </w:p>
                    </w:tc>
                    <w:tc>
                      <w:tcPr>
                        <w:tcW w:w="1024" w:type="dxa"/>
                        <w:tcBorders>
                          <w:top w:val="single" w:sz="8" w:space="0" w:color="000000"/>
                          <w:left w:val="single" w:sz="6" w:space="0" w:color="000000"/>
                          <w:bottom w:val="single" w:sz="8" w:space="0" w:color="000000"/>
                          <w:right w:val="single" w:sz="8" w:space="0" w:color="000000"/>
                        </w:tcBorders>
                      </w:tcPr>
                      <w:p w:rsidR="005D0EAD" w:rsidRDefault="005D0EAD">
                        <w:pPr>
                          <w:pStyle w:val="TableParagraph"/>
                          <w:rPr>
                            <w:sz w:val="18"/>
                          </w:rPr>
                        </w:pPr>
                      </w:p>
                    </w:tc>
                    <w:tc>
                      <w:tcPr>
                        <w:tcW w:w="1369" w:type="dxa"/>
                        <w:tcBorders>
                          <w:top w:val="single" w:sz="8" w:space="0" w:color="000000"/>
                          <w:left w:val="single" w:sz="8" w:space="0" w:color="000000"/>
                          <w:bottom w:val="single" w:sz="8" w:space="0" w:color="000000"/>
                          <w:right w:val="single" w:sz="6" w:space="0" w:color="000000"/>
                        </w:tcBorders>
                      </w:tcPr>
                      <w:p w:rsidR="005D0EAD" w:rsidRDefault="000605CF">
                        <w:pPr>
                          <w:pStyle w:val="TableParagraph"/>
                          <w:spacing w:before="28"/>
                          <w:ind w:left="331" w:right="283"/>
                          <w:jc w:val="center"/>
                          <w:rPr>
                            <w:rFonts w:ascii="Arial"/>
                            <w:sz w:val="19"/>
                          </w:rPr>
                        </w:pPr>
                        <w:r>
                          <w:rPr>
                            <w:rFonts w:ascii="Arial"/>
                            <w:w w:val="105"/>
                            <w:sz w:val="19"/>
                          </w:rPr>
                          <w:t>0.6</w:t>
                        </w:r>
                      </w:p>
                    </w:tc>
                  </w:tr>
                </w:tbl>
                <w:p w:rsidR="005D0EAD" w:rsidRDefault="005D0EAD">
                  <w:pPr>
                    <w:pStyle w:val="BodyText"/>
                  </w:pPr>
                </w:p>
              </w:txbxContent>
            </v:textbox>
            <w10:wrap anchorx="page"/>
          </v:shape>
        </w:pict>
      </w:r>
      <w:r>
        <w:rPr>
          <w:rFonts w:ascii="Arial"/>
          <w:w w:val="110"/>
        </w:rPr>
        <w:t xml:space="preserve">Academy for Positive learning </w:t>
      </w:r>
      <w:r>
        <w:rPr>
          <w:rFonts w:ascii="Arial"/>
          <w:w w:val="105"/>
        </w:rPr>
        <w:t>Annual Evaluation Summary Sheet</w:t>
      </w: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rPr>
          <w:rFonts w:ascii="Arial"/>
          <w:sz w:val="26"/>
        </w:rPr>
      </w:pPr>
    </w:p>
    <w:p w:rsidR="005D0EAD" w:rsidRDefault="005D0EAD">
      <w:pPr>
        <w:pStyle w:val="BodyText"/>
        <w:spacing w:before="9"/>
        <w:rPr>
          <w:rFonts w:ascii="Arial"/>
          <w:sz w:val="33"/>
        </w:rPr>
      </w:pPr>
    </w:p>
    <w:p w:rsidR="005D0EAD" w:rsidRDefault="000605CF">
      <w:pPr>
        <w:ind w:left="2561"/>
        <w:rPr>
          <w:rFonts w:ascii="Arial"/>
          <w:sz w:val="19"/>
        </w:rPr>
      </w:pPr>
      <w:r>
        <w:rPr>
          <w:noProof/>
        </w:rPr>
        <w:drawing>
          <wp:anchor distT="0" distB="0" distL="0" distR="0" simplePos="0" relativeHeight="4168" behindDoc="0" locked="0" layoutInCell="1" allowOverlap="1">
            <wp:simplePos x="0" y="0"/>
            <wp:positionH relativeFrom="page">
              <wp:posOffset>4096511</wp:posOffset>
            </wp:positionH>
            <wp:positionV relativeFrom="paragraph">
              <wp:posOffset>550143</wp:posOffset>
            </wp:positionV>
            <wp:extent cx="3547872" cy="1158239"/>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7" cstate="print"/>
                    <a:stretch>
                      <a:fillRect/>
                    </a:stretch>
                  </pic:blipFill>
                  <pic:spPr>
                    <a:xfrm>
                      <a:off x="0" y="0"/>
                      <a:ext cx="3547872" cy="1158239"/>
                    </a:xfrm>
                    <a:prstGeom prst="rect">
                      <a:avLst/>
                    </a:prstGeom>
                  </pic:spPr>
                </pic:pic>
              </a:graphicData>
            </a:graphic>
          </wp:anchor>
        </w:drawing>
      </w:r>
      <w:r>
        <w:pict>
          <v:line id="_x0000_s1078" style="position:absolute;left:0;text-align:left;z-index:4192;mso-position-horizontal-relative:page;mso-position-vertical-relative:text" from="6.85pt,435.2pt" to="6.85pt,89.65pt" strokeweight=".16719mm">
            <w10:wrap anchorx="page"/>
          </v:line>
        </w:pict>
      </w:r>
      <w:r>
        <w:pict>
          <v:shape id="_x0000_s1077" type="#_x0000_t202" style="position:absolute;left:0;text-align:left;margin-left:24.55pt;margin-top:27.7pt;width:275.9pt;height:174.5pt;z-index:4240;mso-position-horizontal-relative:page;mso-position-vertical-relative:text"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0"/>
                    <w:gridCol w:w="1019"/>
                    <w:gridCol w:w="1085"/>
                    <w:gridCol w:w="1311"/>
                  </w:tblGrid>
                  <w:tr w:rsidR="005D0EAD">
                    <w:trPr>
                      <w:trHeight w:val="820"/>
                    </w:trPr>
                    <w:tc>
                      <w:tcPr>
                        <w:tcW w:w="2050" w:type="dxa"/>
                      </w:tcPr>
                      <w:p w:rsidR="005D0EAD" w:rsidRDefault="005D0EAD">
                        <w:pPr>
                          <w:pStyle w:val="TableParagraph"/>
                          <w:spacing w:before="8"/>
                          <w:rPr>
                            <w:rFonts w:ascii="Arial"/>
                            <w:sz w:val="16"/>
                          </w:rPr>
                        </w:pPr>
                      </w:p>
                      <w:p w:rsidR="005D0EAD" w:rsidRDefault="000605CF">
                        <w:pPr>
                          <w:pStyle w:val="TableParagraph"/>
                          <w:spacing w:line="124" w:lineRule="exact"/>
                          <w:ind w:right="1129"/>
                          <w:jc w:val="center"/>
                          <w:rPr>
                            <w:sz w:val="14"/>
                          </w:rPr>
                        </w:pPr>
                        <w:r>
                          <w:rPr>
                            <w:w w:val="96"/>
                            <w:sz w:val="14"/>
                          </w:rPr>
                          <w:t>\</w:t>
                        </w:r>
                      </w:p>
                      <w:p w:rsidR="005D0EAD" w:rsidRDefault="000605CF">
                        <w:pPr>
                          <w:pStyle w:val="TableParagraph"/>
                          <w:spacing w:line="216" w:lineRule="exact"/>
                          <w:ind w:right="1168"/>
                          <w:jc w:val="center"/>
                          <w:rPr>
                            <w:i/>
                          </w:rPr>
                        </w:pPr>
                        <w:r>
                          <w:rPr>
                            <w:i/>
                            <w:w w:val="96"/>
                          </w:rPr>
                          <w:t>)</w:t>
                        </w:r>
                      </w:p>
                      <w:p w:rsidR="005D0EAD" w:rsidRDefault="000605CF">
                        <w:pPr>
                          <w:pStyle w:val="TableParagraph"/>
                          <w:spacing w:before="75" w:line="213" w:lineRule="exact"/>
                          <w:ind w:left="6" w:right="1174"/>
                          <w:jc w:val="center"/>
                          <w:rPr>
                            <w:rFonts w:ascii="Arial"/>
                            <w:b/>
                            <w:sz w:val="19"/>
                          </w:rPr>
                        </w:pPr>
                        <w:r>
                          <w:rPr>
                            <w:rFonts w:ascii="Arial"/>
                            <w:b/>
                            <w:w w:val="105"/>
                            <w:sz w:val="19"/>
                          </w:rPr>
                          <w:t>DOMAIN</w:t>
                        </w:r>
                      </w:p>
                    </w:tc>
                    <w:tc>
                      <w:tcPr>
                        <w:tcW w:w="1019" w:type="dxa"/>
                      </w:tcPr>
                      <w:p w:rsidR="005D0EAD" w:rsidRDefault="005D0EAD">
                        <w:pPr>
                          <w:pStyle w:val="TableParagraph"/>
                          <w:rPr>
                            <w:sz w:val="20"/>
                          </w:rPr>
                        </w:pPr>
                      </w:p>
                    </w:tc>
                    <w:tc>
                      <w:tcPr>
                        <w:tcW w:w="1085" w:type="dxa"/>
                        <w:tcBorders>
                          <w:right w:val="single" w:sz="6" w:space="0" w:color="000000"/>
                        </w:tcBorders>
                      </w:tcPr>
                      <w:p w:rsidR="005D0EAD" w:rsidRDefault="000605CF">
                        <w:pPr>
                          <w:pStyle w:val="TableParagraph"/>
                          <w:spacing w:before="164" w:line="309" w:lineRule="auto"/>
                          <w:ind w:left="225" w:right="242" w:hanging="1"/>
                          <w:rPr>
                            <w:rFonts w:ascii="Arial"/>
                            <w:sz w:val="19"/>
                          </w:rPr>
                        </w:pPr>
                        <w:r>
                          <w:rPr>
                            <w:rFonts w:ascii="Arial"/>
                            <w:w w:val="95"/>
                            <w:sz w:val="19"/>
                          </w:rPr>
                          <w:t xml:space="preserve">TOTAL </w:t>
                        </w:r>
                        <w:r>
                          <w:rPr>
                            <w:rFonts w:ascii="Arial"/>
                            <w:w w:val="85"/>
                            <w:sz w:val="19"/>
                          </w:rPr>
                          <w:t>SCORE</w:t>
                        </w:r>
                      </w:p>
                    </w:tc>
                    <w:tc>
                      <w:tcPr>
                        <w:tcW w:w="1311" w:type="dxa"/>
                        <w:tcBorders>
                          <w:left w:val="single" w:sz="6" w:space="0" w:color="000000"/>
                          <w:right w:val="single" w:sz="18" w:space="0" w:color="000000"/>
                        </w:tcBorders>
                      </w:tcPr>
                      <w:p w:rsidR="005D0EAD" w:rsidRDefault="000605CF">
                        <w:pPr>
                          <w:pStyle w:val="TableParagraph"/>
                          <w:spacing w:before="26"/>
                          <w:ind w:left="90" w:right="126"/>
                          <w:jc w:val="center"/>
                          <w:rPr>
                            <w:rFonts w:ascii="Arial"/>
                            <w:sz w:val="19"/>
                          </w:rPr>
                        </w:pPr>
                        <w:r>
                          <w:rPr>
                            <w:rFonts w:ascii="Arial"/>
                            <w:sz w:val="19"/>
                          </w:rPr>
                          <w:t>WEIGHTED</w:t>
                        </w:r>
                      </w:p>
                      <w:p w:rsidR="005D0EAD" w:rsidRDefault="000605CF">
                        <w:pPr>
                          <w:pStyle w:val="TableParagraph"/>
                          <w:spacing w:before="67"/>
                          <w:ind w:left="90" w:right="114"/>
                          <w:jc w:val="center"/>
                          <w:rPr>
                            <w:rFonts w:ascii="Arial"/>
                            <w:b/>
                            <w:sz w:val="19"/>
                          </w:rPr>
                        </w:pPr>
                        <w:r>
                          <w:rPr>
                            <w:rFonts w:ascii="Arial"/>
                            <w:b/>
                            <w:w w:val="105"/>
                            <w:sz w:val="19"/>
                          </w:rPr>
                          <w:t>DOMAIN</w:t>
                        </w:r>
                      </w:p>
                      <w:p w:rsidR="005D0EAD" w:rsidRDefault="000605CF">
                        <w:pPr>
                          <w:pStyle w:val="TableParagraph"/>
                          <w:spacing w:before="67"/>
                          <w:ind w:left="90" w:right="110"/>
                          <w:jc w:val="center"/>
                          <w:rPr>
                            <w:rFonts w:ascii="Arial"/>
                            <w:sz w:val="19"/>
                          </w:rPr>
                        </w:pPr>
                        <w:r>
                          <w:rPr>
                            <w:rFonts w:ascii="Arial"/>
                            <w:sz w:val="19"/>
                          </w:rPr>
                          <w:t>SCORE</w:t>
                        </w:r>
                      </w:p>
                    </w:tc>
                  </w:tr>
                  <w:tr w:rsidR="005D0EAD">
                    <w:trPr>
                      <w:trHeight w:val="260"/>
                    </w:trPr>
                    <w:tc>
                      <w:tcPr>
                        <w:tcW w:w="2050" w:type="dxa"/>
                        <w:tcBorders>
                          <w:left w:val="single" w:sz="18" w:space="0" w:color="000000"/>
                        </w:tcBorders>
                      </w:tcPr>
                      <w:p w:rsidR="005D0EAD" w:rsidRDefault="000605CF">
                        <w:pPr>
                          <w:pStyle w:val="TableParagraph"/>
                          <w:spacing w:before="33" w:line="215" w:lineRule="exact"/>
                          <w:ind w:left="19"/>
                          <w:rPr>
                            <w:rFonts w:ascii="Arial"/>
                            <w:sz w:val="19"/>
                          </w:rPr>
                        </w:pPr>
                        <w:r>
                          <w:rPr>
                            <w:rFonts w:ascii="Arial"/>
                            <w:w w:val="105"/>
                            <w:sz w:val="19"/>
                          </w:rPr>
                          <w:t>DOMAIN 1</w:t>
                        </w:r>
                      </w:p>
                    </w:tc>
                    <w:tc>
                      <w:tcPr>
                        <w:tcW w:w="1019" w:type="dxa"/>
                      </w:tcPr>
                      <w:p w:rsidR="005D0EAD" w:rsidRDefault="005D0EAD">
                        <w:pPr>
                          <w:pStyle w:val="TableParagraph"/>
                          <w:rPr>
                            <w:sz w:val="18"/>
                          </w:rPr>
                        </w:pPr>
                      </w:p>
                    </w:tc>
                    <w:tc>
                      <w:tcPr>
                        <w:tcW w:w="1085" w:type="dxa"/>
                        <w:tcBorders>
                          <w:right w:val="single" w:sz="6" w:space="0" w:color="000000"/>
                        </w:tcBorders>
                      </w:tcPr>
                      <w:p w:rsidR="005D0EAD" w:rsidRDefault="005D0EAD">
                        <w:pPr>
                          <w:pStyle w:val="TableParagraph"/>
                          <w:rPr>
                            <w:sz w:val="18"/>
                          </w:rPr>
                        </w:pPr>
                      </w:p>
                    </w:tc>
                    <w:tc>
                      <w:tcPr>
                        <w:tcW w:w="1311" w:type="dxa"/>
                        <w:tcBorders>
                          <w:left w:val="single" w:sz="6" w:space="0" w:color="000000"/>
                          <w:right w:val="single" w:sz="18" w:space="0" w:color="000000"/>
                        </w:tcBorders>
                      </w:tcPr>
                      <w:p w:rsidR="005D0EAD" w:rsidRDefault="005D0EAD">
                        <w:pPr>
                          <w:pStyle w:val="TableParagraph"/>
                          <w:rPr>
                            <w:sz w:val="18"/>
                          </w:rPr>
                        </w:pPr>
                      </w:p>
                    </w:tc>
                  </w:tr>
                  <w:tr w:rsidR="005D0EAD">
                    <w:trPr>
                      <w:trHeight w:val="260"/>
                    </w:trPr>
                    <w:tc>
                      <w:tcPr>
                        <w:tcW w:w="2050" w:type="dxa"/>
                        <w:tcBorders>
                          <w:left w:val="single" w:sz="18" w:space="0" w:color="000000"/>
                          <w:right w:val="single" w:sz="18" w:space="0" w:color="000000"/>
                        </w:tcBorders>
                      </w:tcPr>
                      <w:p w:rsidR="005D0EAD" w:rsidRDefault="000605CF">
                        <w:pPr>
                          <w:pStyle w:val="TableParagraph"/>
                          <w:spacing w:before="31"/>
                          <w:ind w:right="14"/>
                          <w:jc w:val="right"/>
                          <w:rPr>
                            <w:rFonts w:ascii="Arial"/>
                            <w:sz w:val="19"/>
                          </w:rPr>
                        </w:pPr>
                        <w:r>
                          <w:rPr>
                            <w:rFonts w:ascii="Arial"/>
                            <w:w w:val="95"/>
                            <w:sz w:val="19"/>
                          </w:rPr>
                          <w:t>TOTAL</w:t>
                        </w:r>
                      </w:p>
                    </w:tc>
                    <w:tc>
                      <w:tcPr>
                        <w:tcW w:w="1019" w:type="dxa"/>
                        <w:tcBorders>
                          <w:left w:val="single" w:sz="18" w:space="0" w:color="000000"/>
                          <w:right w:val="single" w:sz="18" w:space="0" w:color="000000"/>
                        </w:tcBorders>
                      </w:tcPr>
                      <w:p w:rsidR="005D0EAD" w:rsidRDefault="000605CF">
                        <w:pPr>
                          <w:pStyle w:val="TableParagraph"/>
                          <w:spacing w:before="31"/>
                          <w:ind w:right="13"/>
                          <w:jc w:val="right"/>
                          <w:rPr>
                            <w:rFonts w:ascii="Arial"/>
                            <w:b/>
                            <w:sz w:val="19"/>
                          </w:rPr>
                        </w:pPr>
                        <w:r>
                          <w:rPr>
                            <w:rFonts w:ascii="Arial"/>
                            <w:b/>
                            <w:w w:val="95"/>
                            <w:sz w:val="19"/>
                          </w:rPr>
                          <w:t>20%</w:t>
                        </w:r>
                      </w:p>
                    </w:tc>
                    <w:tc>
                      <w:tcPr>
                        <w:tcW w:w="1085" w:type="dxa"/>
                        <w:tcBorders>
                          <w:left w:val="single" w:sz="18" w:space="0" w:color="000000"/>
                          <w:right w:val="single" w:sz="6" w:space="0" w:color="000000"/>
                        </w:tcBorders>
                      </w:tcPr>
                      <w:p w:rsidR="005D0EAD" w:rsidRDefault="000605CF">
                        <w:pPr>
                          <w:pStyle w:val="TableParagraph"/>
                          <w:spacing w:before="31"/>
                          <w:ind w:right="21"/>
                          <w:jc w:val="right"/>
                          <w:rPr>
                            <w:rFonts w:ascii="Arial"/>
                            <w:sz w:val="19"/>
                          </w:rPr>
                        </w:pPr>
                        <w:r>
                          <w:rPr>
                            <w:rFonts w:ascii="Arial"/>
                            <w:w w:val="110"/>
                            <w:sz w:val="19"/>
                          </w:rPr>
                          <w:t>0.6</w:t>
                        </w:r>
                      </w:p>
                    </w:tc>
                    <w:tc>
                      <w:tcPr>
                        <w:tcW w:w="1311" w:type="dxa"/>
                        <w:tcBorders>
                          <w:left w:val="single" w:sz="6" w:space="0" w:color="000000"/>
                          <w:right w:val="single" w:sz="6" w:space="0" w:color="000000"/>
                        </w:tcBorders>
                      </w:tcPr>
                      <w:p w:rsidR="005D0EAD" w:rsidRDefault="000605CF">
                        <w:pPr>
                          <w:pStyle w:val="TableParagraph"/>
                          <w:spacing w:before="26"/>
                          <w:ind w:right="31"/>
                          <w:jc w:val="right"/>
                          <w:rPr>
                            <w:rFonts w:ascii="Arial"/>
                            <w:sz w:val="19"/>
                          </w:rPr>
                        </w:pPr>
                        <w:r>
                          <w:rPr>
                            <w:rFonts w:ascii="Arial"/>
                            <w:w w:val="110"/>
                            <w:sz w:val="19"/>
                          </w:rPr>
                          <w:t>0.12</w:t>
                        </w:r>
                      </w:p>
                    </w:tc>
                  </w:tr>
                  <w:tr w:rsidR="005D0EAD">
                    <w:trPr>
                      <w:trHeight w:val="260"/>
                    </w:trPr>
                    <w:tc>
                      <w:tcPr>
                        <w:tcW w:w="2050" w:type="dxa"/>
                        <w:tcBorders>
                          <w:left w:val="single" w:sz="18" w:space="0" w:color="000000"/>
                        </w:tcBorders>
                      </w:tcPr>
                      <w:p w:rsidR="005D0EAD" w:rsidRDefault="000605CF">
                        <w:pPr>
                          <w:pStyle w:val="TableParagraph"/>
                          <w:spacing w:before="35" w:line="215" w:lineRule="exact"/>
                          <w:ind w:left="29"/>
                          <w:rPr>
                            <w:rFonts w:ascii="Arial"/>
                            <w:b/>
                            <w:sz w:val="19"/>
                          </w:rPr>
                        </w:pPr>
                        <w:r>
                          <w:rPr>
                            <w:rFonts w:ascii="Arial"/>
                            <w:b/>
                            <w:w w:val="105"/>
                            <w:sz w:val="19"/>
                          </w:rPr>
                          <w:t>DOMAIN 2</w:t>
                        </w:r>
                      </w:p>
                    </w:tc>
                    <w:tc>
                      <w:tcPr>
                        <w:tcW w:w="1019" w:type="dxa"/>
                        <w:tcBorders>
                          <w:right w:val="single" w:sz="18" w:space="0" w:color="000000"/>
                        </w:tcBorders>
                      </w:tcPr>
                      <w:p w:rsidR="005D0EAD" w:rsidRDefault="005D0EAD">
                        <w:pPr>
                          <w:pStyle w:val="TableParagraph"/>
                          <w:rPr>
                            <w:sz w:val="20"/>
                          </w:rPr>
                        </w:pPr>
                      </w:p>
                    </w:tc>
                    <w:tc>
                      <w:tcPr>
                        <w:tcW w:w="1085" w:type="dxa"/>
                        <w:tcBorders>
                          <w:left w:val="single" w:sz="18" w:space="0" w:color="000000"/>
                          <w:right w:val="single" w:sz="12" w:space="0" w:color="000000"/>
                        </w:tcBorders>
                      </w:tcPr>
                      <w:p w:rsidR="005D0EAD" w:rsidRDefault="005D0EAD">
                        <w:pPr>
                          <w:pStyle w:val="TableParagraph"/>
                          <w:rPr>
                            <w:sz w:val="20"/>
                          </w:rPr>
                        </w:pPr>
                      </w:p>
                    </w:tc>
                    <w:tc>
                      <w:tcPr>
                        <w:tcW w:w="1311" w:type="dxa"/>
                        <w:tcBorders>
                          <w:left w:val="single" w:sz="12" w:space="0" w:color="000000"/>
                          <w:right w:val="single" w:sz="12" w:space="0" w:color="000000"/>
                        </w:tcBorders>
                      </w:tcPr>
                      <w:p w:rsidR="005D0EAD" w:rsidRDefault="005D0EAD">
                        <w:pPr>
                          <w:pStyle w:val="TableParagraph"/>
                          <w:rPr>
                            <w:sz w:val="20"/>
                          </w:rPr>
                        </w:pPr>
                      </w:p>
                    </w:tc>
                  </w:tr>
                  <w:tr w:rsidR="005D0EAD">
                    <w:trPr>
                      <w:trHeight w:val="260"/>
                    </w:trPr>
                    <w:tc>
                      <w:tcPr>
                        <w:tcW w:w="2050" w:type="dxa"/>
                        <w:tcBorders>
                          <w:left w:val="single" w:sz="18" w:space="0" w:color="000000"/>
                        </w:tcBorders>
                      </w:tcPr>
                      <w:p w:rsidR="005D0EAD" w:rsidRDefault="000605CF">
                        <w:pPr>
                          <w:pStyle w:val="TableParagraph"/>
                          <w:spacing w:before="31"/>
                          <w:ind w:right="22"/>
                          <w:jc w:val="right"/>
                          <w:rPr>
                            <w:rFonts w:ascii="Arial"/>
                            <w:sz w:val="19"/>
                          </w:rPr>
                        </w:pPr>
                        <w:r>
                          <w:rPr>
                            <w:rFonts w:ascii="Arial"/>
                            <w:w w:val="95"/>
                            <w:sz w:val="19"/>
                          </w:rPr>
                          <w:t>TOTAL</w:t>
                        </w:r>
                      </w:p>
                    </w:tc>
                    <w:tc>
                      <w:tcPr>
                        <w:tcW w:w="1019" w:type="dxa"/>
                      </w:tcPr>
                      <w:p w:rsidR="005D0EAD" w:rsidRDefault="000605CF">
                        <w:pPr>
                          <w:pStyle w:val="TableParagraph"/>
                          <w:spacing w:before="31"/>
                          <w:ind w:right="17"/>
                          <w:jc w:val="right"/>
                          <w:rPr>
                            <w:rFonts w:ascii="Arial"/>
                            <w:b/>
                            <w:sz w:val="19"/>
                          </w:rPr>
                        </w:pPr>
                        <w:r>
                          <w:rPr>
                            <w:rFonts w:ascii="Arial"/>
                            <w:b/>
                            <w:sz w:val="19"/>
                          </w:rPr>
                          <w:t>20%</w:t>
                        </w:r>
                      </w:p>
                    </w:tc>
                    <w:tc>
                      <w:tcPr>
                        <w:tcW w:w="1085" w:type="dxa"/>
                        <w:tcBorders>
                          <w:right w:val="single" w:sz="6" w:space="0" w:color="000000"/>
                        </w:tcBorders>
                      </w:tcPr>
                      <w:p w:rsidR="005D0EAD" w:rsidRDefault="000605CF">
                        <w:pPr>
                          <w:pStyle w:val="TableParagraph"/>
                          <w:spacing w:before="31"/>
                          <w:ind w:right="21"/>
                          <w:jc w:val="right"/>
                          <w:rPr>
                            <w:rFonts w:ascii="Arial"/>
                            <w:sz w:val="19"/>
                          </w:rPr>
                        </w:pPr>
                        <w:r>
                          <w:rPr>
                            <w:rFonts w:ascii="Arial"/>
                            <w:w w:val="110"/>
                            <w:sz w:val="19"/>
                          </w:rPr>
                          <w:t>0.6</w:t>
                        </w:r>
                      </w:p>
                    </w:tc>
                    <w:tc>
                      <w:tcPr>
                        <w:tcW w:w="1311" w:type="dxa"/>
                        <w:tcBorders>
                          <w:left w:val="single" w:sz="6" w:space="0" w:color="000000"/>
                          <w:right w:val="single" w:sz="12" w:space="0" w:color="000000"/>
                        </w:tcBorders>
                      </w:tcPr>
                      <w:p w:rsidR="005D0EAD" w:rsidRDefault="000605CF">
                        <w:pPr>
                          <w:pStyle w:val="TableParagraph"/>
                          <w:spacing w:before="26"/>
                          <w:ind w:right="23"/>
                          <w:jc w:val="right"/>
                          <w:rPr>
                            <w:rFonts w:ascii="Arial"/>
                            <w:b/>
                            <w:sz w:val="19"/>
                          </w:rPr>
                        </w:pPr>
                        <w:r>
                          <w:rPr>
                            <w:rFonts w:ascii="Arial"/>
                            <w:b/>
                            <w:w w:val="105"/>
                            <w:sz w:val="19"/>
                          </w:rPr>
                          <w:t>0.12</w:t>
                        </w:r>
                      </w:p>
                    </w:tc>
                  </w:tr>
                  <w:tr w:rsidR="005D0EAD">
                    <w:trPr>
                      <w:trHeight w:val="260"/>
                    </w:trPr>
                    <w:tc>
                      <w:tcPr>
                        <w:tcW w:w="2050" w:type="dxa"/>
                        <w:tcBorders>
                          <w:left w:val="single" w:sz="18" w:space="0" w:color="000000"/>
                        </w:tcBorders>
                      </w:tcPr>
                      <w:p w:rsidR="005D0EAD" w:rsidRDefault="000605CF">
                        <w:pPr>
                          <w:pStyle w:val="TableParagraph"/>
                          <w:spacing w:before="35" w:line="213" w:lineRule="exact"/>
                          <w:ind w:left="33"/>
                          <w:rPr>
                            <w:rFonts w:ascii="Arial"/>
                            <w:sz w:val="19"/>
                          </w:rPr>
                        </w:pPr>
                        <w:r>
                          <w:rPr>
                            <w:rFonts w:ascii="Arial"/>
                            <w:w w:val="105"/>
                            <w:sz w:val="19"/>
                          </w:rPr>
                          <w:t>DOMAIN 3</w:t>
                        </w:r>
                      </w:p>
                    </w:tc>
                    <w:tc>
                      <w:tcPr>
                        <w:tcW w:w="1019" w:type="dxa"/>
                      </w:tcPr>
                      <w:p w:rsidR="005D0EAD" w:rsidRDefault="005D0EAD">
                        <w:pPr>
                          <w:pStyle w:val="TableParagraph"/>
                          <w:rPr>
                            <w:sz w:val="18"/>
                          </w:rPr>
                        </w:pPr>
                      </w:p>
                    </w:tc>
                    <w:tc>
                      <w:tcPr>
                        <w:tcW w:w="1085" w:type="dxa"/>
                        <w:tcBorders>
                          <w:right w:val="single" w:sz="6" w:space="0" w:color="000000"/>
                        </w:tcBorders>
                      </w:tcPr>
                      <w:p w:rsidR="005D0EAD" w:rsidRDefault="005D0EAD">
                        <w:pPr>
                          <w:pStyle w:val="TableParagraph"/>
                          <w:rPr>
                            <w:sz w:val="18"/>
                          </w:rPr>
                        </w:pPr>
                      </w:p>
                    </w:tc>
                    <w:tc>
                      <w:tcPr>
                        <w:tcW w:w="1311" w:type="dxa"/>
                        <w:tcBorders>
                          <w:left w:val="single" w:sz="6" w:space="0" w:color="000000"/>
                          <w:right w:val="single" w:sz="12" w:space="0" w:color="000000"/>
                        </w:tcBorders>
                      </w:tcPr>
                      <w:p w:rsidR="005D0EAD" w:rsidRDefault="005D0EAD">
                        <w:pPr>
                          <w:pStyle w:val="TableParagraph"/>
                          <w:rPr>
                            <w:sz w:val="18"/>
                          </w:rPr>
                        </w:pPr>
                      </w:p>
                    </w:tc>
                  </w:tr>
                  <w:tr w:rsidR="005D0EAD">
                    <w:trPr>
                      <w:trHeight w:val="260"/>
                    </w:trPr>
                    <w:tc>
                      <w:tcPr>
                        <w:tcW w:w="2050" w:type="dxa"/>
                        <w:tcBorders>
                          <w:left w:val="single" w:sz="6" w:space="0" w:color="000000"/>
                          <w:right w:val="single" w:sz="12" w:space="0" w:color="000000"/>
                        </w:tcBorders>
                      </w:tcPr>
                      <w:p w:rsidR="005D0EAD" w:rsidRDefault="000605CF">
                        <w:pPr>
                          <w:pStyle w:val="TableParagraph"/>
                          <w:spacing w:before="33" w:line="217" w:lineRule="exact"/>
                          <w:ind w:right="9"/>
                          <w:jc w:val="right"/>
                          <w:rPr>
                            <w:rFonts w:ascii="Arial"/>
                            <w:sz w:val="19"/>
                          </w:rPr>
                        </w:pPr>
                        <w:r>
                          <w:rPr>
                            <w:rFonts w:ascii="Arial"/>
                            <w:w w:val="95"/>
                            <w:sz w:val="19"/>
                          </w:rPr>
                          <w:t>TOTAL</w:t>
                        </w:r>
                      </w:p>
                    </w:tc>
                    <w:tc>
                      <w:tcPr>
                        <w:tcW w:w="1019" w:type="dxa"/>
                        <w:tcBorders>
                          <w:left w:val="single" w:sz="12" w:space="0" w:color="000000"/>
                          <w:right w:val="single" w:sz="12" w:space="0" w:color="000000"/>
                        </w:tcBorders>
                      </w:tcPr>
                      <w:p w:rsidR="005D0EAD" w:rsidRDefault="000605CF">
                        <w:pPr>
                          <w:pStyle w:val="TableParagraph"/>
                          <w:spacing w:before="33" w:line="217" w:lineRule="exact"/>
                          <w:ind w:right="5"/>
                          <w:jc w:val="right"/>
                          <w:rPr>
                            <w:rFonts w:ascii="Arial"/>
                            <w:sz w:val="19"/>
                          </w:rPr>
                        </w:pPr>
                        <w:r>
                          <w:rPr>
                            <w:rFonts w:ascii="Arial"/>
                            <w:sz w:val="19"/>
                          </w:rPr>
                          <w:t>40%</w:t>
                        </w:r>
                      </w:p>
                    </w:tc>
                    <w:tc>
                      <w:tcPr>
                        <w:tcW w:w="1085" w:type="dxa"/>
                        <w:tcBorders>
                          <w:left w:val="single" w:sz="12" w:space="0" w:color="000000"/>
                          <w:right w:val="single" w:sz="6" w:space="0" w:color="000000"/>
                        </w:tcBorders>
                      </w:tcPr>
                      <w:p w:rsidR="005D0EAD" w:rsidRDefault="000605CF">
                        <w:pPr>
                          <w:pStyle w:val="TableParagraph"/>
                          <w:spacing w:before="33" w:line="217" w:lineRule="exact"/>
                          <w:ind w:right="43"/>
                          <w:jc w:val="right"/>
                          <w:rPr>
                            <w:rFonts w:ascii="Arial"/>
                            <w:sz w:val="19"/>
                          </w:rPr>
                        </w:pPr>
                        <w:r>
                          <w:rPr>
                            <w:rFonts w:ascii="Arial"/>
                            <w:sz w:val="19"/>
                          </w:rPr>
                          <w:t>1.2</w:t>
                        </w:r>
                      </w:p>
                    </w:tc>
                    <w:tc>
                      <w:tcPr>
                        <w:tcW w:w="1311" w:type="dxa"/>
                        <w:tcBorders>
                          <w:left w:val="single" w:sz="6" w:space="0" w:color="000000"/>
                          <w:right w:val="single" w:sz="6" w:space="0" w:color="000000"/>
                        </w:tcBorders>
                      </w:tcPr>
                      <w:p w:rsidR="005D0EAD" w:rsidRDefault="000605CF">
                        <w:pPr>
                          <w:pStyle w:val="TableParagraph"/>
                          <w:spacing w:before="28"/>
                          <w:ind w:right="25"/>
                          <w:jc w:val="right"/>
                          <w:rPr>
                            <w:rFonts w:ascii="Arial"/>
                            <w:b/>
                            <w:sz w:val="19"/>
                          </w:rPr>
                        </w:pPr>
                        <w:r>
                          <w:rPr>
                            <w:rFonts w:ascii="Arial"/>
                            <w:b/>
                            <w:w w:val="105"/>
                            <w:sz w:val="19"/>
                          </w:rPr>
                          <w:t>0.48</w:t>
                        </w:r>
                      </w:p>
                    </w:tc>
                  </w:tr>
                  <w:tr w:rsidR="005D0EAD">
                    <w:trPr>
                      <w:trHeight w:val="260"/>
                    </w:trPr>
                    <w:tc>
                      <w:tcPr>
                        <w:tcW w:w="2050" w:type="dxa"/>
                        <w:tcBorders>
                          <w:left w:val="single" w:sz="6" w:space="0" w:color="000000"/>
                          <w:right w:val="single" w:sz="6" w:space="0" w:color="000000"/>
                        </w:tcBorders>
                      </w:tcPr>
                      <w:p w:rsidR="005D0EAD" w:rsidRDefault="000605CF">
                        <w:pPr>
                          <w:pStyle w:val="TableParagraph"/>
                          <w:spacing w:before="33" w:line="217" w:lineRule="exact"/>
                          <w:ind w:left="48"/>
                          <w:rPr>
                            <w:rFonts w:ascii="Arial"/>
                            <w:sz w:val="19"/>
                          </w:rPr>
                        </w:pPr>
                        <w:r>
                          <w:rPr>
                            <w:rFonts w:ascii="Arial"/>
                            <w:w w:val="105"/>
                            <w:sz w:val="19"/>
                          </w:rPr>
                          <w:t>DOMAIN 4</w:t>
                        </w:r>
                      </w:p>
                    </w:tc>
                    <w:tc>
                      <w:tcPr>
                        <w:tcW w:w="1019" w:type="dxa"/>
                        <w:tcBorders>
                          <w:left w:val="single" w:sz="6" w:space="0" w:color="000000"/>
                          <w:right w:val="single" w:sz="12" w:space="0" w:color="000000"/>
                        </w:tcBorders>
                      </w:tcPr>
                      <w:p w:rsidR="005D0EAD" w:rsidRDefault="005D0EAD">
                        <w:pPr>
                          <w:pStyle w:val="TableParagraph"/>
                          <w:rPr>
                            <w:sz w:val="20"/>
                          </w:rPr>
                        </w:pPr>
                      </w:p>
                    </w:tc>
                    <w:tc>
                      <w:tcPr>
                        <w:tcW w:w="1085" w:type="dxa"/>
                        <w:tcBorders>
                          <w:left w:val="single" w:sz="12" w:space="0" w:color="000000"/>
                          <w:right w:val="single" w:sz="6" w:space="0" w:color="000000"/>
                        </w:tcBorders>
                      </w:tcPr>
                      <w:p w:rsidR="005D0EAD" w:rsidRDefault="005D0EAD">
                        <w:pPr>
                          <w:pStyle w:val="TableParagraph"/>
                          <w:rPr>
                            <w:sz w:val="20"/>
                          </w:rPr>
                        </w:pPr>
                      </w:p>
                    </w:tc>
                    <w:tc>
                      <w:tcPr>
                        <w:tcW w:w="1311" w:type="dxa"/>
                        <w:tcBorders>
                          <w:left w:val="single" w:sz="6" w:space="0" w:color="000000"/>
                          <w:right w:val="single" w:sz="6" w:space="0" w:color="000000"/>
                        </w:tcBorders>
                      </w:tcPr>
                      <w:p w:rsidR="005D0EAD" w:rsidRDefault="005D0EAD">
                        <w:pPr>
                          <w:pStyle w:val="TableParagraph"/>
                          <w:rPr>
                            <w:sz w:val="20"/>
                          </w:rPr>
                        </w:pPr>
                      </w:p>
                    </w:tc>
                  </w:tr>
                  <w:tr w:rsidR="005D0EAD">
                    <w:trPr>
                      <w:trHeight w:val="260"/>
                    </w:trPr>
                    <w:tc>
                      <w:tcPr>
                        <w:tcW w:w="2050" w:type="dxa"/>
                        <w:tcBorders>
                          <w:left w:val="single" w:sz="6" w:space="0" w:color="000000"/>
                          <w:right w:val="single" w:sz="6" w:space="0" w:color="000000"/>
                        </w:tcBorders>
                      </w:tcPr>
                      <w:p w:rsidR="005D0EAD" w:rsidRDefault="000605CF">
                        <w:pPr>
                          <w:pStyle w:val="TableParagraph"/>
                          <w:spacing w:before="33" w:line="217" w:lineRule="exact"/>
                          <w:ind w:right="62"/>
                          <w:jc w:val="right"/>
                          <w:rPr>
                            <w:rFonts w:ascii="Arial"/>
                            <w:sz w:val="19"/>
                          </w:rPr>
                        </w:pPr>
                        <w:r>
                          <w:rPr>
                            <w:rFonts w:ascii="Arial"/>
                            <w:w w:val="95"/>
                            <w:sz w:val="19"/>
                          </w:rPr>
                          <w:t>TOTAL</w:t>
                        </w:r>
                      </w:p>
                    </w:tc>
                    <w:tc>
                      <w:tcPr>
                        <w:tcW w:w="1019" w:type="dxa"/>
                        <w:tcBorders>
                          <w:left w:val="single" w:sz="6" w:space="0" w:color="000000"/>
                          <w:right w:val="single" w:sz="6" w:space="0" w:color="000000"/>
                        </w:tcBorders>
                      </w:tcPr>
                      <w:p w:rsidR="005D0EAD" w:rsidRDefault="000605CF">
                        <w:pPr>
                          <w:pStyle w:val="TableParagraph"/>
                          <w:spacing w:before="33" w:line="217" w:lineRule="exact"/>
                          <w:ind w:right="9"/>
                          <w:jc w:val="right"/>
                          <w:rPr>
                            <w:rFonts w:ascii="Arial"/>
                            <w:b/>
                            <w:sz w:val="19"/>
                          </w:rPr>
                        </w:pPr>
                        <w:r>
                          <w:rPr>
                            <w:rFonts w:ascii="Arial"/>
                            <w:b/>
                            <w:w w:val="95"/>
                            <w:sz w:val="19"/>
                          </w:rPr>
                          <w:t>20%</w:t>
                        </w:r>
                      </w:p>
                    </w:tc>
                    <w:tc>
                      <w:tcPr>
                        <w:tcW w:w="1085" w:type="dxa"/>
                        <w:tcBorders>
                          <w:left w:val="single" w:sz="6" w:space="0" w:color="000000"/>
                          <w:right w:val="single" w:sz="6" w:space="0" w:color="000000"/>
                        </w:tcBorders>
                      </w:tcPr>
                      <w:p w:rsidR="005D0EAD" w:rsidRDefault="000605CF">
                        <w:pPr>
                          <w:pStyle w:val="TableParagraph"/>
                          <w:spacing w:before="33" w:line="217" w:lineRule="exact"/>
                          <w:ind w:right="6"/>
                          <w:jc w:val="right"/>
                          <w:rPr>
                            <w:rFonts w:ascii="Arial"/>
                            <w:sz w:val="19"/>
                          </w:rPr>
                        </w:pPr>
                        <w:r>
                          <w:rPr>
                            <w:rFonts w:ascii="Arial"/>
                            <w:w w:val="110"/>
                            <w:sz w:val="19"/>
                          </w:rPr>
                          <w:t>0.6</w:t>
                        </w:r>
                      </w:p>
                    </w:tc>
                    <w:tc>
                      <w:tcPr>
                        <w:tcW w:w="1311" w:type="dxa"/>
                        <w:tcBorders>
                          <w:left w:val="single" w:sz="6" w:space="0" w:color="000000"/>
                          <w:right w:val="single" w:sz="6" w:space="0" w:color="000000"/>
                        </w:tcBorders>
                      </w:tcPr>
                      <w:p w:rsidR="005D0EAD" w:rsidRDefault="000605CF">
                        <w:pPr>
                          <w:pStyle w:val="TableParagraph"/>
                          <w:spacing w:before="28"/>
                          <w:ind w:right="20"/>
                          <w:jc w:val="right"/>
                          <w:rPr>
                            <w:rFonts w:ascii="Arial"/>
                            <w:sz w:val="19"/>
                          </w:rPr>
                        </w:pPr>
                        <w:r>
                          <w:rPr>
                            <w:rFonts w:ascii="Arial"/>
                            <w:w w:val="105"/>
                            <w:sz w:val="19"/>
                          </w:rPr>
                          <w:t>0.12</w:t>
                        </w:r>
                      </w:p>
                    </w:tc>
                  </w:tr>
                  <w:tr w:rsidR="005D0EAD">
                    <w:trPr>
                      <w:trHeight w:val="260"/>
                    </w:trPr>
                    <w:tc>
                      <w:tcPr>
                        <w:tcW w:w="4154" w:type="dxa"/>
                        <w:gridSpan w:val="3"/>
                        <w:tcBorders>
                          <w:left w:val="single" w:sz="6" w:space="0" w:color="000000"/>
                          <w:right w:val="single" w:sz="6" w:space="0" w:color="000000"/>
                        </w:tcBorders>
                      </w:tcPr>
                      <w:p w:rsidR="005D0EAD" w:rsidRDefault="000605CF">
                        <w:pPr>
                          <w:pStyle w:val="TableParagraph"/>
                          <w:spacing w:before="33" w:line="217" w:lineRule="exact"/>
                          <w:ind w:left="170"/>
                          <w:rPr>
                            <w:rFonts w:ascii="Arial"/>
                            <w:sz w:val="19"/>
                          </w:rPr>
                        </w:pPr>
                        <w:r>
                          <w:rPr>
                            <w:rFonts w:ascii="Arial"/>
                            <w:w w:val="95"/>
                            <w:sz w:val="19"/>
                          </w:rPr>
                          <w:t xml:space="preserve">WEIGHTED  </w:t>
                        </w:r>
                        <w:r>
                          <w:rPr>
                            <w:rFonts w:ascii="Arial"/>
                            <w:b/>
                            <w:w w:val="95"/>
                            <w:sz w:val="19"/>
                          </w:rPr>
                          <w:t xml:space="preserve">DOMAIN </w:t>
                        </w:r>
                        <w:r>
                          <w:rPr>
                            <w:rFonts w:ascii="Arial"/>
                            <w:w w:val="95"/>
                            <w:sz w:val="19"/>
                          </w:rPr>
                          <w:t xml:space="preserve">SCORE </w:t>
                        </w:r>
                        <w:r>
                          <w:rPr>
                            <w:rFonts w:ascii="Arial"/>
                            <w:b/>
                            <w:w w:val="95"/>
                            <w:sz w:val="19"/>
                          </w:rPr>
                          <w:t xml:space="preserve">GRAND </w:t>
                        </w:r>
                        <w:r>
                          <w:rPr>
                            <w:rFonts w:ascii="Arial"/>
                            <w:w w:val="95"/>
                            <w:sz w:val="19"/>
                          </w:rPr>
                          <w:t>TOTAL</w:t>
                        </w:r>
                      </w:p>
                    </w:tc>
                    <w:tc>
                      <w:tcPr>
                        <w:tcW w:w="1311" w:type="dxa"/>
                        <w:tcBorders>
                          <w:left w:val="single" w:sz="6" w:space="0" w:color="000000"/>
                          <w:right w:val="single" w:sz="6" w:space="0" w:color="000000"/>
                        </w:tcBorders>
                      </w:tcPr>
                      <w:p w:rsidR="005D0EAD" w:rsidRDefault="000605CF">
                        <w:pPr>
                          <w:pStyle w:val="TableParagraph"/>
                          <w:spacing w:before="33" w:line="217" w:lineRule="exact"/>
                          <w:ind w:right="16"/>
                          <w:jc w:val="right"/>
                          <w:rPr>
                            <w:rFonts w:ascii="Arial"/>
                            <w:sz w:val="19"/>
                          </w:rPr>
                        </w:pPr>
                        <w:r>
                          <w:rPr>
                            <w:rFonts w:ascii="Arial"/>
                            <w:w w:val="105"/>
                            <w:sz w:val="19"/>
                          </w:rPr>
                          <w:t>0.84</w:t>
                        </w:r>
                      </w:p>
                    </w:tc>
                  </w:tr>
                </w:tbl>
                <w:p w:rsidR="005D0EAD" w:rsidRDefault="005D0EAD">
                  <w:pPr>
                    <w:pStyle w:val="BodyText"/>
                  </w:pPr>
                </w:p>
              </w:txbxContent>
            </v:textbox>
            <w10:wrap anchorx="page"/>
          </v:shape>
        </w:pict>
      </w:r>
      <w:r>
        <w:pict>
          <v:shape id="_x0000_s1076" type="#_x0000_t202" style="position:absolute;left:0;text-align:left;margin-left:320.9pt;margin-top:142.85pt;width:273.75pt;height:59.1pt;z-index:4264;mso-position-horizontal-relative:page;mso-position-vertical-relative:text"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6"/>
                    <w:gridCol w:w="1005"/>
                    <w:gridCol w:w="2403"/>
                    <w:gridCol w:w="1012"/>
                  </w:tblGrid>
                  <w:tr w:rsidR="005D0EAD">
                    <w:trPr>
                      <w:trHeight w:val="260"/>
                    </w:trPr>
                    <w:tc>
                      <w:tcPr>
                        <w:tcW w:w="5446" w:type="dxa"/>
                        <w:gridSpan w:val="4"/>
                      </w:tcPr>
                      <w:p w:rsidR="005D0EAD" w:rsidRDefault="000605CF">
                        <w:pPr>
                          <w:pStyle w:val="TableParagraph"/>
                          <w:spacing w:before="23"/>
                          <w:ind w:left="22"/>
                          <w:rPr>
                            <w:rFonts w:ascii="Arial"/>
                            <w:sz w:val="19"/>
                          </w:rPr>
                        </w:pPr>
                        <w:r>
                          <w:rPr>
                            <w:rFonts w:ascii="Arial"/>
                            <w:w w:val="105"/>
                            <w:sz w:val="19"/>
                          </w:rPr>
                          <w:t>PGP/ IPDP Rating= 30% of Total Evaluation</w:t>
                        </w:r>
                      </w:p>
                    </w:tc>
                  </w:tr>
                  <w:tr w:rsidR="005D0EAD">
                    <w:trPr>
                      <w:trHeight w:val="560"/>
                    </w:trPr>
                    <w:tc>
                      <w:tcPr>
                        <w:tcW w:w="1026" w:type="dxa"/>
                      </w:tcPr>
                      <w:p w:rsidR="005D0EAD" w:rsidRDefault="000605CF">
                        <w:pPr>
                          <w:pStyle w:val="TableParagraph"/>
                          <w:spacing w:before="23"/>
                          <w:ind w:left="80" w:right="83"/>
                          <w:jc w:val="center"/>
                          <w:rPr>
                            <w:rFonts w:ascii="Arial"/>
                            <w:sz w:val="19"/>
                          </w:rPr>
                        </w:pPr>
                        <w:r>
                          <w:rPr>
                            <w:rFonts w:ascii="Arial"/>
                            <w:w w:val="110"/>
                            <w:sz w:val="19"/>
                          </w:rPr>
                          <w:t>Highly</w:t>
                        </w:r>
                      </w:p>
                      <w:p w:rsidR="005D0EAD" w:rsidRDefault="000605CF">
                        <w:pPr>
                          <w:pStyle w:val="TableParagraph"/>
                          <w:spacing w:before="71"/>
                          <w:ind w:left="80" w:right="83"/>
                          <w:jc w:val="center"/>
                          <w:rPr>
                            <w:rFonts w:ascii="Arial"/>
                            <w:sz w:val="19"/>
                          </w:rPr>
                        </w:pPr>
                        <w:r>
                          <w:rPr>
                            <w:rFonts w:ascii="Arial"/>
                            <w:w w:val="110"/>
                            <w:sz w:val="19"/>
                          </w:rPr>
                          <w:t>Effective</w:t>
                        </w:r>
                      </w:p>
                    </w:tc>
                    <w:tc>
                      <w:tcPr>
                        <w:tcW w:w="1005" w:type="dxa"/>
                      </w:tcPr>
                      <w:p w:rsidR="005D0EAD" w:rsidRDefault="000605CF">
                        <w:pPr>
                          <w:pStyle w:val="TableParagraph"/>
                          <w:spacing w:before="166"/>
                          <w:ind w:left="68" w:right="74"/>
                          <w:jc w:val="center"/>
                          <w:rPr>
                            <w:rFonts w:ascii="Arial"/>
                            <w:sz w:val="19"/>
                          </w:rPr>
                        </w:pPr>
                        <w:r>
                          <w:rPr>
                            <w:rFonts w:ascii="Arial"/>
                            <w:w w:val="110"/>
                            <w:sz w:val="19"/>
                          </w:rPr>
                          <w:t>Effective</w:t>
                        </w:r>
                      </w:p>
                    </w:tc>
                    <w:tc>
                      <w:tcPr>
                        <w:tcW w:w="2403" w:type="dxa"/>
                      </w:tcPr>
                      <w:p w:rsidR="005D0EAD" w:rsidRDefault="000605CF">
                        <w:pPr>
                          <w:pStyle w:val="TableParagraph"/>
                          <w:spacing w:before="23"/>
                          <w:ind w:left="246" w:right="245"/>
                          <w:jc w:val="center"/>
                          <w:rPr>
                            <w:rFonts w:ascii="Arial"/>
                            <w:sz w:val="19"/>
                          </w:rPr>
                        </w:pPr>
                        <w:r>
                          <w:rPr>
                            <w:rFonts w:ascii="Arial"/>
                            <w:w w:val="105"/>
                            <w:sz w:val="19"/>
                          </w:rPr>
                          <w:t>Needs Improvement/</w:t>
                        </w:r>
                      </w:p>
                      <w:p w:rsidR="005D0EAD" w:rsidRDefault="000605CF">
                        <w:pPr>
                          <w:pStyle w:val="TableParagraph"/>
                          <w:spacing w:before="66"/>
                          <w:ind w:left="246" w:right="226"/>
                          <w:jc w:val="center"/>
                          <w:rPr>
                            <w:rFonts w:ascii="Arial"/>
                            <w:sz w:val="19"/>
                          </w:rPr>
                        </w:pPr>
                        <w:r>
                          <w:rPr>
                            <w:rFonts w:ascii="Arial"/>
                            <w:w w:val="105"/>
                            <w:sz w:val="19"/>
                          </w:rPr>
                          <w:t>Developing</w:t>
                        </w:r>
                      </w:p>
                    </w:tc>
                    <w:tc>
                      <w:tcPr>
                        <w:tcW w:w="1012" w:type="dxa"/>
                      </w:tcPr>
                      <w:p w:rsidR="005D0EAD" w:rsidRDefault="000605CF">
                        <w:pPr>
                          <w:pStyle w:val="TableParagraph"/>
                          <w:spacing w:before="23"/>
                          <w:ind w:left="5" w:right="14"/>
                          <w:jc w:val="center"/>
                          <w:rPr>
                            <w:rFonts w:ascii="Arial"/>
                            <w:sz w:val="19"/>
                          </w:rPr>
                        </w:pPr>
                        <w:r>
                          <w:rPr>
                            <w:rFonts w:ascii="Arial"/>
                            <w:w w:val="105"/>
                            <w:sz w:val="19"/>
                          </w:rPr>
                          <w:t>Unsatisfac</w:t>
                        </w:r>
                      </w:p>
                      <w:p w:rsidR="005D0EAD" w:rsidRDefault="000605CF">
                        <w:pPr>
                          <w:pStyle w:val="TableParagraph"/>
                          <w:spacing w:before="71"/>
                          <w:ind w:left="5" w:right="11"/>
                          <w:jc w:val="center"/>
                          <w:rPr>
                            <w:rFonts w:ascii="Arial"/>
                            <w:sz w:val="19"/>
                          </w:rPr>
                        </w:pPr>
                        <w:r>
                          <w:rPr>
                            <w:rFonts w:ascii="Arial"/>
                            <w:w w:val="115"/>
                            <w:sz w:val="19"/>
                          </w:rPr>
                          <w:t>tory</w:t>
                        </w:r>
                      </w:p>
                    </w:tc>
                  </w:tr>
                  <w:tr w:rsidR="005D0EAD">
                    <w:trPr>
                      <w:trHeight w:val="260"/>
                    </w:trPr>
                    <w:tc>
                      <w:tcPr>
                        <w:tcW w:w="1026" w:type="dxa"/>
                      </w:tcPr>
                      <w:p w:rsidR="005D0EAD" w:rsidRDefault="000605CF">
                        <w:pPr>
                          <w:pStyle w:val="TableParagraph"/>
                          <w:spacing w:before="38" w:line="213" w:lineRule="exact"/>
                          <w:ind w:left="25"/>
                          <w:jc w:val="center"/>
                          <w:rPr>
                            <w:rFonts w:ascii="Arial"/>
                            <w:sz w:val="19"/>
                          </w:rPr>
                        </w:pPr>
                        <w:r>
                          <w:rPr>
                            <w:rFonts w:ascii="Arial"/>
                            <w:w w:val="104"/>
                            <w:sz w:val="19"/>
                          </w:rPr>
                          <w:t>3</w:t>
                        </w:r>
                      </w:p>
                    </w:tc>
                    <w:tc>
                      <w:tcPr>
                        <w:tcW w:w="1005" w:type="dxa"/>
                      </w:tcPr>
                      <w:p w:rsidR="005D0EAD" w:rsidRDefault="000605CF">
                        <w:pPr>
                          <w:pStyle w:val="TableParagraph"/>
                          <w:spacing w:before="33" w:line="217" w:lineRule="exact"/>
                          <w:ind w:left="36"/>
                          <w:jc w:val="center"/>
                          <w:rPr>
                            <w:rFonts w:ascii="Arial"/>
                            <w:sz w:val="19"/>
                          </w:rPr>
                        </w:pPr>
                        <w:r>
                          <w:rPr>
                            <w:rFonts w:ascii="Arial"/>
                            <w:w w:val="103"/>
                            <w:sz w:val="19"/>
                          </w:rPr>
                          <w:t>2</w:t>
                        </w:r>
                      </w:p>
                    </w:tc>
                    <w:tc>
                      <w:tcPr>
                        <w:tcW w:w="2403" w:type="dxa"/>
                      </w:tcPr>
                      <w:p w:rsidR="005D0EAD" w:rsidRDefault="000605CF">
                        <w:pPr>
                          <w:pStyle w:val="TableParagraph"/>
                          <w:spacing w:before="19"/>
                          <w:ind w:left="20"/>
                          <w:jc w:val="center"/>
                          <w:rPr>
                            <w:rFonts w:ascii="Arial"/>
                            <w:sz w:val="19"/>
                          </w:rPr>
                        </w:pPr>
                        <w:r>
                          <w:rPr>
                            <w:rFonts w:ascii="Arial"/>
                            <w:w w:val="103"/>
                            <w:sz w:val="19"/>
                          </w:rPr>
                          <w:t>1</w:t>
                        </w:r>
                      </w:p>
                    </w:tc>
                    <w:tc>
                      <w:tcPr>
                        <w:tcW w:w="1012" w:type="dxa"/>
                      </w:tcPr>
                      <w:p w:rsidR="005D0EAD" w:rsidRDefault="000605CF">
                        <w:pPr>
                          <w:pStyle w:val="TableParagraph"/>
                          <w:spacing w:before="33" w:line="217" w:lineRule="exact"/>
                          <w:ind w:left="14"/>
                          <w:jc w:val="center"/>
                          <w:rPr>
                            <w:rFonts w:ascii="Arial"/>
                            <w:sz w:val="19"/>
                          </w:rPr>
                        </w:pPr>
                        <w:r>
                          <w:rPr>
                            <w:rFonts w:ascii="Arial"/>
                            <w:w w:val="103"/>
                            <w:sz w:val="19"/>
                          </w:rPr>
                          <w:t>0</w:t>
                        </w:r>
                      </w:p>
                    </w:tc>
                  </w:tr>
                </w:tbl>
                <w:p w:rsidR="005D0EAD" w:rsidRDefault="005D0EAD">
                  <w:pPr>
                    <w:pStyle w:val="BodyText"/>
                  </w:pPr>
                </w:p>
              </w:txbxContent>
            </v:textbox>
            <w10:wrap anchorx="page"/>
          </v:shape>
        </w:pict>
      </w:r>
      <w:r>
        <w:rPr>
          <w:rFonts w:ascii="Arial"/>
          <w:w w:val="105"/>
          <w:sz w:val="19"/>
        </w:rPr>
        <w:t xml:space="preserve">*For school year 2012-2013 only Domains 1 </w:t>
      </w:r>
      <w:r>
        <w:rPr>
          <w:w w:val="105"/>
          <w:sz w:val="21"/>
        </w:rPr>
        <w:t xml:space="preserve">&amp; </w:t>
      </w:r>
      <w:r>
        <w:rPr>
          <w:rFonts w:ascii="Arial"/>
          <w:w w:val="105"/>
          <w:sz w:val="19"/>
        </w:rPr>
        <w:t xml:space="preserve">3 </w:t>
      </w:r>
      <w:r>
        <w:rPr>
          <w:rFonts w:ascii="Arial"/>
          <w:w w:val="105"/>
          <w:sz w:val="21"/>
        </w:rPr>
        <w:t xml:space="preserve">will </w:t>
      </w:r>
      <w:r>
        <w:rPr>
          <w:rFonts w:ascii="Arial"/>
          <w:w w:val="105"/>
          <w:sz w:val="19"/>
        </w:rPr>
        <w:t>contain scores.</w: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0605CF">
      <w:pPr>
        <w:pStyle w:val="BodyText"/>
        <w:spacing w:before="3"/>
        <w:rPr>
          <w:rFonts w:ascii="Arial"/>
          <w:sz w:val="29"/>
        </w:rPr>
      </w:pPr>
      <w:r>
        <w:pict>
          <v:group id="_x0000_s1067" style="position:absolute;margin-left:25.9pt;margin-top:18.8pt;width:577.95pt;height:61.15pt;z-index:4048;mso-wrap-distance-left:0;mso-wrap-distance-right:0;mso-position-horizontal-relative:page" coordorigin="518,376" coordsize="11559,1223">
            <v:shape id="_x0000_s1075" type="#_x0000_t75" style="position:absolute;left:518;top:438;width:11559;height:365">
              <v:imagedata r:id="rId18" o:title=""/>
            </v:shape>
            <v:line id="_x0000_s1074" style="position:absolute" from="559,1591" to="559,686" strokeweight=".25081mm"/>
            <v:line id="_x0000_s1073" style="position:absolute" from="11890,1572" to="11890,385" strokeweight=".33442mm"/>
            <v:line id="_x0000_s1072" style="position:absolute" from="555,1564" to="11901,1564" strokeweight=".25081mm"/>
            <v:shape id="_x0000_s1071" type="#_x0000_t202" style="position:absolute;left:588;top:742;width:2078;height:646" filled="f" stroked="f">
              <v:textbox inset="0,0,0,0">
                <w:txbxContent>
                  <w:p w:rsidR="005D0EAD" w:rsidRDefault="000605CF">
                    <w:pPr>
                      <w:spacing w:line="212" w:lineRule="exact"/>
                      <w:rPr>
                        <w:rFonts w:ascii="Arial"/>
                        <w:sz w:val="19"/>
                      </w:rPr>
                    </w:pPr>
                    <w:r>
                      <w:rPr>
                        <w:rFonts w:ascii="Arial"/>
                        <w:w w:val="105"/>
                        <w:sz w:val="19"/>
                      </w:rPr>
                      <w:t>Levels of Performance:</w:t>
                    </w:r>
                  </w:p>
                  <w:p w:rsidR="005D0EAD" w:rsidRDefault="005D0EAD">
                    <w:pPr>
                      <w:spacing w:before="8"/>
                      <w:rPr>
                        <w:rFonts w:ascii="Arial"/>
                        <w:sz w:val="18"/>
                      </w:rPr>
                    </w:pPr>
                  </w:p>
                  <w:p w:rsidR="005D0EAD" w:rsidRDefault="000605CF">
                    <w:pPr>
                      <w:ind w:left="17"/>
                      <w:rPr>
                        <w:rFonts w:ascii="Arial"/>
                        <w:sz w:val="19"/>
                      </w:rPr>
                    </w:pPr>
                    <w:r>
                      <w:rPr>
                        <w:rFonts w:ascii="Arial"/>
                        <w:w w:val="105"/>
                        <w:sz w:val="19"/>
                      </w:rPr>
                      <w:t>o Unsatisfactory .</w:t>
                    </w:r>
                  </w:p>
                </w:txbxContent>
              </v:textbox>
            </v:shape>
            <v:shape id="_x0000_s1070" type="#_x0000_t202" style="position:absolute;left:3998;top:1037;width:2071;height:503" filled="f" stroked="f">
              <v:textbox inset="0,0,0,0">
                <w:txbxContent>
                  <w:p w:rsidR="005D0EAD" w:rsidRDefault="000605CF">
                    <w:pPr>
                      <w:spacing w:line="212" w:lineRule="exact"/>
                      <w:ind w:right="18"/>
                      <w:jc w:val="center"/>
                      <w:rPr>
                        <w:rFonts w:ascii="Arial"/>
                        <w:sz w:val="19"/>
                      </w:rPr>
                    </w:pPr>
                    <w:r>
                      <w:rPr>
                        <w:rFonts w:ascii="Arial"/>
                        <w:sz w:val="19"/>
                      </w:rPr>
                      <w:t>o   Needs Improvement/</w:t>
                    </w:r>
                  </w:p>
                  <w:p w:rsidR="005D0EAD" w:rsidRDefault="000605CF">
                    <w:pPr>
                      <w:spacing w:before="72"/>
                      <w:jc w:val="center"/>
                      <w:rPr>
                        <w:rFonts w:ascii="Arial"/>
                        <w:sz w:val="19"/>
                      </w:rPr>
                    </w:pPr>
                    <w:r>
                      <w:rPr>
                        <w:rFonts w:ascii="Arial"/>
                        <w:w w:val="105"/>
                        <w:sz w:val="19"/>
                      </w:rPr>
                      <w:t>Developing</w:t>
                    </w:r>
                  </w:p>
                </w:txbxContent>
              </v:textbox>
            </v:shape>
            <v:shape id="_x0000_s1069" type="#_x0000_t202" style="position:absolute;left:7520;top:1166;width:924;height:213" filled="f" stroked="f">
              <v:textbox inset="0,0,0,0">
                <w:txbxContent>
                  <w:p w:rsidR="005D0EAD" w:rsidRDefault="000605CF">
                    <w:pPr>
                      <w:spacing w:line="212" w:lineRule="exact"/>
                      <w:rPr>
                        <w:rFonts w:ascii="Arial"/>
                        <w:sz w:val="19"/>
                      </w:rPr>
                    </w:pPr>
                    <w:r>
                      <w:rPr>
                        <w:rFonts w:ascii="Arial"/>
                        <w:sz w:val="19"/>
                      </w:rPr>
                      <w:t>o Effective</w:t>
                    </w:r>
                  </w:p>
                </w:txbxContent>
              </v:textbox>
            </v:shape>
            <v:shape id="_x0000_s1068" type="#_x0000_t202" style="position:absolute;left:9548;top:1166;width:1516;height:213" filled="f" stroked="f">
              <v:textbox inset="0,0,0,0">
                <w:txbxContent>
                  <w:p w:rsidR="005D0EAD" w:rsidRDefault="000605CF">
                    <w:pPr>
                      <w:spacing w:line="212" w:lineRule="exact"/>
                      <w:rPr>
                        <w:rFonts w:ascii="Arial"/>
                        <w:sz w:val="19"/>
                      </w:rPr>
                    </w:pPr>
                    <w:r>
                      <w:rPr>
                        <w:rFonts w:ascii="Arial"/>
                        <w:sz w:val="19"/>
                      </w:rPr>
                      <w:t>o Highly Effective</w:t>
                    </w:r>
                  </w:p>
                </w:txbxContent>
              </v:textbox>
            </v:shape>
            <w10:wrap type="topAndBottom" anchorx="page"/>
          </v:group>
        </w:pict>
      </w:r>
    </w:p>
    <w:p w:rsidR="005D0EAD" w:rsidRDefault="005D0EAD">
      <w:pPr>
        <w:pStyle w:val="BodyText"/>
        <w:spacing w:before="11"/>
        <w:rPr>
          <w:rFonts w:ascii="Arial"/>
        </w:rPr>
      </w:pPr>
    </w:p>
    <w:p w:rsidR="005D0EAD" w:rsidRDefault="000605CF">
      <w:pPr>
        <w:ind w:left="594"/>
        <w:rPr>
          <w:rFonts w:ascii="Arial"/>
          <w:sz w:val="19"/>
        </w:rPr>
      </w:pPr>
      <w:r>
        <w:rPr>
          <w:rFonts w:ascii="Arial"/>
          <w:w w:val="105"/>
          <w:sz w:val="19"/>
        </w:rPr>
        <w:t>o By checking this box, I am indicating that I have read this report.</w:t>
      </w:r>
    </w:p>
    <w:p w:rsidR="005D0EAD" w:rsidRDefault="005D0EAD">
      <w:pPr>
        <w:pStyle w:val="BodyText"/>
        <w:spacing w:before="9"/>
        <w:rPr>
          <w:rFonts w:ascii="Arial"/>
          <w:sz w:val="29"/>
        </w:rPr>
      </w:pPr>
    </w:p>
    <w:p w:rsidR="005D0EAD" w:rsidRDefault="000605CF">
      <w:pPr>
        <w:tabs>
          <w:tab w:val="left" w:pos="8989"/>
        </w:tabs>
        <w:spacing w:after="12"/>
        <w:ind w:left="592"/>
        <w:rPr>
          <w:rFonts w:ascii="Arial"/>
          <w:sz w:val="19"/>
        </w:rPr>
      </w:pPr>
      <w:r>
        <w:rPr>
          <w:rFonts w:ascii="Arial"/>
          <w:sz w:val="19"/>
        </w:rPr>
        <w:t>Signature</w:t>
      </w:r>
      <w:r>
        <w:rPr>
          <w:rFonts w:ascii="Arial"/>
          <w:spacing w:val="17"/>
          <w:sz w:val="19"/>
        </w:rPr>
        <w:t xml:space="preserve"> </w:t>
      </w:r>
      <w:r>
        <w:rPr>
          <w:rFonts w:ascii="Arial"/>
          <w:sz w:val="19"/>
        </w:rPr>
        <w:t>of</w:t>
      </w:r>
      <w:r>
        <w:rPr>
          <w:rFonts w:ascii="Arial"/>
          <w:spacing w:val="10"/>
          <w:sz w:val="19"/>
        </w:rPr>
        <w:t xml:space="preserve"> </w:t>
      </w:r>
      <w:r>
        <w:rPr>
          <w:rFonts w:ascii="Arial"/>
          <w:sz w:val="19"/>
        </w:rPr>
        <w:t>Teacher</w:t>
      </w:r>
      <w:r>
        <w:rPr>
          <w:rFonts w:ascii="Arial"/>
          <w:sz w:val="19"/>
        </w:rPr>
        <w:tab/>
      </w:r>
      <w:r>
        <w:rPr>
          <w:rFonts w:ascii="Arial"/>
          <w:position w:val="1"/>
          <w:sz w:val="19"/>
        </w:rPr>
        <w:t>Date:</w:t>
      </w:r>
    </w:p>
    <w:p w:rsidR="005D0EAD" w:rsidRDefault="000605CF">
      <w:pPr>
        <w:tabs>
          <w:tab w:val="left" w:pos="9487"/>
        </w:tabs>
        <w:spacing w:line="26" w:lineRule="exact"/>
        <w:ind w:left="2586"/>
        <w:rPr>
          <w:rFonts w:ascii="Arial"/>
          <w:sz w:val="2"/>
        </w:rPr>
      </w:pPr>
      <w:r>
        <w:rPr>
          <w:rFonts w:ascii="Arial"/>
          <w:sz w:val="2"/>
        </w:rPr>
      </w:r>
      <w:r>
        <w:rPr>
          <w:rFonts w:ascii="Arial"/>
          <w:sz w:val="2"/>
        </w:rPr>
        <w:pict>
          <v:group id="_x0000_s1065" style="width:295.55pt;height:.95pt;mso-position-horizontal-relative:char;mso-position-vertical-relative:line" coordsize="5911,19">
            <v:line id="_x0000_s1066" style="position:absolute" from="9,9" to="5901,9" strokeweight=".33442mm"/>
            <w10:anchorlock/>
          </v:group>
        </w:pict>
      </w:r>
      <w:r>
        <w:rPr>
          <w:rFonts w:ascii="Arial"/>
          <w:sz w:val="2"/>
        </w:rPr>
        <w:tab/>
      </w:r>
      <w:r>
        <w:rPr>
          <w:rFonts w:ascii="Arial"/>
          <w:sz w:val="2"/>
        </w:rPr>
      </w:r>
      <w:r>
        <w:rPr>
          <w:rFonts w:ascii="Arial"/>
          <w:sz w:val="2"/>
        </w:rPr>
        <w:pict>
          <v:group id="_x0000_s1063" style="width:120.65pt;height:.95pt;mso-position-horizontal-relative:char;mso-position-vertical-relative:line" coordsize="2413,19">
            <v:line id="_x0000_s1064" style="position:absolute" from="9,9" to="2403,9" strokeweight=".33442mm"/>
            <w10:anchorlock/>
          </v:group>
        </w:pict>
      </w:r>
    </w:p>
    <w:p w:rsidR="005D0EAD" w:rsidRDefault="005D0EAD">
      <w:pPr>
        <w:pStyle w:val="BodyText"/>
        <w:spacing w:before="9"/>
        <w:rPr>
          <w:rFonts w:ascii="Arial"/>
          <w:sz w:val="27"/>
        </w:rPr>
      </w:pPr>
    </w:p>
    <w:p w:rsidR="005D0EAD" w:rsidRDefault="000605CF">
      <w:pPr>
        <w:tabs>
          <w:tab w:val="left" w:pos="8999"/>
        </w:tabs>
        <w:spacing w:after="17"/>
        <w:ind w:left="907"/>
        <w:rPr>
          <w:rFonts w:ascii="Arial"/>
          <w:sz w:val="19"/>
        </w:rPr>
      </w:pPr>
      <w:r>
        <w:rPr>
          <w:rFonts w:ascii="Arial"/>
          <w:w w:val="105"/>
          <w:sz w:val="19"/>
        </w:rPr>
        <w:t>1ature</w:t>
      </w:r>
      <w:r>
        <w:rPr>
          <w:rFonts w:ascii="Arial"/>
          <w:spacing w:val="-4"/>
          <w:w w:val="105"/>
          <w:sz w:val="19"/>
        </w:rPr>
        <w:t xml:space="preserve"> </w:t>
      </w:r>
      <w:r>
        <w:rPr>
          <w:rFonts w:ascii="Arial"/>
          <w:w w:val="105"/>
          <w:sz w:val="19"/>
        </w:rPr>
        <w:t>of</w:t>
      </w:r>
      <w:r>
        <w:rPr>
          <w:rFonts w:ascii="Arial"/>
          <w:spacing w:val="8"/>
          <w:w w:val="105"/>
          <w:sz w:val="19"/>
        </w:rPr>
        <w:t xml:space="preserve"> </w:t>
      </w:r>
      <w:r>
        <w:rPr>
          <w:rFonts w:ascii="Arial"/>
          <w:w w:val="105"/>
          <w:sz w:val="19"/>
        </w:rPr>
        <w:t>Administrator</w:t>
      </w:r>
      <w:r>
        <w:rPr>
          <w:rFonts w:ascii="Arial"/>
          <w:w w:val="105"/>
          <w:sz w:val="19"/>
        </w:rPr>
        <w:tab/>
        <w:t>Date:</w:t>
      </w:r>
    </w:p>
    <w:p w:rsidR="005D0EAD" w:rsidRDefault="000605CF">
      <w:pPr>
        <w:tabs>
          <w:tab w:val="left" w:pos="9492"/>
        </w:tabs>
        <w:spacing w:line="21" w:lineRule="exact"/>
        <w:ind w:left="3615"/>
        <w:rPr>
          <w:rFonts w:ascii="Arial"/>
          <w:sz w:val="2"/>
        </w:rPr>
      </w:pPr>
      <w:r>
        <w:rPr>
          <w:rFonts w:ascii="Arial"/>
          <w:sz w:val="2"/>
        </w:rPr>
      </w:r>
      <w:r>
        <w:rPr>
          <w:rFonts w:ascii="Arial"/>
          <w:sz w:val="2"/>
        </w:rPr>
        <w:pict>
          <v:group id="_x0000_s1061" style="width:244.35pt;height:.95pt;mso-position-horizontal-relative:char;mso-position-vertical-relative:line" coordsize="4887,19">
            <v:line id="_x0000_s1062" style="position:absolute" from="9,9" to="4877,9" strokeweight=".33442mm"/>
            <w10:anchorlock/>
          </v:group>
        </w:pict>
      </w:r>
      <w:r>
        <w:rPr>
          <w:rFonts w:ascii="Arial"/>
          <w:sz w:val="2"/>
        </w:rPr>
        <w:tab/>
      </w:r>
      <w:r>
        <w:rPr>
          <w:rFonts w:ascii="Arial"/>
          <w:sz w:val="2"/>
        </w:rPr>
      </w:r>
      <w:r>
        <w:rPr>
          <w:rFonts w:ascii="Arial"/>
          <w:sz w:val="2"/>
        </w:rPr>
        <w:pict>
          <v:group id="_x0000_s1059" style="width:120.9pt;height:.95pt;mso-position-horizontal-relative:char;mso-position-vertical-relative:line" coordsize="2418,19">
            <v:line id="_x0000_s1060" style="position:absolute" from="9,9" to="2408,9" strokeweight=".33442mm"/>
            <w10:anchorlock/>
          </v:group>
        </w:pict>
      </w:r>
    </w:p>
    <w:p w:rsidR="005D0EAD" w:rsidRDefault="005D0EAD">
      <w:pPr>
        <w:spacing w:line="21" w:lineRule="exact"/>
        <w:rPr>
          <w:rFonts w:ascii="Arial"/>
          <w:sz w:val="2"/>
        </w:rPr>
        <w:sectPr w:rsidR="005D0EAD">
          <w:pgSz w:w="12200" w:h="15800"/>
          <w:pgMar w:top="1300" w:right="20" w:bottom="0" w:left="20" w:header="720" w:footer="720" w:gutter="0"/>
          <w:cols w:space="720"/>
        </w:sect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2"/>
        <w:rPr>
          <w:rFonts w:ascii="Arial"/>
          <w:sz w:val="22"/>
        </w:rPr>
      </w:pPr>
    </w:p>
    <w:p w:rsidR="005D0EAD" w:rsidRDefault="000605CF">
      <w:pPr>
        <w:pStyle w:val="Heading3"/>
        <w:spacing w:before="93" w:line="234" w:lineRule="exact"/>
        <w:ind w:left="4473"/>
        <w:rPr>
          <w:rFonts w:ascii="Arial"/>
        </w:rPr>
      </w:pPr>
      <w:r>
        <w:pict>
          <v:line id="_x0000_s1058" style="position:absolute;left:0;text-align:left;z-index:4336;mso-position-horizontal-relative:page" from="5.95pt,-1.3pt" to="5.95pt,-58.6pt" strokeweight=".08403mm">
            <w10:wrap anchorx="page"/>
          </v:line>
        </w:pict>
      </w:r>
      <w:r>
        <w:rPr>
          <w:rFonts w:ascii="Arial"/>
          <w:w w:val="105"/>
        </w:rPr>
        <w:t>Academy for Positive Learning</w:t>
      </w:r>
    </w:p>
    <w:p w:rsidR="005D0EAD" w:rsidRDefault="000605CF">
      <w:pPr>
        <w:tabs>
          <w:tab w:val="left" w:pos="4239"/>
        </w:tabs>
        <w:spacing w:line="365" w:lineRule="exact"/>
        <w:ind w:left="746"/>
        <w:rPr>
          <w:rFonts w:ascii="Arial"/>
          <w:b/>
          <w:sz w:val="23"/>
        </w:rPr>
      </w:pPr>
      <w:r>
        <w:pict>
          <v:line id="_x0000_s1057" style="position:absolute;left:0;text-align:left;z-index:4360;mso-position-horizontal-relative:page" from="32.65pt,309.9pt" to="32.65pt,17.5pt" strokeweight="1.2604mm">
            <w10:wrap anchorx="page"/>
          </v:line>
        </w:pict>
      </w:r>
      <w:r>
        <w:rPr>
          <w:i/>
          <w:w w:val="105"/>
          <w:position w:val="3"/>
          <w:sz w:val="34"/>
        </w:rPr>
        <w:t>)</w:t>
      </w:r>
      <w:r>
        <w:rPr>
          <w:i/>
          <w:w w:val="105"/>
          <w:position w:val="3"/>
          <w:sz w:val="34"/>
        </w:rPr>
        <w:tab/>
      </w:r>
      <w:r>
        <w:rPr>
          <w:rFonts w:ascii="Arial"/>
          <w:b/>
          <w:w w:val="105"/>
          <w:sz w:val="23"/>
        </w:rPr>
        <w:t>Annual Evaluation Summary</w:t>
      </w:r>
      <w:r>
        <w:rPr>
          <w:rFonts w:ascii="Arial"/>
          <w:b/>
          <w:spacing w:val="-44"/>
          <w:w w:val="105"/>
          <w:sz w:val="23"/>
        </w:rPr>
        <w:t xml:space="preserve"> </w:t>
      </w:r>
      <w:r>
        <w:rPr>
          <w:rFonts w:ascii="Arial"/>
          <w:b/>
          <w:w w:val="105"/>
          <w:sz w:val="23"/>
        </w:rPr>
        <w:t>Form</w:t>
      </w:r>
    </w:p>
    <w:p w:rsidR="005D0EAD" w:rsidRDefault="005D0EAD">
      <w:pPr>
        <w:pStyle w:val="BodyText"/>
        <w:spacing w:before="6"/>
        <w:rPr>
          <w:rFonts w:ascii="Arial"/>
          <w:b/>
          <w:sz w:val="14"/>
        </w:rPr>
      </w:pPr>
    </w:p>
    <w:p w:rsidR="005D0EAD" w:rsidRDefault="005D0EAD">
      <w:pPr>
        <w:rPr>
          <w:rFonts w:ascii="Arial"/>
          <w:sz w:val="14"/>
        </w:rPr>
        <w:sectPr w:rsidR="005D0EAD">
          <w:pgSz w:w="12200" w:h="15800"/>
          <w:pgMar w:top="40" w:right="440" w:bottom="280" w:left="0" w:header="720" w:footer="720" w:gutter="0"/>
          <w:cols w:space="720"/>
        </w:sectPr>
      </w:pPr>
    </w:p>
    <w:p w:rsidR="005D0EAD" w:rsidRDefault="000605CF">
      <w:pPr>
        <w:tabs>
          <w:tab w:val="left" w:pos="4880"/>
        </w:tabs>
        <w:spacing w:before="94"/>
        <w:ind w:left="861"/>
        <w:rPr>
          <w:rFonts w:ascii="Arial"/>
          <w:sz w:val="20"/>
        </w:rPr>
      </w:pPr>
      <w:r>
        <w:rPr>
          <w:rFonts w:ascii="Arial"/>
          <w:w w:val="110"/>
          <w:sz w:val="20"/>
        </w:rPr>
        <w:t>Name:</w:t>
      </w:r>
      <w:r>
        <w:rPr>
          <w:rFonts w:ascii="Arial"/>
          <w:w w:val="110"/>
          <w:sz w:val="20"/>
          <w:u w:val="single"/>
        </w:rPr>
        <w:t xml:space="preserve"> </w:t>
      </w:r>
      <w:r>
        <w:rPr>
          <w:rFonts w:ascii="Arial"/>
          <w:w w:val="110"/>
          <w:sz w:val="20"/>
          <w:u w:val="single"/>
        </w:rPr>
        <w:tab/>
      </w:r>
      <w:r>
        <w:rPr>
          <w:rFonts w:ascii="Arial"/>
          <w:w w:val="185"/>
          <w:sz w:val="20"/>
        </w:rPr>
        <w:t>_</w:t>
      </w:r>
    </w:p>
    <w:p w:rsidR="005D0EAD" w:rsidRDefault="000605CF">
      <w:pPr>
        <w:tabs>
          <w:tab w:val="left" w:pos="3419"/>
        </w:tabs>
        <w:spacing w:before="103"/>
        <w:ind w:left="701"/>
        <w:rPr>
          <w:rFonts w:ascii="Arial"/>
          <w:sz w:val="20"/>
        </w:rPr>
      </w:pPr>
      <w:r>
        <w:br w:type="column"/>
      </w:r>
      <w:r>
        <w:rPr>
          <w:rFonts w:ascii="Arial"/>
          <w:w w:val="105"/>
          <w:sz w:val="20"/>
        </w:rPr>
        <w:t>School:</w:t>
      </w:r>
      <w:r>
        <w:rPr>
          <w:rFonts w:ascii="Arial"/>
          <w:w w:val="105"/>
          <w:sz w:val="20"/>
          <w:u w:val="single"/>
        </w:rPr>
        <w:t xml:space="preserve"> </w:t>
      </w:r>
      <w:r>
        <w:rPr>
          <w:rFonts w:ascii="Arial"/>
          <w:w w:val="105"/>
          <w:sz w:val="20"/>
          <w:u w:val="single"/>
        </w:rPr>
        <w:tab/>
      </w:r>
      <w:r>
        <w:rPr>
          <w:rFonts w:ascii="Arial"/>
          <w:w w:val="190"/>
          <w:sz w:val="20"/>
        </w:rPr>
        <w:t>_</w:t>
      </w:r>
    </w:p>
    <w:p w:rsidR="005D0EAD" w:rsidRDefault="000605CF">
      <w:pPr>
        <w:tabs>
          <w:tab w:val="left" w:pos="2537"/>
        </w:tabs>
        <w:spacing w:before="113"/>
        <w:ind w:left="65"/>
        <w:rPr>
          <w:rFonts w:ascii="Arial"/>
          <w:sz w:val="20"/>
        </w:rPr>
      </w:pPr>
      <w:r>
        <w:br w:type="column"/>
      </w:r>
      <w:r>
        <w:rPr>
          <w:rFonts w:ascii="Arial"/>
          <w:w w:val="115"/>
          <w:sz w:val="20"/>
        </w:rPr>
        <w:t>Date:</w:t>
      </w:r>
      <w:r>
        <w:rPr>
          <w:rFonts w:ascii="Arial"/>
          <w:w w:val="115"/>
          <w:sz w:val="20"/>
          <w:u w:val="single"/>
        </w:rPr>
        <w:t xml:space="preserve"> </w:t>
      </w:r>
      <w:r>
        <w:rPr>
          <w:rFonts w:ascii="Arial"/>
          <w:w w:val="115"/>
          <w:sz w:val="20"/>
          <w:u w:val="single"/>
        </w:rPr>
        <w:tab/>
      </w:r>
      <w:r>
        <w:rPr>
          <w:rFonts w:ascii="Arial"/>
          <w:w w:val="180"/>
          <w:sz w:val="20"/>
        </w:rPr>
        <w:t>_</w:t>
      </w:r>
    </w:p>
    <w:p w:rsidR="005D0EAD" w:rsidRDefault="005D0EAD">
      <w:pPr>
        <w:rPr>
          <w:rFonts w:ascii="Arial"/>
          <w:sz w:val="20"/>
        </w:rPr>
        <w:sectPr w:rsidR="005D0EAD">
          <w:type w:val="continuous"/>
          <w:pgSz w:w="12200" w:h="15800"/>
          <w:pgMar w:top="120" w:right="440" w:bottom="280" w:left="0" w:header="720" w:footer="720" w:gutter="0"/>
          <w:cols w:num="3" w:space="720" w:equalWidth="0">
            <w:col w:w="5119" w:space="40"/>
            <w:col w:w="3663" w:space="40"/>
            <w:col w:w="2898"/>
          </w:cols>
        </w:sectPr>
      </w:pPr>
    </w:p>
    <w:p w:rsidR="005D0EAD" w:rsidRDefault="005D0EAD">
      <w:pPr>
        <w:pStyle w:val="BodyText"/>
        <w:rPr>
          <w:rFonts w:ascii="Arial"/>
          <w:sz w:val="20"/>
        </w:rPr>
      </w:pPr>
    </w:p>
    <w:p w:rsidR="005D0EAD" w:rsidRDefault="000605CF">
      <w:pPr>
        <w:spacing w:before="94" w:line="278" w:lineRule="auto"/>
        <w:ind w:left="853" w:right="6716" w:firstLine="3"/>
        <w:rPr>
          <w:rFonts w:ascii="Arial"/>
          <w:sz w:val="20"/>
        </w:rPr>
      </w:pPr>
      <w:r>
        <w:pict>
          <v:shape id="_x0000_s1056" type="#_x0000_t202" style="position:absolute;left:0;text-align:left;margin-left:240.8pt;margin-top:-2.75pt;width:139.95pt;height:61.8pt;z-index:4456;mso-position-horizontal-relative:page"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7"/>
                    <w:gridCol w:w="1167"/>
                    <w:gridCol w:w="1253"/>
                  </w:tblGrid>
                  <w:tr w:rsidR="005D0EAD">
                    <w:trPr>
                      <w:trHeight w:val="400"/>
                    </w:trPr>
                    <w:tc>
                      <w:tcPr>
                        <w:tcW w:w="357" w:type="dxa"/>
                        <w:tcBorders>
                          <w:top w:val="nil"/>
                        </w:tcBorders>
                      </w:tcPr>
                      <w:p w:rsidR="005D0EAD" w:rsidRDefault="000605CF">
                        <w:pPr>
                          <w:pStyle w:val="TableParagraph"/>
                          <w:spacing w:line="140" w:lineRule="exact"/>
                          <w:ind w:left="-11"/>
                          <w:rPr>
                            <w:sz w:val="25"/>
                          </w:rPr>
                        </w:pPr>
                        <w:r>
                          <w:rPr>
                            <w:w w:val="93"/>
                            <w:sz w:val="25"/>
                          </w:rPr>
                          <w:t>-</w:t>
                        </w:r>
                      </w:p>
                    </w:tc>
                    <w:tc>
                      <w:tcPr>
                        <w:tcW w:w="1167" w:type="dxa"/>
                        <w:tcBorders>
                          <w:top w:val="nil"/>
                        </w:tcBorders>
                      </w:tcPr>
                      <w:p w:rsidR="005D0EAD" w:rsidRDefault="000605CF">
                        <w:pPr>
                          <w:pStyle w:val="TableParagraph"/>
                          <w:spacing w:before="51"/>
                          <w:ind w:left="100"/>
                          <w:rPr>
                            <w:rFonts w:ascii="Arial"/>
                            <w:sz w:val="20"/>
                          </w:rPr>
                        </w:pPr>
                        <w:r>
                          <w:rPr>
                            <w:rFonts w:ascii="Arial"/>
                            <w:sz w:val="20"/>
                          </w:rPr>
                          <w:t>Individual</w:t>
                        </w:r>
                      </w:p>
                    </w:tc>
                    <w:tc>
                      <w:tcPr>
                        <w:tcW w:w="1253" w:type="dxa"/>
                        <w:tcBorders>
                          <w:top w:val="single" w:sz="4" w:space="0" w:color="000000"/>
                        </w:tcBorders>
                      </w:tcPr>
                      <w:p w:rsidR="005D0EAD" w:rsidRDefault="005D0EAD">
                        <w:pPr>
                          <w:pStyle w:val="TableParagraph"/>
                          <w:rPr>
                            <w:sz w:val="18"/>
                          </w:rPr>
                        </w:pPr>
                      </w:p>
                    </w:tc>
                  </w:tr>
                  <w:tr w:rsidR="005D0EAD">
                    <w:trPr>
                      <w:trHeight w:val="380"/>
                    </w:trPr>
                    <w:tc>
                      <w:tcPr>
                        <w:tcW w:w="357" w:type="dxa"/>
                        <w:tcBorders>
                          <w:bottom w:val="single" w:sz="4" w:space="0" w:color="000000"/>
                        </w:tcBorders>
                      </w:tcPr>
                      <w:p w:rsidR="005D0EAD" w:rsidRDefault="005D0EAD">
                        <w:pPr>
                          <w:pStyle w:val="TableParagraph"/>
                          <w:rPr>
                            <w:sz w:val="18"/>
                          </w:rPr>
                        </w:pPr>
                      </w:p>
                    </w:tc>
                    <w:tc>
                      <w:tcPr>
                        <w:tcW w:w="1167" w:type="dxa"/>
                        <w:tcBorders>
                          <w:bottom w:val="single" w:sz="4" w:space="0" w:color="000000"/>
                        </w:tcBorders>
                      </w:tcPr>
                      <w:p w:rsidR="005D0EAD" w:rsidRDefault="000605CF">
                        <w:pPr>
                          <w:pStyle w:val="TableParagraph"/>
                          <w:spacing w:before="15"/>
                          <w:ind w:left="95"/>
                          <w:rPr>
                            <w:rFonts w:ascii="Arial"/>
                            <w:sz w:val="20"/>
                          </w:rPr>
                        </w:pPr>
                        <w:r>
                          <w:rPr>
                            <w:rFonts w:ascii="Arial"/>
                            <w:sz w:val="20"/>
                          </w:rPr>
                          <w:t>School</w:t>
                        </w:r>
                      </w:p>
                    </w:tc>
                    <w:tc>
                      <w:tcPr>
                        <w:tcW w:w="1253" w:type="dxa"/>
                        <w:tcBorders>
                          <w:bottom w:val="single" w:sz="4" w:space="0" w:color="000000"/>
                        </w:tcBorders>
                      </w:tcPr>
                      <w:p w:rsidR="005D0EAD" w:rsidRDefault="005D0EAD">
                        <w:pPr>
                          <w:pStyle w:val="TableParagraph"/>
                          <w:rPr>
                            <w:sz w:val="18"/>
                          </w:rPr>
                        </w:pPr>
                      </w:p>
                    </w:tc>
                  </w:tr>
                  <w:tr w:rsidR="005D0EAD">
                    <w:trPr>
                      <w:trHeight w:val="380"/>
                    </w:trPr>
                    <w:tc>
                      <w:tcPr>
                        <w:tcW w:w="357" w:type="dxa"/>
                        <w:tcBorders>
                          <w:top w:val="single" w:sz="4" w:space="0" w:color="000000"/>
                          <w:bottom w:val="nil"/>
                        </w:tcBorders>
                      </w:tcPr>
                      <w:p w:rsidR="005D0EAD" w:rsidRDefault="005D0EAD">
                        <w:pPr>
                          <w:pStyle w:val="TableParagraph"/>
                          <w:rPr>
                            <w:sz w:val="18"/>
                          </w:rPr>
                        </w:pPr>
                      </w:p>
                    </w:tc>
                    <w:tc>
                      <w:tcPr>
                        <w:tcW w:w="1167" w:type="dxa"/>
                        <w:tcBorders>
                          <w:top w:val="single" w:sz="4" w:space="0" w:color="000000"/>
                          <w:bottom w:val="nil"/>
                        </w:tcBorders>
                      </w:tcPr>
                      <w:p w:rsidR="005D0EAD" w:rsidRDefault="000605CF">
                        <w:pPr>
                          <w:pStyle w:val="TableParagraph"/>
                          <w:spacing w:before="20"/>
                          <w:ind w:left="98"/>
                          <w:rPr>
                            <w:rFonts w:ascii="Arial"/>
                            <w:sz w:val="20"/>
                          </w:rPr>
                        </w:pPr>
                        <w:r>
                          <w:rPr>
                            <w:rFonts w:ascii="Arial"/>
                            <w:w w:val="105"/>
                            <w:sz w:val="20"/>
                          </w:rPr>
                          <w:t>District</w:t>
                        </w:r>
                      </w:p>
                    </w:tc>
                    <w:tc>
                      <w:tcPr>
                        <w:tcW w:w="1253" w:type="dxa"/>
                        <w:tcBorders>
                          <w:top w:val="single" w:sz="4" w:space="0" w:color="000000"/>
                        </w:tcBorders>
                      </w:tcPr>
                      <w:p w:rsidR="005D0EAD" w:rsidRDefault="005D0EAD">
                        <w:pPr>
                          <w:pStyle w:val="TableParagraph"/>
                          <w:rPr>
                            <w:sz w:val="18"/>
                          </w:rPr>
                        </w:pPr>
                      </w:p>
                    </w:tc>
                  </w:tr>
                </w:tbl>
                <w:p w:rsidR="005D0EAD" w:rsidRDefault="005D0EAD">
                  <w:pPr>
                    <w:pStyle w:val="BodyText"/>
                  </w:pPr>
                </w:p>
              </w:txbxContent>
            </v:textbox>
            <w10:wrap anchorx="page"/>
          </v:shape>
        </w:pict>
      </w:r>
      <w:r>
        <w:rPr>
          <w:rFonts w:ascii="Arial"/>
          <w:b/>
          <w:sz w:val="19"/>
        </w:rPr>
        <w:t xml:space="preserve">Value Added Measure (VAM} </w:t>
      </w:r>
      <w:r>
        <w:rPr>
          <w:rFonts w:ascii="Arial"/>
          <w:sz w:val="20"/>
        </w:rPr>
        <w:t>to be used (Check one and provide the score)</w:t>
      </w:r>
    </w:p>
    <w:p w:rsidR="005D0EAD" w:rsidRDefault="005D0EAD">
      <w:pPr>
        <w:pStyle w:val="BodyText"/>
        <w:rPr>
          <w:rFonts w:ascii="Arial"/>
          <w:sz w:val="22"/>
        </w:rPr>
      </w:pPr>
    </w:p>
    <w:p w:rsidR="005D0EAD" w:rsidRDefault="005D0EAD">
      <w:pPr>
        <w:pStyle w:val="BodyText"/>
        <w:rPr>
          <w:rFonts w:ascii="Arial"/>
          <w:sz w:val="22"/>
        </w:rPr>
      </w:pPr>
    </w:p>
    <w:p w:rsidR="005D0EAD" w:rsidRDefault="005D0EAD">
      <w:pPr>
        <w:pStyle w:val="BodyText"/>
        <w:spacing w:before="1"/>
        <w:rPr>
          <w:rFonts w:ascii="Arial"/>
          <w:sz w:val="27"/>
        </w:rPr>
      </w:pPr>
    </w:p>
    <w:p w:rsidR="005D0EAD" w:rsidRDefault="000605CF">
      <w:pPr>
        <w:spacing w:before="1"/>
        <w:ind w:left="853"/>
        <w:rPr>
          <w:rFonts w:ascii="Arial"/>
          <w:b/>
          <w:sz w:val="18"/>
        </w:rPr>
      </w:pPr>
      <w:r>
        <w:rPr>
          <w:rFonts w:ascii="Arial"/>
          <w:b/>
          <w:w w:val="105"/>
          <w:sz w:val="18"/>
        </w:rPr>
        <w:t>Professional Growth Plan (PGP)</w:t>
      </w:r>
    </w:p>
    <w:p w:rsidR="005D0EAD" w:rsidRDefault="000605CF">
      <w:pPr>
        <w:spacing w:before="42"/>
        <w:ind w:left="1576"/>
        <w:rPr>
          <w:rFonts w:ascii="Arial"/>
          <w:sz w:val="20"/>
        </w:rPr>
      </w:pPr>
      <w:r>
        <w:rPr>
          <w:rFonts w:ascii="Arial"/>
          <w:sz w:val="20"/>
        </w:rPr>
        <w:t>Comments:</w: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rPr>
          <w:rFonts w:ascii="Arial"/>
          <w:sz w:val="20"/>
        </w:rPr>
        <w:sectPr w:rsidR="005D0EAD">
          <w:type w:val="continuous"/>
          <w:pgSz w:w="12200" w:h="15800"/>
          <w:pgMar w:top="120" w:right="440" w:bottom="280" w:left="0" w:header="720" w:footer="720" w:gutter="0"/>
          <w:cols w:space="720"/>
        </w:sectPr>
      </w:pPr>
    </w:p>
    <w:p w:rsidR="005D0EAD" w:rsidRDefault="005D0EAD">
      <w:pPr>
        <w:pStyle w:val="BodyText"/>
        <w:spacing w:before="8"/>
        <w:rPr>
          <w:rFonts w:ascii="Arial"/>
          <w:sz w:val="74"/>
        </w:rPr>
      </w:pPr>
    </w:p>
    <w:p w:rsidR="005D0EAD" w:rsidRDefault="000605CF">
      <w:pPr>
        <w:spacing w:before="1"/>
        <w:ind w:left="1035"/>
        <w:rPr>
          <w:rFonts w:ascii="Arial"/>
          <w:b/>
          <w:sz w:val="21"/>
        </w:rPr>
      </w:pPr>
      <w:r>
        <w:pict>
          <v:shape id="_x0000_s1055" style="position:absolute;left:0;text-align:left;margin-left:5.1pt;margin-top:-274.45pt;width:.5pt;height:455.1pt;z-index:4312;mso-position-horizontal-relative:page" coordorigin="102,-5489" coordsize="10,9102" o:spt="100" adj="0,,0" path="m102,6814r,-6407m112,9508r,-3664e" filled="f" strokeweight=".16806mm">
            <v:stroke joinstyle="round"/>
            <v:formulas/>
            <v:path arrowok="t" o:connecttype="segments"/>
            <w10:wrap anchorx="page"/>
          </v:shape>
        </w:pict>
      </w:r>
      <w:r>
        <w:rPr>
          <w:rFonts w:ascii="Arial"/>
          <w:spacing w:val="25"/>
          <w:w w:val="8"/>
          <w:sz w:val="57"/>
        </w:rPr>
        <w:t>I</w:t>
      </w:r>
      <w:r>
        <w:rPr>
          <w:rFonts w:ascii="Arial"/>
          <w:b/>
          <w:spacing w:val="-1"/>
          <w:w w:val="88"/>
          <w:sz w:val="21"/>
        </w:rPr>
        <w:t>individual</w:t>
      </w:r>
    </w:p>
    <w:p w:rsidR="005D0EAD" w:rsidRDefault="000605CF">
      <w:pPr>
        <w:pStyle w:val="BodyText"/>
        <w:spacing w:before="10"/>
        <w:rPr>
          <w:rFonts w:ascii="Arial"/>
          <w:b/>
        </w:rPr>
      </w:pPr>
      <w:r>
        <w:br w:type="column"/>
      </w:r>
    </w:p>
    <w:p w:rsidR="005D0EAD" w:rsidRDefault="000605CF">
      <w:pPr>
        <w:ind w:left="1035" w:firstLine="234"/>
        <w:rPr>
          <w:rFonts w:ascii="Arial"/>
          <w:sz w:val="16"/>
        </w:rPr>
      </w:pPr>
      <w:r>
        <w:rPr>
          <w:rFonts w:ascii="Arial"/>
          <w:sz w:val="16"/>
        </w:rPr>
        <w:t>Admin. Initials</w:t>
      </w:r>
    </w:p>
    <w:p w:rsidR="005D0EAD" w:rsidRDefault="005D0EAD">
      <w:pPr>
        <w:pStyle w:val="BodyText"/>
        <w:rPr>
          <w:rFonts w:ascii="Arial"/>
          <w:sz w:val="18"/>
        </w:rPr>
      </w:pPr>
    </w:p>
    <w:p w:rsidR="005D0EAD" w:rsidRDefault="005D0EAD">
      <w:pPr>
        <w:pStyle w:val="BodyText"/>
        <w:rPr>
          <w:rFonts w:ascii="Arial"/>
          <w:sz w:val="18"/>
        </w:rPr>
      </w:pPr>
    </w:p>
    <w:p w:rsidR="005D0EAD" w:rsidRDefault="005D0EAD">
      <w:pPr>
        <w:pStyle w:val="BodyText"/>
        <w:rPr>
          <w:rFonts w:ascii="Arial"/>
          <w:sz w:val="18"/>
        </w:rPr>
      </w:pPr>
    </w:p>
    <w:p w:rsidR="005D0EAD" w:rsidRDefault="005D0EAD">
      <w:pPr>
        <w:pStyle w:val="BodyText"/>
        <w:rPr>
          <w:rFonts w:ascii="Arial"/>
          <w:sz w:val="18"/>
        </w:rPr>
      </w:pPr>
    </w:p>
    <w:p w:rsidR="005D0EAD" w:rsidRDefault="005D0EAD">
      <w:pPr>
        <w:pStyle w:val="BodyText"/>
        <w:rPr>
          <w:rFonts w:ascii="Arial"/>
          <w:sz w:val="25"/>
        </w:rPr>
      </w:pPr>
    </w:p>
    <w:p w:rsidR="005D0EAD" w:rsidRDefault="000605CF">
      <w:pPr>
        <w:ind w:left="1035"/>
        <w:rPr>
          <w:rFonts w:ascii="Arial"/>
          <w:sz w:val="16"/>
        </w:rPr>
      </w:pPr>
      <w:r>
        <w:rPr>
          <w:rFonts w:ascii="Arial"/>
          <w:sz w:val="16"/>
        </w:rPr>
        <w:t>Individual. Initials</w:t>
      </w:r>
    </w:p>
    <w:p w:rsidR="005D0EAD" w:rsidRDefault="005D0EAD">
      <w:pPr>
        <w:rPr>
          <w:rFonts w:ascii="Arial"/>
          <w:sz w:val="16"/>
        </w:rPr>
        <w:sectPr w:rsidR="005D0EAD">
          <w:type w:val="continuous"/>
          <w:pgSz w:w="12200" w:h="15800"/>
          <w:pgMar w:top="120" w:right="440" w:bottom="280" w:left="0" w:header="720" w:footer="720" w:gutter="0"/>
          <w:cols w:num="2" w:space="720" w:equalWidth="0">
            <w:col w:w="2190" w:space="6678"/>
            <w:col w:w="2892"/>
          </w:cols>
        </w:sectPr>
      </w:pPr>
    </w:p>
    <w:p w:rsidR="005D0EAD" w:rsidRDefault="000605CF">
      <w:pPr>
        <w:pStyle w:val="BodyText"/>
        <w:rPr>
          <w:rFonts w:ascii="Arial"/>
          <w:sz w:val="20"/>
        </w:rPr>
      </w:pPr>
      <w:r>
        <w:pict>
          <v:group id="_x0000_s1044" style="position:absolute;margin-left:28.8pt;margin-top:33.7pt;width:568.35pt;height:742.5pt;z-index:-147952;mso-position-horizontal-relative:page;mso-position-vertical-relative:page" coordorigin="576,674" coordsize="11367,14850">
            <v:shape id="_x0000_s1054" type="#_x0000_t75" style="position:absolute;left:1209;top:4780;width:1133;height:1095">
              <v:imagedata r:id="rId19" o:title=""/>
            </v:shape>
            <v:line id="_x0000_s1053" style="position:absolute" from="653,1663" to="653,707" strokeweight="1.1764mm"/>
            <v:line id="_x0000_s1052" style="position:absolute" from="11788,15499" to="11788,707" strokeweight=".58819mm"/>
            <v:line id="_x0000_s1051" style="position:absolute" from="610,736" to="11814,736" strokeweight="1.1764mm"/>
            <v:shape id="_x0000_s1050" style="position:absolute;left:1219;top:8683;width:10104;height:2332" coordorigin="1220,8684" coordsize="10104,2332" o:spt="100" adj="0,,0" path="m1220,4785r10089,m10194,5736r972,m2296,5817r9018,m1229,6082r10085,m10199,7030r972,m1234,7116r10089,e" filled="f" strokeweight=".25208mm">
              <v:stroke joinstyle="round"/>
              <v:formulas/>
              <v:path arrowok="t" o:connecttype="segments"/>
            </v:shape>
            <v:line id="_x0000_s1049" style="position:absolute" from="843,7508" to="11609,7508" strokeweight=".50417mm"/>
            <v:shape id="_x0000_s1048" style="position:absolute;left:976;top:3664;width:10562;height:3971" coordorigin="977,3665" coordsize="10562,3971" o:spt="100" adj="0,,0" path="m1043,8165r10352,m1053,10071r10385,m977,11256r10551,m981,11682r10552,m991,12135r10547,e" filled="f" strokeweight=".25208mm">
              <v:stroke joinstyle="round"/>
              <v:formulas/>
              <v:path arrowok="t" o:connecttype="segments"/>
            </v:shape>
            <v:line id="_x0000_s1047" style="position:absolute" from="905,12549" to="11652,12549" strokeweight=".42014mm"/>
            <v:line id="_x0000_s1046" style="position:absolute" from="760,15499" to="760,14137" strokeweight=".84028mm"/>
            <v:line id="_x0000_s1045" style="position:absolute" from="724,15446" to="11909,15446" strokeweight="1.1764mm"/>
            <w10:wrap anchorx="page" anchory="page"/>
          </v:group>
        </w:pict>
      </w:r>
    </w:p>
    <w:p w:rsidR="005D0EAD" w:rsidRDefault="005D0EAD">
      <w:pPr>
        <w:pStyle w:val="BodyText"/>
        <w:rPr>
          <w:rFonts w:ascii="Arial"/>
          <w:sz w:val="20"/>
        </w:rPr>
      </w:pPr>
    </w:p>
    <w:p w:rsidR="005D0EAD" w:rsidRDefault="005D0EAD">
      <w:pPr>
        <w:pStyle w:val="BodyText"/>
        <w:spacing w:before="7"/>
        <w:rPr>
          <w:rFonts w:ascii="Arial"/>
          <w:sz w:val="16"/>
        </w:rPr>
      </w:pPr>
    </w:p>
    <w:p w:rsidR="005D0EAD" w:rsidRDefault="000605CF">
      <w:pPr>
        <w:spacing w:before="93" w:line="171" w:lineRule="exact"/>
        <w:ind w:left="835"/>
        <w:rPr>
          <w:i/>
          <w:sz w:val="17"/>
        </w:rPr>
      </w:pPr>
      <w:r>
        <w:pict>
          <v:shape id="_x0000_s1043" type="#_x0000_t202" style="position:absolute;left:0;text-align:left;margin-left:182.1pt;margin-top:9.05pt;width:2.25pt;height:9.45pt;z-index:-147808;mso-position-horizontal-relative:page" filled="f" stroked="f">
            <v:textbox inset="0,0,0,0">
              <w:txbxContent>
                <w:p w:rsidR="005D0EAD" w:rsidRDefault="000605CF">
                  <w:pPr>
                    <w:spacing w:line="188" w:lineRule="exact"/>
                    <w:rPr>
                      <w:sz w:val="17"/>
                    </w:rPr>
                  </w:pPr>
                  <w:r>
                    <w:rPr>
                      <w:w w:val="104"/>
                      <w:sz w:val="17"/>
                    </w:rPr>
                    <w:t>.</w:t>
                  </w:r>
                </w:p>
              </w:txbxContent>
            </v:textbox>
            <w10:wrap anchorx="page"/>
          </v:shape>
        </w:pict>
      </w:r>
      <w:r>
        <w:rPr>
          <w:i/>
          <w:sz w:val="17"/>
        </w:rPr>
        <w:t>,Please provide a print-out from PBCSD Form 1759 and attach it to the end of this document highlighting those professional development activities</w:t>
      </w:r>
    </w:p>
    <w:p w:rsidR="005D0EAD" w:rsidRDefault="000605CF">
      <w:pPr>
        <w:spacing w:line="67" w:lineRule="exact"/>
        <w:ind w:left="919"/>
        <w:rPr>
          <w:sz w:val="10"/>
        </w:rPr>
      </w:pPr>
      <w:r>
        <w:rPr>
          <w:w w:val="104"/>
          <w:sz w:val="10"/>
        </w:rPr>
        <w:t>\</w:t>
      </w:r>
    </w:p>
    <w:p w:rsidR="005D0EAD" w:rsidRDefault="000605CF">
      <w:pPr>
        <w:spacing w:line="160" w:lineRule="exact"/>
        <w:ind w:left="971"/>
        <w:rPr>
          <w:i/>
          <w:sz w:val="17"/>
        </w:rPr>
      </w:pPr>
      <w:r>
        <w:rPr>
          <w:i/>
          <w:sz w:val="17"/>
        </w:rPr>
        <w:t>pat support  your Professional Growth Plan.</w:t>
      </w:r>
    </w:p>
    <w:p w:rsidR="005D0EAD" w:rsidRDefault="000605CF">
      <w:pPr>
        <w:spacing w:line="177" w:lineRule="exact"/>
        <w:ind w:left="820"/>
        <w:rPr>
          <w:i/>
          <w:sz w:val="16"/>
        </w:rPr>
      </w:pPr>
      <w:r>
        <w:pict>
          <v:line id="_x0000_s1042" style="position:absolute;left:0;text-align:left;z-index:4384;mso-position-horizontal-relative:page" from="35.35pt,290.2pt" to="35.35pt,5.7pt" strokeweight="1.1764mm">
            <w10:wrap anchorx="page"/>
          </v:line>
        </w:pict>
      </w:r>
      <w:r>
        <w:rPr>
          <w:i/>
          <w:sz w:val="16"/>
        </w:rPr>
        <w:t>/'</w:t>
      </w:r>
    </w:p>
    <w:p w:rsidR="005D0EAD" w:rsidRDefault="000605CF">
      <w:pPr>
        <w:spacing w:before="150"/>
        <w:ind w:left="887"/>
        <w:rPr>
          <w:rFonts w:ascii="Arial"/>
          <w:sz w:val="16"/>
        </w:rPr>
      </w:pPr>
      <w:r>
        <w:pict>
          <v:line id="_x0000_s1041" style="position:absolute;left:0;text-align:left;z-index:4408;mso-position-horizontal-relative:page" from="582.15pt,87.35pt" to="582.15pt,15.95pt" strokeweight=".25208mm">
            <w10:wrap anchorx="page"/>
          </v:line>
        </w:pict>
      </w:r>
      <w:r>
        <w:rPr>
          <w:rFonts w:ascii="Arial"/>
          <w:b/>
          <w:w w:val="105"/>
          <w:sz w:val="18"/>
        </w:rPr>
        <w:t xml:space="preserve">Other supporting information </w:t>
      </w:r>
      <w:r>
        <w:rPr>
          <w:rFonts w:ascii="Arial"/>
          <w:w w:val="105"/>
          <w:sz w:val="16"/>
        </w:rPr>
        <w:t>{e.g., training/professional development) :</w: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5"/>
        <w:rPr>
          <w:rFonts w:ascii="Arial"/>
          <w:sz w:val="24"/>
        </w:rPr>
      </w:pPr>
    </w:p>
    <w:p w:rsidR="005D0EAD" w:rsidRDefault="000605CF">
      <w:pPr>
        <w:spacing w:line="273" w:lineRule="auto"/>
        <w:ind w:left="919" w:hanging="6"/>
        <w:rPr>
          <w:rFonts w:ascii="Arial"/>
          <w:sz w:val="20"/>
        </w:rPr>
      </w:pPr>
      <w:r>
        <w:rPr>
          <w:rFonts w:ascii="Arial"/>
          <w:sz w:val="20"/>
        </w:rPr>
        <w:t>Disclaimer:</w:t>
      </w:r>
      <w:r>
        <w:rPr>
          <w:rFonts w:ascii="Arial"/>
          <w:spacing w:val="50"/>
          <w:sz w:val="20"/>
        </w:rPr>
        <w:t xml:space="preserve"> </w:t>
      </w:r>
      <w:r>
        <w:rPr>
          <w:rFonts w:ascii="Arial"/>
          <w:sz w:val="20"/>
        </w:rPr>
        <w:t>During the SY 2012-2013 Domain 1 and 3 will total 100% of the overall rating on the Evaluation Instrument. Beginning 2013-2014, ALL Domains will be evaluated.</w:t>
      </w:r>
    </w:p>
    <w:p w:rsidR="005D0EAD" w:rsidRDefault="000605CF">
      <w:pPr>
        <w:spacing w:before="10"/>
        <w:ind w:left="910"/>
        <w:rPr>
          <w:rFonts w:ascii="Arial"/>
          <w:sz w:val="20"/>
        </w:rPr>
      </w:pPr>
      <w:r>
        <w:rPr>
          <w:rFonts w:ascii="Arial"/>
          <w:sz w:val="20"/>
        </w:rPr>
        <w:t>Individuals have an opportunity  to comment:</w:t>
      </w:r>
    </w:p>
    <w:p w:rsidR="005D0EAD" w:rsidRDefault="005D0EAD">
      <w:pPr>
        <w:rPr>
          <w:rFonts w:ascii="Arial"/>
          <w:sz w:val="20"/>
        </w:rPr>
        <w:sectPr w:rsidR="005D0EAD">
          <w:type w:val="continuous"/>
          <w:pgSz w:w="12200" w:h="15800"/>
          <w:pgMar w:top="120" w:right="440" w:bottom="280" w:left="0" w:header="720" w:footer="720" w:gutter="0"/>
          <w:cols w:space="720"/>
        </w:sectPr>
      </w:pPr>
    </w:p>
    <w:p w:rsidR="005D0EAD" w:rsidRDefault="005D0EAD">
      <w:pPr>
        <w:pStyle w:val="BodyText"/>
        <w:rPr>
          <w:rFonts w:ascii="Arial"/>
          <w:sz w:val="22"/>
        </w:rPr>
      </w:pPr>
    </w:p>
    <w:p w:rsidR="005D0EAD" w:rsidRDefault="005D0EAD">
      <w:pPr>
        <w:pStyle w:val="BodyText"/>
        <w:rPr>
          <w:rFonts w:ascii="Arial"/>
          <w:sz w:val="22"/>
        </w:rPr>
      </w:pPr>
    </w:p>
    <w:p w:rsidR="005D0EAD" w:rsidRDefault="005D0EAD">
      <w:pPr>
        <w:pStyle w:val="BodyText"/>
        <w:rPr>
          <w:rFonts w:ascii="Arial"/>
          <w:sz w:val="18"/>
        </w:rPr>
      </w:pPr>
    </w:p>
    <w:p w:rsidR="005D0EAD" w:rsidRDefault="000605CF">
      <w:pPr>
        <w:ind w:left="572"/>
        <w:rPr>
          <w:rFonts w:ascii="Arial"/>
          <w:sz w:val="20"/>
        </w:rPr>
      </w:pPr>
      <w:r>
        <w:rPr>
          <w:noProof/>
        </w:rPr>
        <w:drawing>
          <wp:anchor distT="0" distB="0" distL="0" distR="0" simplePos="0" relativeHeight="268287695" behindDoc="1" locked="0" layoutInCell="1" allowOverlap="1">
            <wp:simplePos x="0" y="0"/>
            <wp:positionH relativeFrom="page">
              <wp:posOffset>2828544</wp:posOffset>
            </wp:positionH>
            <wp:positionV relativeFrom="paragraph">
              <wp:posOffset>328015</wp:posOffset>
            </wp:positionV>
            <wp:extent cx="4657343" cy="170688"/>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0" cstate="print"/>
                    <a:stretch>
                      <a:fillRect/>
                    </a:stretch>
                  </pic:blipFill>
                  <pic:spPr>
                    <a:xfrm>
                      <a:off x="0" y="0"/>
                      <a:ext cx="4657343" cy="170688"/>
                    </a:xfrm>
                    <a:prstGeom prst="rect">
                      <a:avLst/>
                    </a:prstGeom>
                  </pic:spPr>
                </pic:pic>
              </a:graphicData>
            </a:graphic>
          </wp:anchor>
        </w:drawing>
      </w:r>
      <w:r>
        <w:pict>
          <v:line id="_x0000_s1040" style="position:absolute;left:0;text-align:left;z-index:4600;mso-position-horizontal-relative:page;mso-position-vertical-relative:text" from="30.5pt,13.65pt" to="50.35pt,13.65pt" strokeweight="3.00272mm">
            <w10:wrap anchorx="page"/>
          </v:line>
        </w:pict>
      </w:r>
      <w:r>
        <w:rPr>
          <w:rFonts w:ascii="Arial"/>
          <w:w w:val="120"/>
          <w:sz w:val="20"/>
        </w:rPr>
        <w:t>r,eacher</w:t>
      </w:r>
      <w:r>
        <w:rPr>
          <w:rFonts w:ascii="Arial"/>
          <w:spacing w:val="-43"/>
          <w:w w:val="120"/>
          <w:sz w:val="20"/>
        </w:rPr>
        <w:t xml:space="preserve"> </w:t>
      </w:r>
      <w:r>
        <w:rPr>
          <w:rFonts w:ascii="Arial"/>
          <w:w w:val="120"/>
          <w:sz w:val="20"/>
        </w:rPr>
        <w:t>Name:</w:t>
      </w:r>
    </w:p>
    <w:p w:rsidR="005D0EAD" w:rsidRDefault="000605CF">
      <w:pPr>
        <w:spacing w:before="81"/>
        <w:ind w:left="572"/>
        <w:rPr>
          <w:rFonts w:ascii="Arial"/>
          <w:b/>
          <w:sz w:val="26"/>
        </w:rPr>
      </w:pPr>
      <w:r>
        <w:br w:type="column"/>
      </w:r>
      <w:r>
        <w:rPr>
          <w:rFonts w:ascii="Arial"/>
          <w:b/>
          <w:w w:val="105"/>
          <w:sz w:val="26"/>
        </w:rPr>
        <w:t>FINAL Annual Evaluation Form</w:t>
      </w:r>
    </w:p>
    <w:p w:rsidR="005D0EAD" w:rsidRDefault="000605CF">
      <w:pPr>
        <w:tabs>
          <w:tab w:val="left" w:pos="5358"/>
        </w:tabs>
        <w:spacing w:before="237"/>
        <w:ind w:left="3767"/>
        <w:rPr>
          <w:rFonts w:ascii="Arial"/>
          <w:sz w:val="20"/>
        </w:rPr>
      </w:pPr>
      <w:r>
        <w:pict>
          <v:line id="_x0000_s1039" style="position:absolute;left:0;text-align:left;z-index:4624;mso-position-horizontal-relative:page" from="123.8pt,22.9pt" to="366.2pt,22.9pt" strokeweight=".63pt">
            <w10:wrap anchorx="page"/>
          </v:line>
        </w:pict>
      </w:r>
      <w:r>
        <w:rPr>
          <w:rFonts w:ascii="Arial"/>
          <w:w w:val="115"/>
          <w:sz w:val="20"/>
        </w:rPr>
        <w:t>Date:</w:t>
      </w:r>
      <w:r>
        <w:rPr>
          <w:rFonts w:ascii="Arial"/>
          <w:w w:val="115"/>
          <w:sz w:val="20"/>
          <w:u w:val="single"/>
        </w:rPr>
        <w:t xml:space="preserve"> </w:t>
      </w:r>
      <w:r>
        <w:rPr>
          <w:rFonts w:ascii="Arial"/>
          <w:w w:val="115"/>
          <w:sz w:val="20"/>
          <w:u w:val="single"/>
        </w:rPr>
        <w:tab/>
      </w:r>
      <w:r>
        <w:rPr>
          <w:rFonts w:ascii="Arial"/>
          <w:w w:val="200"/>
          <w:sz w:val="20"/>
        </w:rPr>
        <w:t>_</w:t>
      </w:r>
    </w:p>
    <w:p w:rsidR="005D0EAD" w:rsidRDefault="005D0EAD">
      <w:pPr>
        <w:rPr>
          <w:rFonts w:ascii="Arial"/>
          <w:sz w:val="20"/>
        </w:rPr>
        <w:sectPr w:rsidR="005D0EAD">
          <w:pgSz w:w="12200" w:h="15800"/>
          <w:pgMar w:top="940" w:right="240" w:bottom="0" w:left="20" w:header="720" w:footer="720" w:gutter="0"/>
          <w:cols w:num="2" w:space="720" w:equalWidth="0">
            <w:col w:w="2196" w:space="1448"/>
            <w:col w:w="8296"/>
          </w:cols>
        </w:sectPr>
      </w:pPr>
    </w:p>
    <w:p w:rsidR="005D0EAD" w:rsidRDefault="000605CF">
      <w:pPr>
        <w:pStyle w:val="BodyText"/>
        <w:spacing w:before="4"/>
        <w:rPr>
          <w:rFonts w:ascii="Arial"/>
          <w:sz w:val="22"/>
        </w:rPr>
      </w:pPr>
      <w:r>
        <w:pict>
          <v:group id="_x0000_s1036" style="position:absolute;margin-left:39.35pt;margin-top:363.85pt;width:380.6pt;height:44.2pt;z-index:-147736;mso-position-horizontal-relative:page;mso-position-vertical-relative:page" coordorigin="787,7277" coordsize="7612,884">
            <v:shape id="_x0000_s1038" type="#_x0000_t75" style="position:absolute;left:787;top:7276;width:4032;height:884">
              <v:imagedata r:id="rId21" o:title=""/>
            </v:shape>
            <v:line id="_x0000_s1037" style="position:absolute" from="4748,7372" to="8360,7372" strokeweight="1.3345mm"/>
            <w10:wrap anchorx="page" anchory="page"/>
          </v:group>
        </w:pict>
      </w:r>
      <w:r>
        <w:rPr>
          <w:noProof/>
        </w:rPr>
        <w:drawing>
          <wp:anchor distT="0" distB="0" distL="0" distR="0" simplePos="0" relativeHeight="268287743" behindDoc="1" locked="0" layoutInCell="1" allowOverlap="1">
            <wp:simplePos x="0" y="0"/>
            <wp:positionH relativeFrom="page">
              <wp:posOffset>5388864</wp:posOffset>
            </wp:positionH>
            <wp:positionV relativeFrom="page">
              <wp:posOffset>4620767</wp:posOffset>
            </wp:positionV>
            <wp:extent cx="2133600" cy="219455"/>
            <wp:effectExtent l="0" t="0" r="0" b="0"/>
            <wp:wrapNone/>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22" cstate="print"/>
                    <a:stretch>
                      <a:fillRect/>
                    </a:stretch>
                  </pic:blipFill>
                  <pic:spPr>
                    <a:xfrm>
                      <a:off x="0" y="0"/>
                      <a:ext cx="2133600" cy="219455"/>
                    </a:xfrm>
                    <a:prstGeom prst="rect">
                      <a:avLst/>
                    </a:prstGeom>
                  </pic:spPr>
                </pic:pic>
              </a:graphicData>
            </a:graphic>
          </wp:anchor>
        </w:drawing>
      </w:r>
      <w:r>
        <w:pict>
          <v:line id="_x0000_s1035" style="position:absolute;z-index:4552;mso-position-horizontal-relative:page;mso-position-vertical-relative:page" from="6.5pt,781.45pt" to="6.5pt,698.45pt" strokeweight=".16681mm">
            <w10:wrap anchorx="page" anchory="page"/>
          </v:line>
        </w:pict>
      </w:r>
      <w:r>
        <w:pict>
          <v:line id="_x0000_s1034" style="position:absolute;z-index:4576;mso-position-horizontal-relative:page;mso-position-vertical-relative:page" from="6.4pt,669.2pt" to="6.4pt,299.65pt" strokeweight=".16681mm">
            <w10:wrap anchorx="page" anchory="page"/>
          </v:line>
        </w:pic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2732"/>
        <w:gridCol w:w="2170"/>
        <w:gridCol w:w="3437"/>
      </w:tblGrid>
      <w:tr w:rsidR="005D0EAD">
        <w:trPr>
          <w:trHeight w:val="260"/>
        </w:trPr>
        <w:tc>
          <w:tcPr>
            <w:tcW w:w="10843" w:type="dxa"/>
            <w:gridSpan w:val="4"/>
            <w:tcBorders>
              <w:top w:val="nil"/>
              <w:bottom w:val="single" w:sz="6" w:space="0" w:color="000000"/>
              <w:right w:val="single" w:sz="6" w:space="0" w:color="000000"/>
            </w:tcBorders>
          </w:tcPr>
          <w:p w:rsidR="005D0EAD" w:rsidRDefault="000605CF">
            <w:pPr>
              <w:pStyle w:val="TableParagraph"/>
              <w:spacing w:line="248" w:lineRule="exact"/>
              <w:ind w:left="7"/>
              <w:rPr>
                <w:sz w:val="30"/>
              </w:rPr>
            </w:pPr>
            <w:r>
              <w:rPr>
                <w:w w:val="75"/>
                <w:sz w:val="27"/>
              </w:rPr>
              <w:t>)q rn i11'.1':)Pt hhitj'gln'd</w:t>
            </w:r>
            <w:r>
              <w:rPr>
                <w:rFonts w:ascii="Arial"/>
                <w:w w:val="75"/>
                <w:sz w:val="27"/>
              </w:rPr>
              <w:t>}irep</w:t>
            </w:r>
            <w:r>
              <w:rPr>
                <w:w w:val="75"/>
                <w:sz w:val="30"/>
              </w:rPr>
              <w:t>raiiOq::1':</w:t>
            </w:r>
          </w:p>
        </w:tc>
      </w:tr>
      <w:tr w:rsidR="005D0EAD">
        <w:trPr>
          <w:trHeight w:val="2360"/>
        </w:trPr>
        <w:tc>
          <w:tcPr>
            <w:tcW w:w="10843" w:type="dxa"/>
            <w:gridSpan w:val="4"/>
            <w:tcBorders>
              <w:top w:val="single" w:sz="6" w:space="0" w:color="000000"/>
              <w:bottom w:val="single" w:sz="6" w:space="0" w:color="000000"/>
              <w:right w:val="single" w:sz="6" w:space="0" w:color="000000"/>
            </w:tcBorders>
          </w:tcPr>
          <w:p w:rsidR="005D0EAD" w:rsidRDefault="000605CF">
            <w:pPr>
              <w:pStyle w:val="TableParagraph"/>
              <w:spacing w:before="28"/>
              <w:ind w:left="101"/>
              <w:rPr>
                <w:rFonts w:ascii="Arial"/>
                <w:b/>
                <w:sz w:val="19"/>
              </w:rPr>
            </w:pPr>
            <w:r>
              <w:rPr>
                <w:rFonts w:ascii="Arial"/>
                <w:b/>
                <w:sz w:val="19"/>
              </w:rPr>
              <w:t>Strengths:</w:t>
            </w:r>
          </w:p>
        </w:tc>
      </w:tr>
      <w:tr w:rsidR="005D0EAD">
        <w:trPr>
          <w:trHeight w:val="1060"/>
        </w:trPr>
        <w:tc>
          <w:tcPr>
            <w:tcW w:w="10843" w:type="dxa"/>
            <w:gridSpan w:val="4"/>
            <w:tcBorders>
              <w:top w:val="single" w:sz="6" w:space="0" w:color="000000"/>
              <w:right w:val="single" w:sz="6" w:space="0" w:color="000000"/>
            </w:tcBorders>
          </w:tcPr>
          <w:p w:rsidR="005D0EAD" w:rsidRDefault="000605CF">
            <w:pPr>
              <w:pStyle w:val="TableParagraph"/>
              <w:spacing w:before="21"/>
              <w:ind w:left="103"/>
              <w:rPr>
                <w:rFonts w:ascii="Arial"/>
                <w:b/>
                <w:sz w:val="19"/>
              </w:rPr>
            </w:pPr>
            <w:r>
              <w:rPr>
                <w:rFonts w:ascii="Arial"/>
                <w:b/>
                <w:sz w:val="19"/>
              </w:rPr>
              <w:t>Areas for further development: (unsatisfactory rating requires description of deficiency)</w:t>
            </w:r>
          </w:p>
        </w:tc>
      </w:tr>
      <w:tr w:rsidR="005D0EAD">
        <w:trPr>
          <w:trHeight w:val="780"/>
        </w:trPr>
        <w:tc>
          <w:tcPr>
            <w:tcW w:w="2504" w:type="dxa"/>
            <w:tcBorders>
              <w:bottom w:val="single" w:sz="6" w:space="0" w:color="000000"/>
              <w:right w:val="nil"/>
            </w:tcBorders>
          </w:tcPr>
          <w:p w:rsidR="005D0EAD" w:rsidRDefault="000605CF">
            <w:pPr>
              <w:pStyle w:val="TableParagraph"/>
              <w:spacing w:before="31"/>
              <w:ind w:left="108"/>
              <w:rPr>
                <w:rFonts w:ascii="Arial"/>
                <w:b/>
                <w:sz w:val="19"/>
              </w:rPr>
            </w:pPr>
            <w:r>
              <w:rPr>
                <w:rFonts w:ascii="Arial"/>
                <w:b/>
                <w:sz w:val="19"/>
              </w:rPr>
              <w:t>Levels of Performance:</w:t>
            </w:r>
          </w:p>
          <w:p w:rsidR="005D0EAD" w:rsidRDefault="000605CF">
            <w:pPr>
              <w:pStyle w:val="TableParagraph"/>
              <w:spacing w:before="2"/>
              <w:ind w:left="124"/>
              <w:rPr>
                <w:rFonts w:ascii="Arial"/>
                <w:sz w:val="20"/>
              </w:rPr>
            </w:pPr>
            <w:r>
              <w:rPr>
                <w:b/>
                <w:sz w:val="24"/>
              </w:rPr>
              <w:t xml:space="preserve">D </w:t>
            </w:r>
            <w:r>
              <w:rPr>
                <w:rFonts w:ascii="Arial"/>
                <w:sz w:val="20"/>
              </w:rPr>
              <w:t>Unsatisfactory</w:t>
            </w:r>
          </w:p>
        </w:tc>
        <w:tc>
          <w:tcPr>
            <w:tcW w:w="2732" w:type="dxa"/>
            <w:tcBorders>
              <w:left w:val="nil"/>
              <w:bottom w:val="single" w:sz="6" w:space="0" w:color="000000"/>
              <w:right w:val="nil"/>
            </w:tcBorders>
          </w:tcPr>
          <w:p w:rsidR="005D0EAD" w:rsidRDefault="005D0EAD">
            <w:pPr>
              <w:pStyle w:val="TableParagraph"/>
              <w:spacing w:before="5"/>
              <w:rPr>
                <w:rFonts w:ascii="Arial"/>
                <w:sz w:val="21"/>
              </w:rPr>
            </w:pPr>
          </w:p>
          <w:p w:rsidR="005D0EAD" w:rsidRDefault="000605CF">
            <w:pPr>
              <w:pStyle w:val="TableParagraph"/>
              <w:spacing w:line="250" w:lineRule="atLeast"/>
              <w:ind w:left="578" w:hanging="239"/>
              <w:rPr>
                <w:rFonts w:ascii="Arial"/>
                <w:sz w:val="20"/>
              </w:rPr>
            </w:pPr>
            <w:r>
              <w:rPr>
                <w:b/>
                <w:sz w:val="24"/>
              </w:rPr>
              <w:t xml:space="preserve">D </w:t>
            </w:r>
            <w:r>
              <w:rPr>
                <w:rFonts w:ascii="Arial"/>
                <w:sz w:val="20"/>
              </w:rPr>
              <w:t>Needs Improvement/ Developing</w:t>
            </w:r>
          </w:p>
        </w:tc>
        <w:tc>
          <w:tcPr>
            <w:tcW w:w="2170" w:type="dxa"/>
            <w:tcBorders>
              <w:left w:val="nil"/>
              <w:bottom w:val="single" w:sz="6" w:space="0" w:color="000000"/>
              <w:right w:val="nil"/>
            </w:tcBorders>
          </w:tcPr>
          <w:p w:rsidR="005D0EAD" w:rsidRDefault="005D0EAD">
            <w:pPr>
              <w:pStyle w:val="TableParagraph"/>
              <w:spacing w:before="5"/>
              <w:rPr>
                <w:rFonts w:ascii="Arial"/>
                <w:sz w:val="21"/>
              </w:rPr>
            </w:pPr>
          </w:p>
          <w:p w:rsidR="005D0EAD" w:rsidRDefault="000605CF">
            <w:pPr>
              <w:pStyle w:val="TableParagraph"/>
              <w:ind w:left="316"/>
              <w:rPr>
                <w:rFonts w:ascii="Arial"/>
                <w:sz w:val="20"/>
              </w:rPr>
            </w:pPr>
            <w:r>
              <w:rPr>
                <w:sz w:val="24"/>
              </w:rPr>
              <w:t xml:space="preserve">D </w:t>
            </w:r>
            <w:r>
              <w:rPr>
                <w:rFonts w:ascii="Arial"/>
                <w:sz w:val="20"/>
              </w:rPr>
              <w:t>Effective</w:t>
            </w:r>
          </w:p>
        </w:tc>
        <w:tc>
          <w:tcPr>
            <w:tcW w:w="3437" w:type="dxa"/>
            <w:tcBorders>
              <w:left w:val="nil"/>
              <w:bottom w:val="single" w:sz="6" w:space="0" w:color="000000"/>
              <w:right w:val="single" w:sz="6" w:space="0" w:color="000000"/>
            </w:tcBorders>
          </w:tcPr>
          <w:p w:rsidR="005D0EAD" w:rsidRDefault="005D0EAD">
            <w:pPr>
              <w:pStyle w:val="TableParagraph"/>
              <w:spacing w:before="7"/>
              <w:rPr>
                <w:rFonts w:ascii="Arial"/>
              </w:rPr>
            </w:pPr>
          </w:p>
          <w:p w:rsidR="005D0EAD" w:rsidRDefault="000605CF">
            <w:pPr>
              <w:pStyle w:val="TableParagraph"/>
              <w:ind w:left="866"/>
              <w:rPr>
                <w:rFonts w:ascii="Arial"/>
                <w:sz w:val="20"/>
              </w:rPr>
            </w:pPr>
            <w:r>
              <w:rPr>
                <w:b/>
                <w:sz w:val="23"/>
              </w:rPr>
              <w:t xml:space="preserve">D </w:t>
            </w:r>
            <w:r>
              <w:rPr>
                <w:rFonts w:ascii="Arial"/>
                <w:sz w:val="20"/>
              </w:rPr>
              <w:t>Highly Effective</w:t>
            </w:r>
          </w:p>
        </w:tc>
      </w:tr>
    </w:tbl>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9"/>
        <w:rPr>
          <w:rFonts w:ascii="Arial"/>
          <w:sz w:val="13"/>
        </w:rPr>
      </w:pPr>
    </w:p>
    <w:tbl>
      <w:tblPr>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6"/>
        <w:gridCol w:w="510"/>
        <w:gridCol w:w="2248"/>
        <w:gridCol w:w="2137"/>
        <w:gridCol w:w="1048"/>
        <w:gridCol w:w="2410"/>
      </w:tblGrid>
      <w:tr w:rsidR="005D0EAD">
        <w:trPr>
          <w:trHeight w:val="2360"/>
        </w:trPr>
        <w:tc>
          <w:tcPr>
            <w:tcW w:w="10829" w:type="dxa"/>
            <w:gridSpan w:val="6"/>
            <w:tcBorders>
              <w:top w:val="nil"/>
              <w:bottom w:val="single" w:sz="6" w:space="0" w:color="000000"/>
            </w:tcBorders>
          </w:tcPr>
          <w:p w:rsidR="005D0EAD" w:rsidRDefault="005D0EAD">
            <w:pPr>
              <w:pStyle w:val="TableParagraph"/>
              <w:rPr>
                <w:sz w:val="20"/>
              </w:rPr>
            </w:pPr>
          </w:p>
        </w:tc>
      </w:tr>
      <w:tr w:rsidR="005D0EAD">
        <w:trPr>
          <w:trHeight w:val="1060"/>
        </w:trPr>
        <w:tc>
          <w:tcPr>
            <w:tcW w:w="10829" w:type="dxa"/>
            <w:gridSpan w:val="6"/>
            <w:tcBorders>
              <w:top w:val="single" w:sz="6" w:space="0" w:color="000000"/>
            </w:tcBorders>
          </w:tcPr>
          <w:p w:rsidR="005D0EAD" w:rsidRDefault="000605CF">
            <w:pPr>
              <w:pStyle w:val="TableParagraph"/>
              <w:spacing w:before="26"/>
              <w:ind w:left="108"/>
              <w:rPr>
                <w:rFonts w:ascii="Arial"/>
                <w:b/>
                <w:sz w:val="19"/>
              </w:rPr>
            </w:pPr>
            <w:r>
              <w:rPr>
                <w:rFonts w:ascii="Arial"/>
                <w:b/>
                <w:sz w:val="19"/>
              </w:rPr>
              <w:t>Areas for further development:</w:t>
            </w:r>
          </w:p>
        </w:tc>
      </w:tr>
      <w:tr w:rsidR="005D0EAD">
        <w:trPr>
          <w:trHeight w:val="800"/>
        </w:trPr>
        <w:tc>
          <w:tcPr>
            <w:tcW w:w="2476" w:type="dxa"/>
            <w:tcBorders>
              <w:right w:val="nil"/>
            </w:tcBorders>
          </w:tcPr>
          <w:p w:rsidR="005D0EAD" w:rsidRDefault="000605CF">
            <w:pPr>
              <w:pStyle w:val="TableParagraph"/>
              <w:spacing w:before="33"/>
              <w:ind w:left="112"/>
              <w:rPr>
                <w:rFonts w:ascii="Arial"/>
                <w:b/>
                <w:sz w:val="19"/>
              </w:rPr>
            </w:pPr>
            <w:r>
              <w:rPr>
                <w:rFonts w:ascii="Arial"/>
                <w:b/>
                <w:sz w:val="19"/>
              </w:rPr>
              <w:t>Levels of Performance:</w:t>
            </w:r>
          </w:p>
          <w:p w:rsidR="005D0EAD" w:rsidRDefault="000605CF">
            <w:pPr>
              <w:pStyle w:val="TableParagraph"/>
              <w:spacing w:before="19"/>
              <w:ind w:left="61"/>
              <w:rPr>
                <w:rFonts w:ascii="Arial"/>
                <w:sz w:val="20"/>
              </w:rPr>
            </w:pPr>
            <w:r>
              <w:rPr>
                <w:rFonts w:ascii="Arial"/>
              </w:rPr>
              <w:t xml:space="preserve">0  </w:t>
            </w:r>
            <w:r>
              <w:rPr>
                <w:rFonts w:ascii="Arial"/>
                <w:sz w:val="20"/>
              </w:rPr>
              <w:t>Unsatisfactory</w:t>
            </w:r>
          </w:p>
        </w:tc>
        <w:tc>
          <w:tcPr>
            <w:tcW w:w="510" w:type="dxa"/>
            <w:tcBorders>
              <w:left w:val="nil"/>
              <w:right w:val="nil"/>
            </w:tcBorders>
          </w:tcPr>
          <w:p w:rsidR="005D0EAD" w:rsidRDefault="005D0EAD">
            <w:pPr>
              <w:pStyle w:val="TableParagraph"/>
              <w:spacing w:before="7"/>
              <w:rPr>
                <w:rFonts w:ascii="Arial"/>
                <w:sz w:val="25"/>
              </w:rPr>
            </w:pPr>
          </w:p>
          <w:p w:rsidR="005D0EAD" w:rsidRDefault="000605CF">
            <w:pPr>
              <w:pStyle w:val="TableParagraph"/>
              <w:ind w:left="306"/>
              <w:rPr>
                <w:rFonts w:ascii="Arial"/>
                <w:sz w:val="20"/>
              </w:rPr>
            </w:pPr>
            <w:r>
              <w:rPr>
                <w:rFonts w:ascii="Arial"/>
                <w:sz w:val="20"/>
              </w:rPr>
              <w:t>0</w:t>
            </w:r>
          </w:p>
        </w:tc>
        <w:tc>
          <w:tcPr>
            <w:tcW w:w="2248" w:type="dxa"/>
            <w:tcBorders>
              <w:left w:val="nil"/>
              <w:right w:val="nil"/>
            </w:tcBorders>
          </w:tcPr>
          <w:p w:rsidR="005D0EAD" w:rsidRDefault="005D0EAD">
            <w:pPr>
              <w:pStyle w:val="TableParagraph"/>
              <w:spacing w:before="1"/>
              <w:rPr>
                <w:rFonts w:ascii="Arial"/>
              </w:rPr>
            </w:pPr>
          </w:p>
          <w:p w:rsidR="005D0EAD" w:rsidRDefault="000605CF">
            <w:pPr>
              <w:pStyle w:val="TableParagraph"/>
              <w:spacing w:before="1" w:line="270" w:lineRule="atLeast"/>
              <w:ind w:left="101" w:hanging="10"/>
              <w:rPr>
                <w:rFonts w:ascii="Arial"/>
                <w:sz w:val="20"/>
              </w:rPr>
            </w:pPr>
            <w:r>
              <w:rPr>
                <w:rFonts w:ascii="Arial"/>
                <w:sz w:val="20"/>
              </w:rPr>
              <w:t>Needs Improvement/ Developing</w:t>
            </w:r>
          </w:p>
        </w:tc>
        <w:tc>
          <w:tcPr>
            <w:tcW w:w="2137" w:type="dxa"/>
            <w:tcBorders>
              <w:left w:val="nil"/>
              <w:right w:val="nil"/>
            </w:tcBorders>
          </w:tcPr>
          <w:p w:rsidR="005D0EAD" w:rsidRDefault="005D0EAD">
            <w:pPr>
              <w:pStyle w:val="TableParagraph"/>
              <w:rPr>
                <w:rFonts w:ascii="Arial"/>
                <w:sz w:val="24"/>
              </w:rPr>
            </w:pPr>
          </w:p>
          <w:p w:rsidR="005D0EAD" w:rsidRDefault="000605CF">
            <w:pPr>
              <w:pStyle w:val="TableParagraph"/>
              <w:ind w:left="313"/>
              <w:rPr>
                <w:rFonts w:ascii="Arial"/>
                <w:sz w:val="20"/>
              </w:rPr>
            </w:pPr>
            <w:r>
              <w:rPr>
                <w:rFonts w:ascii="Arial"/>
              </w:rPr>
              <w:t xml:space="preserve">0 </w:t>
            </w:r>
            <w:r>
              <w:rPr>
                <w:rFonts w:ascii="Arial"/>
                <w:sz w:val="20"/>
              </w:rPr>
              <w:t>Effective</w:t>
            </w:r>
          </w:p>
        </w:tc>
        <w:tc>
          <w:tcPr>
            <w:tcW w:w="1048" w:type="dxa"/>
            <w:tcBorders>
              <w:left w:val="nil"/>
              <w:right w:val="nil"/>
            </w:tcBorders>
          </w:tcPr>
          <w:p w:rsidR="005D0EAD" w:rsidRDefault="005D0EAD">
            <w:pPr>
              <w:pStyle w:val="TableParagraph"/>
              <w:spacing w:before="6"/>
              <w:rPr>
                <w:rFonts w:ascii="Arial"/>
                <w:sz w:val="23"/>
              </w:rPr>
            </w:pPr>
          </w:p>
          <w:p w:rsidR="005D0EAD" w:rsidRDefault="000605CF">
            <w:pPr>
              <w:pStyle w:val="TableParagraph"/>
              <w:spacing w:before="1"/>
              <w:ind w:right="84"/>
              <w:jc w:val="right"/>
              <w:rPr>
                <w:rFonts w:ascii="Arial"/>
              </w:rPr>
            </w:pPr>
            <w:r>
              <w:rPr>
                <w:rFonts w:ascii="Arial"/>
                <w:w w:val="104"/>
              </w:rPr>
              <w:t>0</w:t>
            </w:r>
          </w:p>
        </w:tc>
        <w:tc>
          <w:tcPr>
            <w:tcW w:w="2410" w:type="dxa"/>
            <w:tcBorders>
              <w:left w:val="nil"/>
            </w:tcBorders>
          </w:tcPr>
          <w:p w:rsidR="005D0EAD" w:rsidRDefault="005D0EAD">
            <w:pPr>
              <w:pStyle w:val="TableParagraph"/>
              <w:spacing w:before="2"/>
              <w:rPr>
                <w:rFonts w:ascii="Arial"/>
                <w:sz w:val="25"/>
              </w:rPr>
            </w:pPr>
          </w:p>
          <w:p w:rsidR="005D0EAD" w:rsidRDefault="000605CF">
            <w:pPr>
              <w:pStyle w:val="TableParagraph"/>
              <w:ind w:left="86"/>
              <w:rPr>
                <w:rFonts w:ascii="Arial"/>
                <w:sz w:val="20"/>
              </w:rPr>
            </w:pPr>
            <w:r>
              <w:rPr>
                <w:rFonts w:ascii="Arial"/>
                <w:w w:val="95"/>
                <w:sz w:val="20"/>
              </w:rPr>
              <w:t>Highly Effective</w:t>
            </w:r>
          </w:p>
        </w:tc>
      </w:tr>
    </w:tbl>
    <w:p w:rsidR="005D0EAD" w:rsidRDefault="005D0EAD">
      <w:pPr>
        <w:rPr>
          <w:rFonts w:ascii="Arial"/>
          <w:sz w:val="20"/>
        </w:rPr>
        <w:sectPr w:rsidR="005D0EAD">
          <w:type w:val="continuous"/>
          <w:pgSz w:w="12200" w:h="15800"/>
          <w:pgMar w:top="120" w:right="240" w:bottom="280" w:left="20" w:header="720" w:footer="720" w:gutter="0"/>
          <w:cols w:space="720"/>
        </w:sectPr>
      </w:pPr>
    </w:p>
    <w:p w:rsidR="005D0EAD" w:rsidRDefault="000605CF">
      <w:pPr>
        <w:pStyle w:val="BodyText"/>
        <w:rPr>
          <w:rFonts w:ascii="Arial"/>
          <w:sz w:val="20"/>
        </w:rPr>
      </w:pPr>
      <w:r>
        <w:rPr>
          <w:noProof/>
        </w:rPr>
        <w:drawing>
          <wp:anchor distT="0" distB="0" distL="0" distR="0" simplePos="0" relativeHeight="268287863" behindDoc="1" locked="0" layoutInCell="1" allowOverlap="1">
            <wp:simplePos x="0" y="0"/>
            <wp:positionH relativeFrom="page">
              <wp:posOffset>463295</wp:posOffset>
            </wp:positionH>
            <wp:positionV relativeFrom="page">
              <wp:posOffset>3681984</wp:posOffset>
            </wp:positionV>
            <wp:extent cx="7034783" cy="231648"/>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23" cstate="print"/>
                    <a:stretch>
                      <a:fillRect/>
                    </a:stretch>
                  </pic:blipFill>
                  <pic:spPr>
                    <a:xfrm>
                      <a:off x="0" y="0"/>
                      <a:ext cx="7034783" cy="231648"/>
                    </a:xfrm>
                    <a:prstGeom prst="rect">
                      <a:avLst/>
                    </a:prstGeom>
                  </pic:spPr>
                </pic:pic>
              </a:graphicData>
            </a:graphic>
          </wp:anchor>
        </w:drawing>
      </w:r>
      <w:r>
        <w:pict>
          <v:line id="_x0000_s1033" style="position:absolute;z-index:4720;mso-position-horizontal-relative:page;mso-position-vertical-relative:page" from="6.05pt,581.85pt" to="6.05pt,503pt" strokeweight=".08361mm">
            <w10:wrap anchorx="page" anchory="page"/>
          </v:line>
        </w:pict>
      </w:r>
      <w:r>
        <w:pict>
          <v:line id="_x0000_s1032" style="position:absolute;z-index:4744;mso-position-horizontal-relative:page;mso-position-vertical-relative:page" from="6.3pt,438.45pt" to="6.3pt,389.9pt" strokeweight=".08361mm">
            <w10:wrap anchorx="page" anchory="page"/>
          </v:line>
        </w:pict>
      </w:r>
      <w:r>
        <w:pict>
          <v:line id="_x0000_s1031" style="position:absolute;z-index:4768;mso-position-horizontal-relative:page;mso-position-vertical-relative:page" from="6.65pt,309.4pt" to="6.65pt,273.2pt" strokeweight=".08361mm">
            <w10:wrap anchorx="page" anchory="page"/>
          </v:line>
        </w:pict>
      </w:r>
    </w:p>
    <w:p w:rsidR="005D0EAD" w:rsidRDefault="005D0EAD">
      <w:pPr>
        <w:pStyle w:val="BodyText"/>
        <w:rPr>
          <w:rFonts w:ascii="Arial"/>
          <w:sz w:val="20"/>
        </w:rPr>
      </w:pPr>
    </w:p>
    <w:p w:rsidR="005D0EAD" w:rsidRDefault="005D0EAD">
      <w:pPr>
        <w:pStyle w:val="BodyText"/>
        <w:rPr>
          <w:rFonts w:ascii="Arial"/>
          <w:sz w:val="20"/>
        </w:rPr>
      </w:pPr>
    </w:p>
    <w:p w:rsidR="005D0EAD" w:rsidRDefault="005D0EAD">
      <w:pPr>
        <w:pStyle w:val="BodyText"/>
        <w:spacing w:before="3"/>
        <w:rPr>
          <w:rFonts w:ascii="Arial"/>
          <w:sz w:val="18"/>
        </w:rPr>
      </w:pPr>
    </w:p>
    <w:p w:rsidR="005D0EAD" w:rsidRDefault="000605CF">
      <w:pPr>
        <w:pStyle w:val="BodyText"/>
        <w:ind w:left="729"/>
        <w:rPr>
          <w:rFonts w:ascii="Arial"/>
          <w:sz w:val="20"/>
        </w:rPr>
      </w:pPr>
      <w:r>
        <w:rPr>
          <w:rFonts w:ascii="Arial"/>
          <w:noProof/>
          <w:sz w:val="20"/>
        </w:rPr>
        <w:drawing>
          <wp:inline distT="0" distB="0" distL="0" distR="0">
            <wp:extent cx="7034784" cy="219455"/>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24" cstate="print"/>
                    <a:stretch>
                      <a:fillRect/>
                    </a:stretch>
                  </pic:blipFill>
                  <pic:spPr>
                    <a:xfrm>
                      <a:off x="0" y="0"/>
                      <a:ext cx="7034784" cy="219455"/>
                    </a:xfrm>
                    <a:prstGeom prst="rect">
                      <a:avLst/>
                    </a:prstGeom>
                  </pic:spPr>
                </pic:pic>
              </a:graphicData>
            </a:graphic>
          </wp:inline>
        </w:drawing>
      </w:r>
    </w:p>
    <w:p w:rsidR="005D0EAD" w:rsidRDefault="005D0EAD">
      <w:pPr>
        <w:pStyle w:val="BodyText"/>
        <w:rPr>
          <w:rFonts w:ascii="Arial"/>
          <w:sz w:val="12"/>
        </w:rPr>
      </w:pPr>
    </w:p>
    <w:p w:rsidR="005D0EAD" w:rsidRDefault="005D0EAD">
      <w:pPr>
        <w:pStyle w:val="BodyText"/>
        <w:spacing w:before="9"/>
        <w:rPr>
          <w:rFonts w:ascii="Arial"/>
          <w:sz w:val="16"/>
        </w:rPr>
      </w:pPr>
    </w:p>
    <w:p w:rsidR="005D0EAD" w:rsidRDefault="000605CF">
      <w:pPr>
        <w:spacing w:line="106" w:lineRule="exact"/>
        <w:ind w:left="632"/>
        <w:rPr>
          <w:rFonts w:ascii="Courier New"/>
          <w:i/>
          <w:sz w:val="11"/>
        </w:rPr>
      </w:pPr>
      <w:r>
        <w:pict>
          <v:line id="_x0000_s1030" style="position:absolute;left:0;text-align:left;z-index:4816;mso-position-horizontal-relative:page" from="8.05pt,-19.95pt" to="8.05pt,-79pt" strokeweight=".08361mm">
            <w10:wrap anchorx="page"/>
          </v:line>
        </w:pict>
      </w:r>
      <w:r>
        <w:pict>
          <v:shape id="_x0000_s1029" type="#_x0000_t202" style="position:absolute;left:0;text-align:left;margin-left:36.75pt;margin-top:-18.5pt;width:545.2pt;height:213.2pt;z-index:4840;mso-position-horizontal-relative:page"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09"/>
                    <w:gridCol w:w="2755"/>
                    <w:gridCol w:w="2159"/>
                    <w:gridCol w:w="3460"/>
                  </w:tblGrid>
                  <w:tr w:rsidR="005D0EAD">
                    <w:trPr>
                      <w:trHeight w:val="1560"/>
                    </w:trPr>
                    <w:tc>
                      <w:tcPr>
                        <w:tcW w:w="10882" w:type="dxa"/>
                        <w:gridSpan w:val="4"/>
                        <w:tcBorders>
                          <w:top w:val="nil"/>
                          <w:bottom w:val="single" w:sz="4" w:space="0" w:color="000000"/>
                        </w:tcBorders>
                      </w:tcPr>
                      <w:p w:rsidR="005D0EAD" w:rsidRDefault="000605CF">
                        <w:pPr>
                          <w:pStyle w:val="TableParagraph"/>
                          <w:spacing w:before="26"/>
                          <w:ind w:left="111"/>
                          <w:rPr>
                            <w:rFonts w:ascii="Arial"/>
                            <w:b/>
                            <w:sz w:val="19"/>
                          </w:rPr>
                        </w:pPr>
                        <w:r>
                          <w:rPr>
                            <w:rFonts w:ascii="Arial"/>
                            <w:b/>
                            <w:sz w:val="19"/>
                          </w:rPr>
                          <w:t>Strengths:</w:t>
                        </w:r>
                      </w:p>
                      <w:p w:rsidR="005D0EAD" w:rsidRDefault="005D0EAD">
                        <w:pPr>
                          <w:pStyle w:val="TableParagraph"/>
                          <w:spacing w:before="8"/>
                          <w:rPr>
                            <w:rFonts w:ascii="Arial"/>
                            <w:sz w:val="20"/>
                          </w:rPr>
                        </w:pPr>
                      </w:p>
                      <w:p w:rsidR="005D0EAD" w:rsidRDefault="000605CF">
                        <w:pPr>
                          <w:pStyle w:val="TableParagraph"/>
                          <w:ind w:left="98"/>
                          <w:rPr>
                            <w:rFonts w:ascii="Arial"/>
                            <w:i/>
                            <w:sz w:val="21"/>
                          </w:rPr>
                        </w:pPr>
                        <w:r>
                          <w:rPr>
                            <w:rFonts w:ascii="Arial"/>
                            <w:i/>
                            <w:sz w:val="21"/>
                          </w:rPr>
                          <w:t>_)</w:t>
                        </w:r>
                      </w:p>
                    </w:tc>
                  </w:tr>
                  <w:tr w:rsidR="005D0EAD">
                    <w:trPr>
                      <w:trHeight w:val="1840"/>
                    </w:trPr>
                    <w:tc>
                      <w:tcPr>
                        <w:tcW w:w="10882" w:type="dxa"/>
                        <w:gridSpan w:val="4"/>
                        <w:tcBorders>
                          <w:top w:val="single" w:sz="4" w:space="0" w:color="000000"/>
                        </w:tcBorders>
                      </w:tcPr>
                      <w:p w:rsidR="005D0EAD" w:rsidRDefault="000605CF">
                        <w:pPr>
                          <w:pStyle w:val="TableParagraph"/>
                          <w:spacing w:before="24"/>
                          <w:ind w:left="99"/>
                          <w:rPr>
                            <w:rFonts w:ascii="Arial"/>
                            <w:b/>
                            <w:sz w:val="19"/>
                          </w:rPr>
                        </w:pPr>
                        <w:r>
                          <w:rPr>
                            <w:rFonts w:ascii="Arial"/>
                            <w:b/>
                            <w:sz w:val="19"/>
                          </w:rPr>
                          <w:t>Areas for further development:</w:t>
                        </w:r>
                      </w:p>
                    </w:tc>
                  </w:tr>
                  <w:tr w:rsidR="005D0EAD">
                    <w:trPr>
                      <w:trHeight w:val="780"/>
                    </w:trPr>
                    <w:tc>
                      <w:tcPr>
                        <w:tcW w:w="2509" w:type="dxa"/>
                        <w:tcBorders>
                          <w:right w:val="nil"/>
                        </w:tcBorders>
                      </w:tcPr>
                      <w:p w:rsidR="005D0EAD" w:rsidRDefault="000605CF">
                        <w:pPr>
                          <w:pStyle w:val="TableParagraph"/>
                          <w:spacing w:before="28"/>
                          <w:ind w:left="103"/>
                          <w:rPr>
                            <w:rFonts w:ascii="Arial"/>
                            <w:b/>
                            <w:sz w:val="19"/>
                          </w:rPr>
                        </w:pPr>
                        <w:r>
                          <w:rPr>
                            <w:rFonts w:ascii="Arial"/>
                            <w:b/>
                            <w:sz w:val="19"/>
                          </w:rPr>
                          <w:t>Levels of Performance:</w:t>
                        </w:r>
                      </w:p>
                      <w:p w:rsidR="005D0EAD" w:rsidRDefault="000605CF">
                        <w:pPr>
                          <w:pStyle w:val="TableParagraph"/>
                          <w:spacing w:before="16"/>
                          <w:ind w:left="114"/>
                          <w:rPr>
                            <w:rFonts w:ascii="Arial"/>
                            <w:sz w:val="20"/>
                          </w:rPr>
                        </w:pPr>
                        <w:r>
                          <w:rPr>
                            <w:sz w:val="23"/>
                          </w:rPr>
                          <w:t xml:space="preserve">D </w:t>
                        </w:r>
                        <w:r>
                          <w:rPr>
                            <w:rFonts w:ascii="Arial"/>
                            <w:sz w:val="20"/>
                          </w:rPr>
                          <w:t>Unsatisfactory</w:t>
                        </w:r>
                      </w:p>
                    </w:tc>
                    <w:tc>
                      <w:tcPr>
                        <w:tcW w:w="2755" w:type="dxa"/>
                        <w:tcBorders>
                          <w:left w:val="nil"/>
                          <w:right w:val="nil"/>
                        </w:tcBorders>
                      </w:tcPr>
                      <w:p w:rsidR="005D0EAD" w:rsidRDefault="005D0EAD">
                        <w:pPr>
                          <w:pStyle w:val="TableParagraph"/>
                          <w:spacing w:before="3"/>
                          <w:rPr>
                            <w:rFonts w:ascii="Arial"/>
                            <w:sz w:val="21"/>
                          </w:rPr>
                        </w:pPr>
                      </w:p>
                      <w:p w:rsidR="005D0EAD" w:rsidRDefault="000605CF">
                        <w:pPr>
                          <w:pStyle w:val="TableParagraph"/>
                          <w:spacing w:line="250" w:lineRule="atLeast"/>
                          <w:ind w:left="582" w:hanging="240"/>
                          <w:rPr>
                            <w:rFonts w:ascii="Arial"/>
                            <w:sz w:val="20"/>
                          </w:rPr>
                        </w:pPr>
                        <w:r>
                          <w:rPr>
                            <w:sz w:val="24"/>
                          </w:rPr>
                          <w:t xml:space="preserve">D </w:t>
                        </w:r>
                        <w:r>
                          <w:rPr>
                            <w:rFonts w:ascii="Arial"/>
                            <w:sz w:val="20"/>
                          </w:rPr>
                          <w:t>Needs Improvement/ Developing</w:t>
                        </w:r>
                      </w:p>
                    </w:tc>
                    <w:tc>
                      <w:tcPr>
                        <w:tcW w:w="2159" w:type="dxa"/>
                        <w:tcBorders>
                          <w:left w:val="nil"/>
                          <w:right w:val="nil"/>
                        </w:tcBorders>
                      </w:tcPr>
                      <w:p w:rsidR="005D0EAD" w:rsidRDefault="005D0EAD">
                        <w:pPr>
                          <w:pStyle w:val="TableParagraph"/>
                          <w:spacing w:before="1"/>
                          <w:rPr>
                            <w:rFonts w:ascii="Arial"/>
                          </w:rPr>
                        </w:pPr>
                      </w:p>
                      <w:p w:rsidR="005D0EAD" w:rsidRDefault="000605CF">
                        <w:pPr>
                          <w:pStyle w:val="TableParagraph"/>
                          <w:ind w:left="303"/>
                          <w:rPr>
                            <w:rFonts w:ascii="Arial"/>
                            <w:sz w:val="20"/>
                          </w:rPr>
                        </w:pPr>
                        <w:r>
                          <w:rPr>
                            <w:sz w:val="23"/>
                          </w:rPr>
                          <w:t xml:space="preserve">D </w:t>
                        </w:r>
                        <w:r>
                          <w:rPr>
                            <w:rFonts w:ascii="Arial"/>
                            <w:sz w:val="20"/>
                          </w:rPr>
                          <w:t>Effective</w:t>
                        </w:r>
                      </w:p>
                    </w:tc>
                    <w:tc>
                      <w:tcPr>
                        <w:tcW w:w="3460" w:type="dxa"/>
                        <w:tcBorders>
                          <w:left w:val="nil"/>
                        </w:tcBorders>
                      </w:tcPr>
                      <w:p w:rsidR="005D0EAD" w:rsidRDefault="005D0EAD">
                        <w:pPr>
                          <w:pStyle w:val="TableParagraph"/>
                          <w:spacing w:before="10"/>
                          <w:rPr>
                            <w:rFonts w:ascii="Arial"/>
                          </w:rPr>
                        </w:pPr>
                      </w:p>
                      <w:p w:rsidR="005D0EAD" w:rsidRDefault="000605CF">
                        <w:pPr>
                          <w:pStyle w:val="TableParagraph"/>
                          <w:ind w:left="875"/>
                          <w:rPr>
                            <w:rFonts w:ascii="Arial"/>
                            <w:sz w:val="20"/>
                          </w:rPr>
                        </w:pPr>
                        <w:r>
                          <w:rPr>
                            <w:sz w:val="23"/>
                          </w:rPr>
                          <w:t xml:space="preserve">D </w:t>
                        </w:r>
                        <w:r>
                          <w:rPr>
                            <w:rFonts w:ascii="Arial"/>
                            <w:sz w:val="20"/>
                          </w:rPr>
                          <w:t>Highly Effective</w:t>
                        </w:r>
                      </w:p>
                    </w:tc>
                  </w:tr>
                </w:tbl>
                <w:p w:rsidR="005D0EAD" w:rsidRDefault="005D0EAD">
                  <w:pPr>
                    <w:pStyle w:val="BodyText"/>
                  </w:pPr>
                </w:p>
              </w:txbxContent>
            </v:textbox>
            <w10:wrap anchorx="page"/>
          </v:shape>
        </w:pict>
      </w:r>
      <w:r>
        <w:rPr>
          <w:rFonts w:ascii="Courier New"/>
          <w:i/>
          <w:w w:val="97"/>
          <w:sz w:val="11"/>
        </w:rPr>
        <w:t>f</w:t>
      </w:r>
    </w:p>
    <w:p w:rsidR="005D0EAD" w:rsidRDefault="000605CF">
      <w:pPr>
        <w:pStyle w:val="Heading1"/>
        <w:spacing w:line="257" w:lineRule="exact"/>
        <w:ind w:firstLine="0"/>
      </w:pPr>
      <w:r>
        <w:pict>
          <v:line id="_x0000_s1028" style="position:absolute;left:0;text-align:left;z-index:4792;mso-position-horizontal-relative:page" from="6.4pt,138.65pt" to="6.4pt,87.2pt" strokeweight=".08361mm">
            <w10:wrap anchorx="page"/>
          </v:line>
        </w:pict>
      </w:r>
      <w:r>
        <w:rPr>
          <w:w w:val="97"/>
        </w:rPr>
        <w:t>\</w:t>
      </w: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spacing w:before="11"/>
        <w:rPr>
          <w:sz w:val="17"/>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6"/>
        <w:gridCol w:w="2753"/>
        <w:gridCol w:w="2159"/>
        <w:gridCol w:w="3439"/>
      </w:tblGrid>
      <w:tr w:rsidR="005D0EAD">
        <w:trPr>
          <w:trHeight w:val="2360"/>
        </w:trPr>
        <w:tc>
          <w:tcPr>
            <w:tcW w:w="10866" w:type="dxa"/>
            <w:gridSpan w:val="4"/>
            <w:tcBorders>
              <w:top w:val="nil"/>
              <w:left w:val="nil"/>
            </w:tcBorders>
          </w:tcPr>
          <w:p w:rsidR="005D0EAD" w:rsidRDefault="000605CF">
            <w:pPr>
              <w:pStyle w:val="TableParagraph"/>
              <w:spacing w:line="217" w:lineRule="exact"/>
              <w:ind w:left="81"/>
              <w:rPr>
                <w:rFonts w:ascii="Arial"/>
                <w:b/>
                <w:sz w:val="19"/>
              </w:rPr>
            </w:pPr>
            <w:r>
              <w:rPr>
                <w:rFonts w:ascii="Arial"/>
                <w:b/>
                <w:sz w:val="19"/>
              </w:rPr>
              <w:t>Strengths:</w:t>
            </w:r>
          </w:p>
        </w:tc>
      </w:tr>
      <w:tr w:rsidR="005D0EAD">
        <w:trPr>
          <w:trHeight w:val="1600"/>
        </w:trPr>
        <w:tc>
          <w:tcPr>
            <w:tcW w:w="10866" w:type="dxa"/>
            <w:gridSpan w:val="4"/>
          </w:tcPr>
          <w:p w:rsidR="005D0EAD" w:rsidRDefault="000605CF">
            <w:pPr>
              <w:pStyle w:val="TableParagraph"/>
              <w:spacing w:before="28"/>
              <w:ind w:left="101"/>
              <w:rPr>
                <w:rFonts w:ascii="Arial"/>
                <w:b/>
                <w:sz w:val="19"/>
              </w:rPr>
            </w:pPr>
            <w:r>
              <w:rPr>
                <w:rFonts w:ascii="Arial"/>
                <w:b/>
                <w:sz w:val="19"/>
              </w:rPr>
              <w:t>Areas for further development:</w:t>
            </w:r>
          </w:p>
        </w:tc>
      </w:tr>
      <w:tr w:rsidR="005D0EAD">
        <w:trPr>
          <w:trHeight w:val="800"/>
        </w:trPr>
        <w:tc>
          <w:tcPr>
            <w:tcW w:w="2516" w:type="dxa"/>
            <w:tcBorders>
              <w:right w:val="nil"/>
            </w:tcBorders>
          </w:tcPr>
          <w:p w:rsidR="005D0EAD" w:rsidRDefault="000605CF">
            <w:pPr>
              <w:pStyle w:val="TableParagraph"/>
              <w:spacing w:before="28"/>
              <w:ind w:left="110"/>
              <w:rPr>
                <w:rFonts w:ascii="Arial"/>
                <w:b/>
                <w:sz w:val="19"/>
              </w:rPr>
            </w:pPr>
            <w:r>
              <w:rPr>
                <w:rFonts w:ascii="Arial"/>
                <w:b/>
                <w:sz w:val="19"/>
              </w:rPr>
              <w:t>Levels of Performance:</w:t>
            </w:r>
          </w:p>
          <w:p w:rsidR="005D0EAD" w:rsidRDefault="000605CF">
            <w:pPr>
              <w:pStyle w:val="TableParagraph"/>
              <w:spacing w:before="6"/>
              <w:ind w:left="130"/>
              <w:rPr>
                <w:rFonts w:ascii="Arial"/>
                <w:sz w:val="20"/>
              </w:rPr>
            </w:pPr>
            <w:r>
              <w:rPr>
                <w:sz w:val="24"/>
              </w:rPr>
              <w:t xml:space="preserve">D </w:t>
            </w:r>
            <w:r>
              <w:rPr>
                <w:rFonts w:ascii="Arial"/>
                <w:sz w:val="20"/>
              </w:rPr>
              <w:t>Unsatisfactory</w:t>
            </w:r>
          </w:p>
        </w:tc>
        <w:tc>
          <w:tcPr>
            <w:tcW w:w="2753" w:type="dxa"/>
            <w:tcBorders>
              <w:left w:val="nil"/>
              <w:right w:val="nil"/>
            </w:tcBorders>
          </w:tcPr>
          <w:p w:rsidR="005D0EAD" w:rsidRDefault="005D0EAD">
            <w:pPr>
              <w:pStyle w:val="TableParagraph"/>
              <w:spacing w:before="1"/>
            </w:pPr>
          </w:p>
          <w:p w:rsidR="005D0EAD" w:rsidRDefault="000605CF">
            <w:pPr>
              <w:pStyle w:val="TableParagraph"/>
              <w:spacing w:line="250" w:lineRule="atLeast"/>
              <w:ind w:left="580" w:hanging="240"/>
              <w:rPr>
                <w:rFonts w:ascii="Arial"/>
                <w:sz w:val="20"/>
              </w:rPr>
            </w:pPr>
            <w:r>
              <w:rPr>
                <w:sz w:val="24"/>
              </w:rPr>
              <w:t xml:space="preserve">D </w:t>
            </w:r>
            <w:r>
              <w:rPr>
                <w:rFonts w:ascii="Arial"/>
                <w:sz w:val="20"/>
              </w:rPr>
              <w:t>Needs Improvement/ Developing</w:t>
            </w:r>
          </w:p>
        </w:tc>
        <w:tc>
          <w:tcPr>
            <w:tcW w:w="2159" w:type="dxa"/>
            <w:tcBorders>
              <w:left w:val="nil"/>
              <w:right w:val="nil"/>
            </w:tcBorders>
          </w:tcPr>
          <w:p w:rsidR="005D0EAD" w:rsidRDefault="005D0EAD">
            <w:pPr>
              <w:pStyle w:val="TableParagraph"/>
              <w:spacing w:before="10"/>
            </w:pPr>
          </w:p>
          <w:p w:rsidR="005D0EAD" w:rsidRDefault="000605CF">
            <w:pPr>
              <w:pStyle w:val="TableParagraph"/>
              <w:ind w:left="303"/>
              <w:rPr>
                <w:rFonts w:ascii="Arial"/>
                <w:sz w:val="20"/>
              </w:rPr>
            </w:pPr>
            <w:r>
              <w:rPr>
                <w:sz w:val="23"/>
              </w:rPr>
              <w:t xml:space="preserve">D </w:t>
            </w:r>
            <w:r>
              <w:rPr>
                <w:rFonts w:ascii="Arial"/>
                <w:sz w:val="20"/>
              </w:rPr>
              <w:t>Effective</w:t>
            </w:r>
          </w:p>
        </w:tc>
        <w:tc>
          <w:tcPr>
            <w:tcW w:w="3439" w:type="dxa"/>
            <w:tcBorders>
              <w:left w:val="nil"/>
            </w:tcBorders>
          </w:tcPr>
          <w:p w:rsidR="005D0EAD" w:rsidRDefault="005D0EAD">
            <w:pPr>
              <w:pStyle w:val="TableParagraph"/>
              <w:spacing w:before="1"/>
            </w:pPr>
          </w:p>
          <w:p w:rsidR="005D0EAD" w:rsidRDefault="000605CF">
            <w:pPr>
              <w:pStyle w:val="TableParagraph"/>
              <w:ind w:left="870"/>
              <w:rPr>
                <w:rFonts w:ascii="Arial"/>
                <w:sz w:val="20"/>
              </w:rPr>
            </w:pPr>
            <w:r>
              <w:rPr>
                <w:sz w:val="24"/>
              </w:rPr>
              <w:t xml:space="preserve">D </w:t>
            </w:r>
            <w:r>
              <w:rPr>
                <w:rFonts w:ascii="Arial"/>
                <w:sz w:val="20"/>
              </w:rPr>
              <w:t>Highly Effective</w:t>
            </w:r>
          </w:p>
        </w:tc>
      </w:tr>
    </w:tbl>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rPr>
          <w:sz w:val="20"/>
        </w:rPr>
      </w:pPr>
    </w:p>
    <w:p w:rsidR="005D0EAD" w:rsidRDefault="005D0EAD">
      <w:pPr>
        <w:pStyle w:val="BodyText"/>
        <w:spacing w:before="1"/>
        <w:rPr>
          <w:sz w:val="21"/>
        </w:rPr>
      </w:pPr>
    </w:p>
    <w:p w:rsidR="005D0EAD" w:rsidRDefault="005D0EAD">
      <w:pPr>
        <w:pStyle w:val="BodyText"/>
        <w:spacing w:before="5"/>
        <w:rPr>
          <w:sz w:val="8"/>
        </w:rPr>
      </w:pPr>
    </w:p>
    <w:p w:rsidR="005D0EAD" w:rsidRDefault="000605CF">
      <w:pPr>
        <w:ind w:left="622"/>
        <w:rPr>
          <w:rFonts w:ascii="Arial"/>
          <w:sz w:val="9"/>
        </w:rPr>
      </w:pPr>
      <w:r>
        <w:pict>
          <v:line id="_x0000_s1027" style="position:absolute;left:0;text-align:left;z-index:4672;mso-position-horizontal-relative:page" from="5.9pt,81.15pt" to="5.9pt,-.3pt" strokeweight=".08361mm">
            <w10:wrap anchorx="page"/>
          </v:line>
        </w:pict>
      </w:r>
      <w:r>
        <w:pict>
          <v:line id="_x0000_s1026" style="position:absolute;left:0;text-align:left;z-index:4696;mso-position-horizontal-relative:page" from="6.05pt,-7.45pt" to="6.05pt,-67pt" strokeweight=".08361mm">
            <w10:wrap anchorx="page"/>
          </v:line>
        </w:pict>
      </w:r>
      <w:r>
        <w:rPr>
          <w:sz w:val="8"/>
        </w:rPr>
        <w:t xml:space="preserve">''-  </w:t>
      </w:r>
      <w:r>
        <w:rPr>
          <w:rFonts w:ascii="Arial"/>
          <w:sz w:val="9"/>
        </w:rPr>
        <w:t>...</w:t>
      </w:r>
    </w:p>
    <w:sectPr w:rsidR="005D0EAD">
      <w:pgSz w:w="12200" w:h="15800"/>
      <w:pgMar w:top="60" w:right="28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41E64"/>
    <w:multiLevelType w:val="hybridMultilevel"/>
    <w:tmpl w:val="544414FC"/>
    <w:lvl w:ilvl="0" w:tplc="723E434E">
      <w:start w:val="1"/>
      <w:numFmt w:val="decimal"/>
      <w:lvlText w:val="%1."/>
      <w:lvlJc w:val="left"/>
      <w:pPr>
        <w:ind w:left="1973" w:hanging="245"/>
        <w:jc w:val="left"/>
      </w:pPr>
      <w:rPr>
        <w:rFonts w:hint="default"/>
        <w:spacing w:val="-1"/>
        <w:w w:val="104"/>
      </w:rPr>
    </w:lvl>
    <w:lvl w:ilvl="1" w:tplc="747ADA2E">
      <w:numFmt w:val="bullet"/>
      <w:lvlText w:val="•"/>
      <w:lvlJc w:val="left"/>
      <w:pPr>
        <w:ind w:left="3192" w:hanging="245"/>
      </w:pPr>
      <w:rPr>
        <w:rFonts w:hint="default"/>
      </w:rPr>
    </w:lvl>
    <w:lvl w:ilvl="2" w:tplc="97565E6C">
      <w:numFmt w:val="bullet"/>
      <w:lvlText w:val="•"/>
      <w:lvlJc w:val="left"/>
      <w:pPr>
        <w:ind w:left="4404" w:hanging="245"/>
      </w:pPr>
      <w:rPr>
        <w:rFonts w:hint="default"/>
      </w:rPr>
    </w:lvl>
    <w:lvl w:ilvl="3" w:tplc="D4CAC438">
      <w:numFmt w:val="bullet"/>
      <w:lvlText w:val="•"/>
      <w:lvlJc w:val="left"/>
      <w:pPr>
        <w:ind w:left="5616" w:hanging="245"/>
      </w:pPr>
      <w:rPr>
        <w:rFonts w:hint="default"/>
      </w:rPr>
    </w:lvl>
    <w:lvl w:ilvl="4" w:tplc="38966238">
      <w:numFmt w:val="bullet"/>
      <w:lvlText w:val="•"/>
      <w:lvlJc w:val="left"/>
      <w:pPr>
        <w:ind w:left="6828" w:hanging="245"/>
      </w:pPr>
      <w:rPr>
        <w:rFonts w:hint="default"/>
      </w:rPr>
    </w:lvl>
    <w:lvl w:ilvl="5" w:tplc="88C69E3A">
      <w:numFmt w:val="bullet"/>
      <w:lvlText w:val="•"/>
      <w:lvlJc w:val="left"/>
      <w:pPr>
        <w:ind w:left="8040" w:hanging="245"/>
      </w:pPr>
      <w:rPr>
        <w:rFonts w:hint="default"/>
      </w:rPr>
    </w:lvl>
    <w:lvl w:ilvl="6" w:tplc="9614E6DA">
      <w:numFmt w:val="bullet"/>
      <w:lvlText w:val="•"/>
      <w:lvlJc w:val="left"/>
      <w:pPr>
        <w:ind w:left="9252" w:hanging="245"/>
      </w:pPr>
      <w:rPr>
        <w:rFonts w:hint="default"/>
      </w:rPr>
    </w:lvl>
    <w:lvl w:ilvl="7" w:tplc="FC8C39B6">
      <w:numFmt w:val="bullet"/>
      <w:lvlText w:val="•"/>
      <w:lvlJc w:val="left"/>
      <w:pPr>
        <w:ind w:left="10464" w:hanging="245"/>
      </w:pPr>
      <w:rPr>
        <w:rFonts w:hint="default"/>
      </w:rPr>
    </w:lvl>
    <w:lvl w:ilvl="8" w:tplc="79148E5A">
      <w:numFmt w:val="bullet"/>
      <w:lvlText w:val="•"/>
      <w:lvlJc w:val="left"/>
      <w:pPr>
        <w:ind w:left="11676" w:hanging="245"/>
      </w:pPr>
      <w:rPr>
        <w:rFonts w:hint="default"/>
      </w:rPr>
    </w:lvl>
  </w:abstractNum>
  <w:abstractNum w:abstractNumId="1" w15:restartNumberingAfterBreak="0">
    <w:nsid w:val="2A9137D1"/>
    <w:multiLevelType w:val="hybridMultilevel"/>
    <w:tmpl w:val="28FCBFAA"/>
    <w:lvl w:ilvl="0" w:tplc="917236FE">
      <w:numFmt w:val="bullet"/>
      <w:lvlText w:val="•"/>
      <w:lvlJc w:val="left"/>
      <w:pPr>
        <w:ind w:left="849" w:hanging="352"/>
      </w:pPr>
      <w:rPr>
        <w:rFonts w:ascii="Times New Roman" w:eastAsia="Times New Roman" w:hAnsi="Times New Roman" w:cs="Times New Roman" w:hint="default"/>
        <w:w w:val="101"/>
        <w:sz w:val="23"/>
        <w:szCs w:val="23"/>
      </w:rPr>
    </w:lvl>
    <w:lvl w:ilvl="1" w:tplc="0D0E3B10">
      <w:numFmt w:val="bullet"/>
      <w:lvlText w:val="•"/>
      <w:lvlJc w:val="left"/>
      <w:pPr>
        <w:ind w:left="2204" w:hanging="352"/>
      </w:pPr>
      <w:rPr>
        <w:rFonts w:hint="default"/>
      </w:rPr>
    </w:lvl>
    <w:lvl w:ilvl="2" w:tplc="37DAFC8C">
      <w:numFmt w:val="bullet"/>
      <w:lvlText w:val="•"/>
      <w:lvlJc w:val="left"/>
      <w:pPr>
        <w:ind w:left="3568" w:hanging="352"/>
      </w:pPr>
      <w:rPr>
        <w:rFonts w:hint="default"/>
      </w:rPr>
    </w:lvl>
    <w:lvl w:ilvl="3" w:tplc="10606EF0">
      <w:numFmt w:val="bullet"/>
      <w:lvlText w:val="•"/>
      <w:lvlJc w:val="left"/>
      <w:pPr>
        <w:ind w:left="4932" w:hanging="352"/>
      </w:pPr>
      <w:rPr>
        <w:rFonts w:hint="default"/>
      </w:rPr>
    </w:lvl>
    <w:lvl w:ilvl="4" w:tplc="68760312">
      <w:numFmt w:val="bullet"/>
      <w:lvlText w:val="•"/>
      <w:lvlJc w:val="left"/>
      <w:pPr>
        <w:ind w:left="6296" w:hanging="352"/>
      </w:pPr>
      <w:rPr>
        <w:rFonts w:hint="default"/>
      </w:rPr>
    </w:lvl>
    <w:lvl w:ilvl="5" w:tplc="199A8BE0">
      <w:numFmt w:val="bullet"/>
      <w:lvlText w:val="•"/>
      <w:lvlJc w:val="left"/>
      <w:pPr>
        <w:ind w:left="7660" w:hanging="352"/>
      </w:pPr>
      <w:rPr>
        <w:rFonts w:hint="default"/>
      </w:rPr>
    </w:lvl>
    <w:lvl w:ilvl="6" w:tplc="B950A68E">
      <w:numFmt w:val="bullet"/>
      <w:lvlText w:val="•"/>
      <w:lvlJc w:val="left"/>
      <w:pPr>
        <w:ind w:left="9024" w:hanging="352"/>
      </w:pPr>
      <w:rPr>
        <w:rFonts w:hint="default"/>
      </w:rPr>
    </w:lvl>
    <w:lvl w:ilvl="7" w:tplc="2AEE4C80">
      <w:numFmt w:val="bullet"/>
      <w:lvlText w:val="•"/>
      <w:lvlJc w:val="left"/>
      <w:pPr>
        <w:ind w:left="10388" w:hanging="352"/>
      </w:pPr>
      <w:rPr>
        <w:rFonts w:hint="default"/>
      </w:rPr>
    </w:lvl>
    <w:lvl w:ilvl="8" w:tplc="51F494C6">
      <w:numFmt w:val="bullet"/>
      <w:lvlText w:val="•"/>
      <w:lvlJc w:val="left"/>
      <w:pPr>
        <w:ind w:left="11752" w:hanging="352"/>
      </w:pPr>
      <w:rPr>
        <w:rFonts w:hint="default"/>
      </w:rPr>
    </w:lvl>
  </w:abstractNum>
  <w:abstractNum w:abstractNumId="2" w15:restartNumberingAfterBreak="0">
    <w:nsid w:val="494A5E12"/>
    <w:multiLevelType w:val="hybridMultilevel"/>
    <w:tmpl w:val="3D78AB36"/>
    <w:lvl w:ilvl="0" w:tplc="DAAC7422">
      <w:start w:val="1"/>
      <w:numFmt w:val="decimal"/>
      <w:lvlText w:val="%1."/>
      <w:lvlJc w:val="left"/>
      <w:pPr>
        <w:ind w:left="1631" w:hanging="249"/>
        <w:jc w:val="right"/>
      </w:pPr>
      <w:rPr>
        <w:rFonts w:hint="default"/>
        <w:b/>
        <w:bCs/>
        <w:spacing w:val="-1"/>
        <w:w w:val="105"/>
      </w:rPr>
    </w:lvl>
    <w:lvl w:ilvl="1" w:tplc="DD1AB37C">
      <w:numFmt w:val="bullet"/>
      <w:lvlText w:val="•"/>
      <w:lvlJc w:val="left"/>
      <w:pPr>
        <w:ind w:left="2578" w:hanging="249"/>
      </w:pPr>
      <w:rPr>
        <w:rFonts w:hint="default"/>
      </w:rPr>
    </w:lvl>
    <w:lvl w:ilvl="2" w:tplc="0D9A4B7C">
      <w:numFmt w:val="bullet"/>
      <w:lvlText w:val="•"/>
      <w:lvlJc w:val="left"/>
      <w:pPr>
        <w:ind w:left="3516" w:hanging="249"/>
      </w:pPr>
      <w:rPr>
        <w:rFonts w:hint="default"/>
      </w:rPr>
    </w:lvl>
    <w:lvl w:ilvl="3" w:tplc="630E8444">
      <w:numFmt w:val="bullet"/>
      <w:lvlText w:val="•"/>
      <w:lvlJc w:val="left"/>
      <w:pPr>
        <w:ind w:left="4454" w:hanging="249"/>
      </w:pPr>
      <w:rPr>
        <w:rFonts w:hint="default"/>
      </w:rPr>
    </w:lvl>
    <w:lvl w:ilvl="4" w:tplc="B23AF204">
      <w:numFmt w:val="bullet"/>
      <w:lvlText w:val="•"/>
      <w:lvlJc w:val="left"/>
      <w:pPr>
        <w:ind w:left="5392" w:hanging="249"/>
      </w:pPr>
      <w:rPr>
        <w:rFonts w:hint="default"/>
      </w:rPr>
    </w:lvl>
    <w:lvl w:ilvl="5" w:tplc="09DA4C28">
      <w:numFmt w:val="bullet"/>
      <w:lvlText w:val="•"/>
      <w:lvlJc w:val="left"/>
      <w:pPr>
        <w:ind w:left="6330" w:hanging="249"/>
      </w:pPr>
      <w:rPr>
        <w:rFonts w:hint="default"/>
      </w:rPr>
    </w:lvl>
    <w:lvl w:ilvl="6" w:tplc="2F1CCCE8">
      <w:numFmt w:val="bullet"/>
      <w:lvlText w:val="•"/>
      <w:lvlJc w:val="left"/>
      <w:pPr>
        <w:ind w:left="7268" w:hanging="249"/>
      </w:pPr>
      <w:rPr>
        <w:rFonts w:hint="default"/>
      </w:rPr>
    </w:lvl>
    <w:lvl w:ilvl="7" w:tplc="98080288">
      <w:numFmt w:val="bullet"/>
      <w:lvlText w:val="•"/>
      <w:lvlJc w:val="left"/>
      <w:pPr>
        <w:ind w:left="8206" w:hanging="249"/>
      </w:pPr>
      <w:rPr>
        <w:rFonts w:hint="default"/>
      </w:rPr>
    </w:lvl>
    <w:lvl w:ilvl="8" w:tplc="838052F4">
      <w:numFmt w:val="bullet"/>
      <w:lvlText w:val="•"/>
      <w:lvlJc w:val="left"/>
      <w:pPr>
        <w:ind w:left="9144" w:hanging="249"/>
      </w:pPr>
      <w:rPr>
        <w:rFonts w:hint="default"/>
      </w:rPr>
    </w:lvl>
  </w:abstractNum>
  <w:abstractNum w:abstractNumId="3" w15:restartNumberingAfterBreak="0">
    <w:nsid w:val="4B5F50F2"/>
    <w:multiLevelType w:val="hybridMultilevel"/>
    <w:tmpl w:val="0FD83896"/>
    <w:lvl w:ilvl="0" w:tplc="5EFC3E52">
      <w:numFmt w:val="bullet"/>
      <w:lvlText w:val="o"/>
      <w:lvlJc w:val="left"/>
      <w:pPr>
        <w:ind w:left="2470" w:hanging="376"/>
      </w:pPr>
      <w:rPr>
        <w:rFonts w:ascii="Times New Roman" w:eastAsia="Times New Roman" w:hAnsi="Times New Roman" w:cs="Times New Roman" w:hint="default"/>
        <w:w w:val="101"/>
        <w:sz w:val="32"/>
        <w:szCs w:val="32"/>
      </w:rPr>
    </w:lvl>
    <w:lvl w:ilvl="1" w:tplc="3532285C">
      <w:numFmt w:val="bullet"/>
      <w:lvlText w:val="•"/>
      <w:lvlJc w:val="left"/>
      <w:pPr>
        <w:ind w:left="3398" w:hanging="376"/>
      </w:pPr>
      <w:rPr>
        <w:rFonts w:hint="default"/>
      </w:rPr>
    </w:lvl>
    <w:lvl w:ilvl="2" w:tplc="D8FA69AA">
      <w:numFmt w:val="bullet"/>
      <w:lvlText w:val="•"/>
      <w:lvlJc w:val="left"/>
      <w:pPr>
        <w:ind w:left="4316" w:hanging="376"/>
      </w:pPr>
      <w:rPr>
        <w:rFonts w:hint="default"/>
      </w:rPr>
    </w:lvl>
    <w:lvl w:ilvl="3" w:tplc="286C1978">
      <w:numFmt w:val="bullet"/>
      <w:lvlText w:val="•"/>
      <w:lvlJc w:val="left"/>
      <w:pPr>
        <w:ind w:left="5234" w:hanging="376"/>
      </w:pPr>
      <w:rPr>
        <w:rFonts w:hint="default"/>
      </w:rPr>
    </w:lvl>
    <w:lvl w:ilvl="4" w:tplc="63669842">
      <w:numFmt w:val="bullet"/>
      <w:lvlText w:val="•"/>
      <w:lvlJc w:val="left"/>
      <w:pPr>
        <w:ind w:left="6152" w:hanging="376"/>
      </w:pPr>
      <w:rPr>
        <w:rFonts w:hint="default"/>
      </w:rPr>
    </w:lvl>
    <w:lvl w:ilvl="5" w:tplc="B4F467A8">
      <w:numFmt w:val="bullet"/>
      <w:lvlText w:val="•"/>
      <w:lvlJc w:val="left"/>
      <w:pPr>
        <w:ind w:left="7070" w:hanging="376"/>
      </w:pPr>
      <w:rPr>
        <w:rFonts w:hint="default"/>
      </w:rPr>
    </w:lvl>
    <w:lvl w:ilvl="6" w:tplc="F800AAF6">
      <w:numFmt w:val="bullet"/>
      <w:lvlText w:val="•"/>
      <w:lvlJc w:val="left"/>
      <w:pPr>
        <w:ind w:left="7988" w:hanging="376"/>
      </w:pPr>
      <w:rPr>
        <w:rFonts w:hint="default"/>
      </w:rPr>
    </w:lvl>
    <w:lvl w:ilvl="7" w:tplc="2ED8615A">
      <w:numFmt w:val="bullet"/>
      <w:lvlText w:val="•"/>
      <w:lvlJc w:val="left"/>
      <w:pPr>
        <w:ind w:left="8906" w:hanging="376"/>
      </w:pPr>
      <w:rPr>
        <w:rFonts w:hint="default"/>
      </w:rPr>
    </w:lvl>
    <w:lvl w:ilvl="8" w:tplc="2690E564">
      <w:numFmt w:val="bullet"/>
      <w:lvlText w:val="•"/>
      <w:lvlJc w:val="left"/>
      <w:pPr>
        <w:ind w:left="9824" w:hanging="376"/>
      </w:pPr>
      <w:rPr>
        <w:rFonts w:hint="default"/>
      </w:rPr>
    </w:lvl>
  </w:abstractNum>
  <w:abstractNum w:abstractNumId="4" w15:restartNumberingAfterBreak="0">
    <w:nsid w:val="50D71AC9"/>
    <w:multiLevelType w:val="hybridMultilevel"/>
    <w:tmpl w:val="8EB42DE8"/>
    <w:lvl w:ilvl="0" w:tplc="99664C92">
      <w:start w:val="1"/>
      <w:numFmt w:val="decimal"/>
      <w:lvlText w:val="%1."/>
      <w:lvlJc w:val="left"/>
      <w:pPr>
        <w:ind w:left="1794" w:hanging="221"/>
        <w:jc w:val="right"/>
      </w:pPr>
      <w:rPr>
        <w:rFonts w:ascii="Arial" w:eastAsia="Arial" w:hAnsi="Arial" w:cs="Arial" w:hint="default"/>
        <w:spacing w:val="-1"/>
        <w:w w:val="110"/>
        <w:sz w:val="20"/>
        <w:szCs w:val="20"/>
      </w:rPr>
    </w:lvl>
    <w:lvl w:ilvl="1" w:tplc="EAA8CAEA">
      <w:numFmt w:val="bullet"/>
      <w:lvlText w:val="•"/>
      <w:lvlJc w:val="left"/>
      <w:pPr>
        <w:ind w:left="2718" w:hanging="221"/>
      </w:pPr>
      <w:rPr>
        <w:rFonts w:hint="default"/>
      </w:rPr>
    </w:lvl>
    <w:lvl w:ilvl="2" w:tplc="EE2E23EC">
      <w:numFmt w:val="bullet"/>
      <w:lvlText w:val="•"/>
      <w:lvlJc w:val="left"/>
      <w:pPr>
        <w:ind w:left="3636" w:hanging="221"/>
      </w:pPr>
      <w:rPr>
        <w:rFonts w:hint="default"/>
      </w:rPr>
    </w:lvl>
    <w:lvl w:ilvl="3" w:tplc="8696CA2E">
      <w:numFmt w:val="bullet"/>
      <w:lvlText w:val="•"/>
      <w:lvlJc w:val="left"/>
      <w:pPr>
        <w:ind w:left="4554" w:hanging="221"/>
      </w:pPr>
      <w:rPr>
        <w:rFonts w:hint="default"/>
      </w:rPr>
    </w:lvl>
    <w:lvl w:ilvl="4" w:tplc="DF08F9AE">
      <w:numFmt w:val="bullet"/>
      <w:lvlText w:val="•"/>
      <w:lvlJc w:val="left"/>
      <w:pPr>
        <w:ind w:left="5472" w:hanging="221"/>
      </w:pPr>
      <w:rPr>
        <w:rFonts w:hint="default"/>
      </w:rPr>
    </w:lvl>
    <w:lvl w:ilvl="5" w:tplc="2E863B6E">
      <w:numFmt w:val="bullet"/>
      <w:lvlText w:val="•"/>
      <w:lvlJc w:val="left"/>
      <w:pPr>
        <w:ind w:left="6390" w:hanging="221"/>
      </w:pPr>
      <w:rPr>
        <w:rFonts w:hint="default"/>
      </w:rPr>
    </w:lvl>
    <w:lvl w:ilvl="6" w:tplc="60341286">
      <w:numFmt w:val="bullet"/>
      <w:lvlText w:val="•"/>
      <w:lvlJc w:val="left"/>
      <w:pPr>
        <w:ind w:left="7308" w:hanging="221"/>
      </w:pPr>
      <w:rPr>
        <w:rFonts w:hint="default"/>
      </w:rPr>
    </w:lvl>
    <w:lvl w:ilvl="7" w:tplc="DEB461D2">
      <w:numFmt w:val="bullet"/>
      <w:lvlText w:val="•"/>
      <w:lvlJc w:val="left"/>
      <w:pPr>
        <w:ind w:left="8226" w:hanging="221"/>
      </w:pPr>
      <w:rPr>
        <w:rFonts w:hint="default"/>
      </w:rPr>
    </w:lvl>
    <w:lvl w:ilvl="8" w:tplc="506CC302">
      <w:numFmt w:val="bullet"/>
      <w:lvlText w:val="•"/>
      <w:lvlJc w:val="left"/>
      <w:pPr>
        <w:ind w:left="9144" w:hanging="221"/>
      </w:pPr>
      <w:rPr>
        <w:rFonts w:hint="default"/>
      </w:rPr>
    </w:lvl>
  </w:abstractNum>
  <w:abstractNum w:abstractNumId="5" w15:restartNumberingAfterBreak="0">
    <w:nsid w:val="679173DC"/>
    <w:multiLevelType w:val="hybridMultilevel"/>
    <w:tmpl w:val="132A771A"/>
    <w:lvl w:ilvl="0" w:tplc="7B0C1826">
      <w:numFmt w:val="bullet"/>
      <w:lvlText w:val="•"/>
      <w:lvlJc w:val="left"/>
      <w:pPr>
        <w:ind w:left="2741" w:hanging="341"/>
      </w:pPr>
      <w:rPr>
        <w:rFonts w:ascii="Times New Roman" w:eastAsia="Times New Roman" w:hAnsi="Times New Roman" w:cs="Times New Roman" w:hint="default"/>
        <w:w w:val="104"/>
        <w:sz w:val="23"/>
        <w:szCs w:val="23"/>
      </w:rPr>
    </w:lvl>
    <w:lvl w:ilvl="1" w:tplc="CC382096">
      <w:numFmt w:val="bullet"/>
      <w:lvlText w:val="•"/>
      <w:lvlJc w:val="left"/>
      <w:pPr>
        <w:ind w:left="3453" w:hanging="357"/>
      </w:pPr>
      <w:rPr>
        <w:rFonts w:ascii="Times New Roman" w:eastAsia="Times New Roman" w:hAnsi="Times New Roman" w:cs="Times New Roman" w:hint="default"/>
        <w:w w:val="103"/>
        <w:sz w:val="23"/>
        <w:szCs w:val="23"/>
      </w:rPr>
    </w:lvl>
    <w:lvl w:ilvl="2" w:tplc="6422DFE4">
      <w:numFmt w:val="bullet"/>
      <w:lvlText w:val="•"/>
      <w:lvlJc w:val="left"/>
      <w:pPr>
        <w:ind w:left="3460" w:hanging="357"/>
      </w:pPr>
      <w:rPr>
        <w:rFonts w:hint="default"/>
      </w:rPr>
    </w:lvl>
    <w:lvl w:ilvl="3" w:tplc="BB7E6050">
      <w:numFmt w:val="bullet"/>
      <w:lvlText w:val="•"/>
      <w:lvlJc w:val="left"/>
      <w:pPr>
        <w:ind w:left="3500" w:hanging="357"/>
      </w:pPr>
      <w:rPr>
        <w:rFonts w:hint="default"/>
      </w:rPr>
    </w:lvl>
    <w:lvl w:ilvl="4" w:tplc="61709498">
      <w:numFmt w:val="bullet"/>
      <w:lvlText w:val="•"/>
      <w:lvlJc w:val="left"/>
      <w:pPr>
        <w:ind w:left="5120" w:hanging="357"/>
      </w:pPr>
      <w:rPr>
        <w:rFonts w:hint="default"/>
      </w:rPr>
    </w:lvl>
    <w:lvl w:ilvl="5" w:tplc="0D8057EE">
      <w:numFmt w:val="bullet"/>
      <w:lvlText w:val="•"/>
      <w:lvlJc w:val="left"/>
      <w:pPr>
        <w:ind w:left="6740" w:hanging="357"/>
      </w:pPr>
      <w:rPr>
        <w:rFonts w:hint="default"/>
      </w:rPr>
    </w:lvl>
    <w:lvl w:ilvl="6" w:tplc="C7EA0DF2">
      <w:numFmt w:val="bullet"/>
      <w:lvlText w:val="•"/>
      <w:lvlJc w:val="left"/>
      <w:pPr>
        <w:ind w:left="8360" w:hanging="357"/>
      </w:pPr>
      <w:rPr>
        <w:rFonts w:hint="default"/>
      </w:rPr>
    </w:lvl>
    <w:lvl w:ilvl="7" w:tplc="4A040574">
      <w:numFmt w:val="bullet"/>
      <w:lvlText w:val="•"/>
      <w:lvlJc w:val="left"/>
      <w:pPr>
        <w:ind w:left="9980" w:hanging="357"/>
      </w:pPr>
      <w:rPr>
        <w:rFonts w:hint="default"/>
      </w:rPr>
    </w:lvl>
    <w:lvl w:ilvl="8" w:tplc="A454C5DE">
      <w:numFmt w:val="bullet"/>
      <w:lvlText w:val="•"/>
      <w:lvlJc w:val="left"/>
      <w:pPr>
        <w:ind w:left="11600" w:hanging="357"/>
      </w:pPr>
      <w:rPr>
        <w:rFonts w:hint="default"/>
      </w:rPr>
    </w:lvl>
  </w:abstractNum>
  <w:abstractNum w:abstractNumId="6" w15:restartNumberingAfterBreak="0">
    <w:nsid w:val="6A133A85"/>
    <w:multiLevelType w:val="hybridMultilevel"/>
    <w:tmpl w:val="8E364D24"/>
    <w:lvl w:ilvl="0" w:tplc="BC349A36">
      <w:start w:val="1"/>
      <w:numFmt w:val="decimal"/>
      <w:lvlText w:val="%1."/>
      <w:lvlJc w:val="left"/>
      <w:pPr>
        <w:ind w:left="845" w:hanging="236"/>
        <w:jc w:val="left"/>
      </w:pPr>
      <w:rPr>
        <w:rFonts w:hint="default"/>
        <w:w w:val="92"/>
      </w:rPr>
    </w:lvl>
    <w:lvl w:ilvl="1" w:tplc="BA98C7C6">
      <w:numFmt w:val="bullet"/>
      <w:lvlText w:val="•"/>
      <w:lvlJc w:val="left"/>
      <w:pPr>
        <w:ind w:left="1300" w:hanging="236"/>
      </w:pPr>
      <w:rPr>
        <w:rFonts w:hint="default"/>
      </w:rPr>
    </w:lvl>
    <w:lvl w:ilvl="2" w:tplc="AABA2D72">
      <w:numFmt w:val="bullet"/>
      <w:lvlText w:val="•"/>
      <w:lvlJc w:val="left"/>
      <w:pPr>
        <w:ind w:left="1480" w:hanging="236"/>
      </w:pPr>
      <w:rPr>
        <w:rFonts w:hint="default"/>
      </w:rPr>
    </w:lvl>
    <w:lvl w:ilvl="3" w:tplc="D5F807FC">
      <w:numFmt w:val="bullet"/>
      <w:lvlText w:val="•"/>
      <w:lvlJc w:val="left"/>
      <w:pPr>
        <w:ind w:left="2180" w:hanging="236"/>
      </w:pPr>
      <w:rPr>
        <w:rFonts w:hint="default"/>
      </w:rPr>
    </w:lvl>
    <w:lvl w:ilvl="4" w:tplc="BBE2500C">
      <w:numFmt w:val="bullet"/>
      <w:lvlText w:val="•"/>
      <w:lvlJc w:val="left"/>
      <w:pPr>
        <w:ind w:left="2480" w:hanging="236"/>
      </w:pPr>
      <w:rPr>
        <w:rFonts w:hint="default"/>
      </w:rPr>
    </w:lvl>
    <w:lvl w:ilvl="5" w:tplc="66A4FA86">
      <w:numFmt w:val="bullet"/>
      <w:lvlText w:val="•"/>
      <w:lvlJc w:val="left"/>
      <w:pPr>
        <w:ind w:left="5920" w:hanging="236"/>
      </w:pPr>
      <w:rPr>
        <w:rFonts w:hint="default"/>
      </w:rPr>
    </w:lvl>
    <w:lvl w:ilvl="6" w:tplc="67EA1A54">
      <w:numFmt w:val="bullet"/>
      <w:lvlText w:val="•"/>
      <w:lvlJc w:val="left"/>
      <w:pPr>
        <w:ind w:left="5980" w:hanging="236"/>
      </w:pPr>
      <w:rPr>
        <w:rFonts w:hint="default"/>
      </w:rPr>
    </w:lvl>
    <w:lvl w:ilvl="7" w:tplc="817C0E44">
      <w:numFmt w:val="bullet"/>
      <w:lvlText w:val="•"/>
      <w:lvlJc w:val="left"/>
      <w:pPr>
        <w:ind w:left="3972" w:hanging="236"/>
      </w:pPr>
      <w:rPr>
        <w:rFonts w:hint="default"/>
      </w:rPr>
    </w:lvl>
    <w:lvl w:ilvl="8" w:tplc="881033D8">
      <w:numFmt w:val="bullet"/>
      <w:lvlText w:val="•"/>
      <w:lvlJc w:val="left"/>
      <w:pPr>
        <w:ind w:left="1964" w:hanging="236"/>
      </w:pPr>
      <w:rPr>
        <w:rFonts w:hint="default"/>
      </w:rPr>
    </w:lvl>
  </w:abstractNum>
  <w:num w:numId="1">
    <w:abstractNumId w:val="0"/>
  </w:num>
  <w:num w:numId="2">
    <w:abstractNumId w:val="4"/>
  </w:num>
  <w:num w:numId="3">
    <w:abstractNumId w:val="3"/>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5D0EAD"/>
    <w:rsid w:val="000605CF"/>
    <w:rsid w:val="005D0EAD"/>
    <w:rsid w:val="008B2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8"/>
    <o:shapelayout v:ext="edit">
      <o:idmap v:ext="edit" data="1"/>
    </o:shapelayout>
  </w:shapeDefaults>
  <w:decimalSymbol w:val="."/>
  <w:listSeparator w:val=","/>
  <w15:docId w15:val="{6A25309D-C98C-4701-8203-3B5D1B254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615" w:hanging="254"/>
      <w:outlineLvl w:val="0"/>
    </w:pPr>
    <w:rPr>
      <w:sz w:val="24"/>
      <w:szCs w:val="24"/>
    </w:rPr>
  </w:style>
  <w:style w:type="paragraph" w:styleId="Heading2">
    <w:name w:val="heading 2"/>
    <w:basedOn w:val="Normal"/>
    <w:uiPriority w:val="1"/>
    <w:qFormat/>
    <w:pPr>
      <w:outlineLvl w:val="1"/>
    </w:pPr>
    <w:rPr>
      <w:i/>
      <w:sz w:val="24"/>
      <w:szCs w:val="24"/>
    </w:rPr>
  </w:style>
  <w:style w:type="paragraph" w:styleId="Heading3">
    <w:name w:val="heading 3"/>
    <w:basedOn w:val="Normal"/>
    <w:uiPriority w:val="1"/>
    <w:qFormat/>
    <w:pPr>
      <w:ind w:left="111"/>
      <w:outlineLvl w:val="2"/>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838" w:hanging="35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7700</Words>
  <Characters>43891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2017-08-02T13:19:00Z</dcterms:created>
  <dcterms:modified xsi:type="dcterms:W3CDTF">2017-08-02T13:19:00Z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2017-08-02T00:00:00Z</vt:filetime>
  </property>
  <property fmtid="{D5CDD505-2E9C-101B-9397-08002B2CF9AE}" pid="3" name="LastSaved">
    <vt:filetime>2017-08-02T00:00:00Z</vt:filetime>
  </property>
</Properties>
</file>